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3DF27" w14:textId="782E4EF9" w:rsidR="00C15B21" w:rsidRPr="00AC0AB4" w:rsidRDefault="00146D34" w:rsidP="00146D34">
      <w:pPr>
        <w:jc w:val="right"/>
        <w:rPr>
          <w:rFonts w:cs="Times New Roman"/>
          <w:szCs w:val="24"/>
        </w:rPr>
      </w:pPr>
      <w:r w:rsidRPr="00AC0AB4">
        <w:rPr>
          <w:rFonts w:cs="Times New Roman"/>
          <w:szCs w:val="24"/>
        </w:rPr>
        <w:t xml:space="preserve">Pirkimo sąlygų </w:t>
      </w:r>
      <w:r w:rsidR="00034FB7" w:rsidRPr="00AC0AB4">
        <w:rPr>
          <w:rFonts w:cs="Times New Roman"/>
          <w:szCs w:val="24"/>
        </w:rPr>
        <w:t>6</w:t>
      </w:r>
      <w:r w:rsidR="00C15B21" w:rsidRPr="00AC0AB4">
        <w:rPr>
          <w:rFonts w:cs="Times New Roman"/>
          <w:szCs w:val="24"/>
        </w:rPr>
        <w:t xml:space="preserve"> priedas</w:t>
      </w:r>
      <w:r w:rsidRPr="00AC0AB4">
        <w:rPr>
          <w:rFonts w:cs="Times New Roman"/>
          <w:szCs w:val="24"/>
        </w:rPr>
        <w:t xml:space="preserve"> „Pasiūlymo forma“</w:t>
      </w:r>
    </w:p>
    <w:p w14:paraId="2764A367" w14:textId="77777777" w:rsidR="00C15B21" w:rsidRPr="00AC0AB4" w:rsidRDefault="00C15B21" w:rsidP="00C15B21">
      <w:pPr>
        <w:rPr>
          <w:rFonts w:cs="Times New Roman"/>
          <w:szCs w:val="24"/>
        </w:rPr>
      </w:pPr>
    </w:p>
    <w:p w14:paraId="72E45EB8" w14:textId="77777777" w:rsidR="00146D34" w:rsidRPr="00AC0AB4" w:rsidRDefault="00146D34" w:rsidP="00146D34">
      <w:pPr>
        <w:shd w:val="clear" w:color="auto" w:fill="FFFFFF"/>
        <w:jc w:val="center"/>
        <w:rPr>
          <w:rFonts w:cs="Times New Roman"/>
          <w:szCs w:val="24"/>
        </w:rPr>
      </w:pPr>
    </w:p>
    <w:p w14:paraId="03334036" w14:textId="0B2DB0CD" w:rsidR="00146D34" w:rsidRPr="00AC0AB4" w:rsidRDefault="00146D34" w:rsidP="00146D34">
      <w:pPr>
        <w:shd w:val="clear" w:color="auto" w:fill="FFFFFF"/>
        <w:jc w:val="center"/>
        <w:rPr>
          <w:rFonts w:cs="Times New Roman"/>
          <w:szCs w:val="24"/>
        </w:rPr>
      </w:pPr>
      <w:r w:rsidRPr="00AC0AB4">
        <w:rPr>
          <w:rFonts w:cs="Times New Roman"/>
          <w:szCs w:val="24"/>
        </w:rPr>
        <w:t>Herbas arba prekių ženklas</w:t>
      </w:r>
    </w:p>
    <w:p w14:paraId="60330D0A" w14:textId="77777777" w:rsidR="00146D34" w:rsidRPr="00AC0AB4" w:rsidRDefault="00146D34" w:rsidP="00146D34">
      <w:pPr>
        <w:jc w:val="center"/>
        <w:rPr>
          <w:rFonts w:cs="Times New Roman"/>
          <w:szCs w:val="24"/>
        </w:rPr>
      </w:pPr>
    </w:p>
    <w:p w14:paraId="21882608" w14:textId="77777777" w:rsidR="00146D34" w:rsidRPr="00AC0AB4" w:rsidRDefault="00146D34" w:rsidP="00146D34">
      <w:pPr>
        <w:jc w:val="center"/>
        <w:rPr>
          <w:rFonts w:cs="Times New Roman"/>
          <w:szCs w:val="24"/>
        </w:rPr>
      </w:pPr>
      <w:r w:rsidRPr="00AC0AB4">
        <w:rPr>
          <w:rFonts w:cs="Times New Roman"/>
          <w:szCs w:val="24"/>
        </w:rPr>
        <w:t>(Tiekėjo pavadinimas)</w:t>
      </w:r>
    </w:p>
    <w:p w14:paraId="7F27D2E0" w14:textId="77777777" w:rsidR="00146D34" w:rsidRPr="00AC0AB4" w:rsidRDefault="00146D34" w:rsidP="00146D34">
      <w:pPr>
        <w:jc w:val="center"/>
        <w:rPr>
          <w:rFonts w:cs="Times New Roman"/>
          <w:szCs w:val="24"/>
        </w:rPr>
      </w:pPr>
    </w:p>
    <w:p w14:paraId="35D1D0A4" w14:textId="77777777" w:rsidR="00146D34" w:rsidRPr="00AC0AB4" w:rsidRDefault="00146D34" w:rsidP="00146D34">
      <w:pPr>
        <w:jc w:val="center"/>
        <w:rPr>
          <w:rFonts w:cs="Times New Roman"/>
          <w:szCs w:val="24"/>
        </w:rPr>
      </w:pPr>
      <w:r w:rsidRPr="00AC0AB4">
        <w:rPr>
          <w:rFonts w:cs="Times New Roman"/>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3DE165" w14:textId="77777777" w:rsidR="00146D34" w:rsidRPr="00AC0AB4" w:rsidRDefault="00146D34" w:rsidP="00146D34">
      <w:pPr>
        <w:rPr>
          <w:rFonts w:cs="Times New Roman"/>
          <w:b/>
          <w:szCs w:val="24"/>
        </w:rPr>
      </w:pPr>
    </w:p>
    <w:p w14:paraId="59FCB3E9" w14:textId="77777777" w:rsidR="00146D34" w:rsidRPr="00AC0AB4" w:rsidRDefault="00146D34" w:rsidP="00146D34">
      <w:pPr>
        <w:jc w:val="center"/>
        <w:rPr>
          <w:rFonts w:cs="Times New Roman"/>
          <w:b/>
          <w:szCs w:val="24"/>
        </w:rPr>
      </w:pPr>
      <w:r w:rsidRPr="00AC0AB4">
        <w:rPr>
          <w:rFonts w:cs="Times New Roman"/>
          <w:b/>
          <w:szCs w:val="24"/>
        </w:rPr>
        <w:t>PASIŪLYMAS</w:t>
      </w:r>
      <w:bookmarkStart w:id="0" w:name="_Toc108323702"/>
      <w:bookmarkEnd w:id="0"/>
    </w:p>
    <w:p w14:paraId="58129ADB" w14:textId="42404B04" w:rsidR="00146D34" w:rsidRPr="00D72EAA" w:rsidRDefault="00D72EAA" w:rsidP="007B7801">
      <w:pPr>
        <w:keepNext/>
        <w:keepLines/>
        <w:shd w:val="clear" w:color="auto" w:fill="FFFFFF"/>
        <w:jc w:val="center"/>
        <w:rPr>
          <w:rFonts w:cs="Times New Roman"/>
          <w:b/>
          <w:color w:val="000000" w:themeColor="text1"/>
          <w:szCs w:val="24"/>
        </w:rPr>
      </w:pPr>
      <w:r w:rsidRPr="00D72EAA">
        <w:rPr>
          <w:rFonts w:cs="Times New Roman"/>
          <w:b/>
          <w:szCs w:val="24"/>
        </w:rPr>
        <w:t>DĖL KULTŪROS IR TURIZMO INFORMACIJOS CENTRO „AGILA“ VAIZDO PROJEKTAVIMO SISTEMOS ĮRANGOS IR JOS MONTAVIMO PASLAUGŲ</w:t>
      </w:r>
    </w:p>
    <w:p w14:paraId="5CCB9C0C" w14:textId="77777777" w:rsidR="00146D34" w:rsidRPr="00AC0AB4" w:rsidRDefault="00146D34" w:rsidP="00146D34">
      <w:pPr>
        <w:jc w:val="center"/>
        <w:rPr>
          <w:rFonts w:cs="Times New Roman"/>
          <w:b/>
          <w:szCs w:val="24"/>
        </w:rPr>
      </w:pPr>
      <w:r w:rsidRPr="00AC0AB4">
        <w:rPr>
          <w:rFonts w:cs="Times New Roman"/>
          <w:b/>
          <w:szCs w:val="24"/>
        </w:rPr>
        <w:t>PIRKIMO</w:t>
      </w:r>
    </w:p>
    <w:p w14:paraId="0A2E660F" w14:textId="77777777" w:rsidR="00146D34" w:rsidRPr="00AC0AB4" w:rsidRDefault="00146D34" w:rsidP="00146D34">
      <w:pPr>
        <w:shd w:val="clear" w:color="auto" w:fill="FFFFFF"/>
        <w:jc w:val="center"/>
        <w:rPr>
          <w:rFonts w:cs="Times New Roman"/>
          <w:szCs w:val="24"/>
        </w:rPr>
      </w:pPr>
    </w:p>
    <w:p w14:paraId="310DFDEE" w14:textId="77777777" w:rsidR="00146D34" w:rsidRPr="00AC0AB4" w:rsidRDefault="00146D34" w:rsidP="00146D34">
      <w:pPr>
        <w:shd w:val="clear" w:color="auto" w:fill="FFFFFF"/>
        <w:jc w:val="center"/>
        <w:rPr>
          <w:rFonts w:cs="Times New Roman"/>
          <w:b/>
          <w:bCs/>
          <w:color w:val="000000"/>
          <w:szCs w:val="24"/>
        </w:rPr>
      </w:pPr>
      <w:r w:rsidRPr="00AC0AB4">
        <w:rPr>
          <w:rFonts w:cs="Times New Roman"/>
          <w:szCs w:val="24"/>
        </w:rPr>
        <w:t>_____________</w:t>
      </w:r>
      <w:r w:rsidRPr="00AC0AB4">
        <w:rPr>
          <w:rFonts w:cs="Times New Roman"/>
          <w:b/>
          <w:bCs/>
          <w:color w:val="000000"/>
          <w:szCs w:val="24"/>
        </w:rPr>
        <w:t xml:space="preserve"> </w:t>
      </w:r>
    </w:p>
    <w:p w14:paraId="00D35AF2" w14:textId="77777777" w:rsidR="00146D34" w:rsidRPr="00AC0AB4" w:rsidRDefault="00146D34" w:rsidP="00146D34">
      <w:pPr>
        <w:shd w:val="clear" w:color="auto" w:fill="FFFFFF"/>
        <w:jc w:val="center"/>
        <w:rPr>
          <w:rFonts w:cs="Times New Roman"/>
          <w:bCs/>
          <w:color w:val="000000"/>
          <w:szCs w:val="24"/>
        </w:rPr>
      </w:pPr>
      <w:r w:rsidRPr="00AC0AB4">
        <w:rPr>
          <w:rFonts w:cs="Times New Roman"/>
          <w:bCs/>
          <w:color w:val="000000"/>
          <w:szCs w:val="24"/>
        </w:rPr>
        <w:t>(Data)</w:t>
      </w:r>
    </w:p>
    <w:p w14:paraId="4754B454" w14:textId="77777777" w:rsidR="00146D34" w:rsidRPr="00AC0AB4" w:rsidRDefault="00146D34" w:rsidP="00146D34">
      <w:pPr>
        <w:shd w:val="clear" w:color="auto" w:fill="FFFFFF"/>
        <w:jc w:val="center"/>
        <w:rPr>
          <w:rFonts w:cs="Times New Roman"/>
          <w:bCs/>
          <w:color w:val="000000"/>
          <w:szCs w:val="24"/>
        </w:rPr>
      </w:pPr>
      <w:r w:rsidRPr="00AC0AB4">
        <w:rPr>
          <w:rFonts w:cs="Times New Roman"/>
          <w:bCs/>
          <w:color w:val="000000"/>
          <w:szCs w:val="24"/>
        </w:rPr>
        <w:t>_____________</w:t>
      </w:r>
    </w:p>
    <w:p w14:paraId="1796E01F" w14:textId="77777777" w:rsidR="00146D34" w:rsidRPr="00AC0AB4" w:rsidRDefault="00146D34" w:rsidP="00146D34">
      <w:pPr>
        <w:shd w:val="clear" w:color="auto" w:fill="FFFFFF"/>
        <w:jc w:val="center"/>
        <w:rPr>
          <w:rFonts w:cs="Times New Roman"/>
          <w:bCs/>
          <w:color w:val="000000"/>
          <w:szCs w:val="24"/>
        </w:rPr>
      </w:pPr>
      <w:r w:rsidRPr="00AC0AB4">
        <w:rPr>
          <w:rFonts w:cs="Times New Roman"/>
          <w:bCs/>
          <w:color w:val="000000"/>
          <w:szCs w:val="24"/>
        </w:rPr>
        <w:t>(Sudarymo vieta)</w:t>
      </w:r>
    </w:p>
    <w:p w14:paraId="1220CFE5" w14:textId="77777777" w:rsidR="00146D34" w:rsidRPr="00AC0AB4" w:rsidRDefault="00146D34" w:rsidP="00146D34">
      <w:pPr>
        <w:rPr>
          <w:rFonts w:cs="Times New Roman"/>
          <w:szCs w:val="24"/>
        </w:rPr>
      </w:pPr>
    </w:p>
    <w:p w14:paraId="477E9F76" w14:textId="77777777" w:rsidR="00482805" w:rsidRPr="00AC0AB4" w:rsidRDefault="00482805" w:rsidP="00482805">
      <w:pPr>
        <w:jc w:val="center"/>
        <w:rPr>
          <w:rFonts w:cs="Times New Roman"/>
          <w:b/>
          <w:bCs/>
          <w:szCs w:val="24"/>
        </w:rPr>
      </w:pPr>
      <w:r w:rsidRPr="00AC0AB4">
        <w:rPr>
          <w:rFonts w:cs="Times New Roman"/>
          <w:b/>
          <w:bCs/>
          <w:szCs w:val="24"/>
        </w:rPr>
        <w:t>I SKYRIUS</w:t>
      </w:r>
    </w:p>
    <w:p w14:paraId="5FB83BAC" w14:textId="77777777" w:rsidR="00482805" w:rsidRPr="00AC0AB4" w:rsidRDefault="00482805" w:rsidP="00482805">
      <w:pPr>
        <w:jc w:val="center"/>
        <w:rPr>
          <w:rFonts w:cs="Times New Roman"/>
          <w:b/>
          <w:bCs/>
          <w:szCs w:val="24"/>
        </w:rPr>
      </w:pPr>
      <w:r w:rsidRPr="00AC0AB4">
        <w:rPr>
          <w:rFonts w:cs="Times New Roman"/>
          <w:b/>
          <w:bCs/>
          <w:szCs w:val="24"/>
        </w:rPr>
        <w:t>INFORMACIJA APIE TIEKĖJĄ</w:t>
      </w:r>
    </w:p>
    <w:p w14:paraId="39D60C1A" w14:textId="77777777" w:rsidR="00482805" w:rsidRPr="00AC0AB4" w:rsidRDefault="00482805" w:rsidP="00482805">
      <w:pPr>
        <w:rPr>
          <w:rFonts w:cs="Times New Roman"/>
          <w:szCs w:val="24"/>
        </w:rPr>
      </w:pPr>
    </w:p>
    <w:p w14:paraId="639B1A62" w14:textId="38AC4627" w:rsidR="00482805" w:rsidRPr="00AC0AB4" w:rsidRDefault="005F6706" w:rsidP="00482805">
      <w:pPr>
        <w:pStyle w:val="Antrat"/>
        <w:rPr>
          <w:rFonts w:cs="Times New Roman"/>
          <w:b w:val="0"/>
          <w:bCs/>
          <w:szCs w:val="24"/>
        </w:rPr>
      </w:pPr>
      <w:r w:rsidRPr="00AC0AB4">
        <w:rPr>
          <w:rFonts w:cs="Times New Roman"/>
          <w:szCs w:val="24"/>
        </w:rPr>
        <w:fldChar w:fldCharType="begin"/>
      </w:r>
      <w:r w:rsidRPr="00AC0AB4">
        <w:rPr>
          <w:rFonts w:cs="Times New Roman"/>
          <w:szCs w:val="24"/>
        </w:rPr>
        <w:instrText xml:space="preserve"> SEQ lentelė \* ARABIC </w:instrText>
      </w:r>
      <w:r w:rsidRPr="00AC0AB4">
        <w:rPr>
          <w:rFonts w:cs="Times New Roman"/>
          <w:szCs w:val="24"/>
        </w:rPr>
        <w:fldChar w:fldCharType="separate"/>
      </w:r>
      <w:r w:rsidRPr="00AC0AB4">
        <w:rPr>
          <w:rFonts w:cs="Times New Roman"/>
          <w:noProof/>
          <w:szCs w:val="24"/>
        </w:rPr>
        <w:t>1</w:t>
      </w:r>
      <w:r w:rsidRPr="00AC0AB4">
        <w:rPr>
          <w:rFonts w:cs="Times New Roman"/>
          <w:noProof/>
          <w:szCs w:val="24"/>
        </w:rPr>
        <w:fldChar w:fldCharType="end"/>
      </w:r>
      <w:r w:rsidR="00482805" w:rsidRPr="00AC0AB4">
        <w:rPr>
          <w:rFonts w:cs="Times New Roman"/>
          <w:szCs w:val="24"/>
        </w:rPr>
        <w:t xml:space="preserve"> lentelė. </w:t>
      </w:r>
      <w:r w:rsidR="00482805" w:rsidRPr="00AC0AB4">
        <w:rPr>
          <w:rFonts w:cs="Times New Roman"/>
          <w:b w:val="0"/>
          <w:bCs/>
          <w:szCs w:val="24"/>
        </w:rPr>
        <w:t>Informacija apie tiekėją</w:t>
      </w:r>
    </w:p>
    <w:tbl>
      <w:tblPr>
        <w:tblStyle w:val="Lentelstinklelis"/>
        <w:tblW w:w="5000" w:type="pct"/>
        <w:tblLook w:val="04A0" w:firstRow="1" w:lastRow="0" w:firstColumn="1" w:lastColumn="0" w:noHBand="0" w:noVBand="1"/>
      </w:tblPr>
      <w:tblGrid>
        <w:gridCol w:w="4814"/>
        <w:gridCol w:w="4814"/>
      </w:tblGrid>
      <w:tr w:rsidR="00482805" w:rsidRPr="00AC0AB4" w14:paraId="371D0998" w14:textId="77777777" w:rsidTr="00AC0AB4">
        <w:tc>
          <w:tcPr>
            <w:tcW w:w="4814" w:type="dxa"/>
          </w:tcPr>
          <w:p w14:paraId="505012BE" w14:textId="77777777" w:rsidR="00482805" w:rsidRPr="00AC0AB4" w:rsidRDefault="00482805" w:rsidP="00E203B0">
            <w:pPr>
              <w:rPr>
                <w:rFonts w:cs="Times New Roman"/>
                <w:szCs w:val="24"/>
              </w:rPr>
            </w:pPr>
            <w:r w:rsidRPr="00AC0AB4">
              <w:rPr>
                <w:rFonts w:cs="Times New Roman"/>
                <w:szCs w:val="24"/>
              </w:rPr>
              <w:t>Tiekėjo arba ūkio subjektų grupės dalyvių pavadinimas (-ai), juridinio asmens kodas (-ai) (jeigu pasiūlymą teikia fizinis asmuo – vardas ir pavardė), adresas (-ai)</w:t>
            </w:r>
          </w:p>
        </w:tc>
        <w:tc>
          <w:tcPr>
            <w:tcW w:w="4814" w:type="dxa"/>
          </w:tcPr>
          <w:p w14:paraId="2AEBE781" w14:textId="77777777" w:rsidR="00482805" w:rsidRPr="00AC0AB4" w:rsidRDefault="00482805" w:rsidP="00E203B0">
            <w:pPr>
              <w:rPr>
                <w:rFonts w:cs="Times New Roman"/>
                <w:szCs w:val="24"/>
              </w:rPr>
            </w:pPr>
          </w:p>
        </w:tc>
      </w:tr>
      <w:tr w:rsidR="00482805" w:rsidRPr="00AC0AB4" w14:paraId="001800AD" w14:textId="77777777" w:rsidTr="00AC0AB4">
        <w:tc>
          <w:tcPr>
            <w:tcW w:w="4814" w:type="dxa"/>
          </w:tcPr>
          <w:p w14:paraId="7005DBDD" w14:textId="77777777" w:rsidR="00482805" w:rsidRPr="00AC0AB4" w:rsidRDefault="00482805" w:rsidP="00E203B0">
            <w:pPr>
              <w:rPr>
                <w:rFonts w:cs="Times New Roman"/>
                <w:szCs w:val="24"/>
              </w:rPr>
            </w:pPr>
            <w:r w:rsidRPr="00AC0AB4">
              <w:rPr>
                <w:rFonts w:cs="Times New Roman"/>
                <w:szCs w:val="24"/>
              </w:rPr>
              <w:t>Ūkio subjektų grupės dalyvis, atstovaujantis arba vadovaujantis ūkio subjektų grupei (pildoma, jei pasiūlymą teikia tiekėjų grupė)</w:t>
            </w:r>
          </w:p>
        </w:tc>
        <w:tc>
          <w:tcPr>
            <w:tcW w:w="4814" w:type="dxa"/>
          </w:tcPr>
          <w:p w14:paraId="2BD0B0B6" w14:textId="77777777" w:rsidR="00482805" w:rsidRPr="00AC0AB4" w:rsidRDefault="00482805" w:rsidP="00E203B0">
            <w:pPr>
              <w:rPr>
                <w:rFonts w:cs="Times New Roman"/>
                <w:szCs w:val="24"/>
              </w:rPr>
            </w:pPr>
          </w:p>
        </w:tc>
      </w:tr>
      <w:tr w:rsidR="00482805" w:rsidRPr="00AC0AB4" w14:paraId="253C17A9" w14:textId="77777777" w:rsidTr="00AC0AB4">
        <w:tc>
          <w:tcPr>
            <w:tcW w:w="4814" w:type="dxa"/>
          </w:tcPr>
          <w:p w14:paraId="33DE960F" w14:textId="77777777" w:rsidR="00482805" w:rsidRPr="00AC0AB4" w:rsidRDefault="00482805" w:rsidP="00E203B0">
            <w:pPr>
              <w:rPr>
                <w:rFonts w:cs="Times New Roman"/>
                <w:szCs w:val="24"/>
              </w:rPr>
            </w:pPr>
            <w:r w:rsidRPr="00AC0AB4">
              <w:rPr>
                <w:rFonts w:cs="Times New Roman"/>
                <w:szCs w:val="24"/>
              </w:rPr>
              <w:t>Asmens, įgalioto bendrauti su perkančiąją organizacija, kontaktinė informacija (vardas, pavardė, telefono numeris)</w:t>
            </w:r>
          </w:p>
        </w:tc>
        <w:tc>
          <w:tcPr>
            <w:tcW w:w="4814" w:type="dxa"/>
          </w:tcPr>
          <w:p w14:paraId="7D2F938A" w14:textId="77777777" w:rsidR="00482805" w:rsidRPr="00AC0AB4" w:rsidRDefault="00482805" w:rsidP="00E203B0">
            <w:pPr>
              <w:rPr>
                <w:rFonts w:cs="Times New Roman"/>
                <w:szCs w:val="24"/>
              </w:rPr>
            </w:pPr>
          </w:p>
        </w:tc>
      </w:tr>
    </w:tbl>
    <w:p w14:paraId="0D64720F" w14:textId="77777777" w:rsidR="00482805" w:rsidRPr="00AC0AB4" w:rsidRDefault="00482805" w:rsidP="00482805">
      <w:pPr>
        <w:rPr>
          <w:rFonts w:cs="Times New Roman"/>
          <w:szCs w:val="24"/>
        </w:rPr>
      </w:pPr>
    </w:p>
    <w:p w14:paraId="61785DBF" w14:textId="77777777" w:rsidR="00482805" w:rsidRPr="00AC0AB4" w:rsidRDefault="00482805" w:rsidP="00482805">
      <w:pPr>
        <w:jc w:val="center"/>
        <w:rPr>
          <w:rFonts w:cs="Times New Roman"/>
          <w:b/>
          <w:bCs/>
          <w:szCs w:val="24"/>
        </w:rPr>
      </w:pPr>
      <w:r w:rsidRPr="00AC0AB4">
        <w:rPr>
          <w:rFonts w:cs="Times New Roman"/>
          <w:b/>
          <w:bCs/>
          <w:szCs w:val="24"/>
        </w:rPr>
        <w:t>II SKYRIUS</w:t>
      </w:r>
    </w:p>
    <w:p w14:paraId="61B16058" w14:textId="77777777" w:rsidR="00482805" w:rsidRPr="00AC0AB4" w:rsidRDefault="00482805" w:rsidP="00482805">
      <w:pPr>
        <w:jc w:val="center"/>
        <w:rPr>
          <w:rFonts w:cs="Times New Roman"/>
          <w:b/>
          <w:bCs/>
          <w:szCs w:val="24"/>
        </w:rPr>
      </w:pPr>
      <w:r w:rsidRPr="00AC0AB4">
        <w:rPr>
          <w:rFonts w:cs="Times New Roman"/>
          <w:b/>
          <w:bCs/>
          <w:szCs w:val="24"/>
        </w:rPr>
        <w:t>INFORMACIJA APIE ŪKIO SUBJEKTUS, KURIŲ PAJĖGUMAIS TIEKĖJAS REMIASI, KAD ATITIKTŲ PERKANČIOSIOS ORGANIZACIJOS KELIAMUS KVALIFIKACIJOS REIKALAVIMUS (JEIGU TOKIE REIKALAVIMAI KELIAMI)</w:t>
      </w:r>
    </w:p>
    <w:p w14:paraId="6CCA08C0" w14:textId="77777777" w:rsidR="00482805" w:rsidRPr="00AC0AB4" w:rsidRDefault="00482805" w:rsidP="00482805">
      <w:pPr>
        <w:rPr>
          <w:rFonts w:cs="Times New Roman"/>
          <w:szCs w:val="24"/>
        </w:rPr>
      </w:pPr>
    </w:p>
    <w:p w14:paraId="1DBEA676" w14:textId="77777777" w:rsidR="00482805" w:rsidRPr="00AC0AB4" w:rsidRDefault="00482805" w:rsidP="00277F8B">
      <w:pPr>
        <w:pStyle w:val="Sraopastraipa"/>
        <w:numPr>
          <w:ilvl w:val="0"/>
          <w:numId w:val="1"/>
        </w:numPr>
        <w:ind w:firstLine="851"/>
        <w:rPr>
          <w:rFonts w:cs="Times New Roman"/>
          <w:szCs w:val="24"/>
        </w:rPr>
      </w:pPr>
      <w:r w:rsidRPr="00AC0AB4">
        <w:rPr>
          <w:rFonts w:cs="Times New Roman"/>
          <w:szCs w:val="24"/>
        </w:rPr>
        <w:t xml:space="preserve">Lentelė pildoma, jei tiekėjas pasitelkia kitų ūkio subjektų pajėgumais pagal VPĮ 49 straipsnį. Jeigu aktualu, nurodomi ir </w:t>
      </w:r>
      <w:proofErr w:type="spellStart"/>
      <w:r w:rsidRPr="00AC0AB4">
        <w:rPr>
          <w:rFonts w:cs="Times New Roman"/>
          <w:szCs w:val="24"/>
        </w:rPr>
        <w:t>kvazisubtiekėjai</w:t>
      </w:r>
      <w:proofErr w:type="spellEnd"/>
      <w:r w:rsidRPr="00AC0AB4">
        <w:rPr>
          <w:rFonts w:cs="Times New Roman"/>
          <w:szCs w:val="24"/>
        </w:rPr>
        <w:t xml:space="preserve"> – fiziniai asmenys, kuriuos ketinama įdarbinti pirkimo laimėjimo atveju.</w:t>
      </w:r>
    </w:p>
    <w:p w14:paraId="3604C852" w14:textId="77777777" w:rsidR="00482805" w:rsidRPr="00AC0AB4" w:rsidRDefault="00482805" w:rsidP="00482805">
      <w:pPr>
        <w:rPr>
          <w:rFonts w:cs="Times New Roman"/>
          <w:szCs w:val="24"/>
        </w:rPr>
      </w:pPr>
    </w:p>
    <w:p w14:paraId="7085C841" w14:textId="670BF894" w:rsidR="00482805" w:rsidRPr="00AC0AB4" w:rsidRDefault="005F6706" w:rsidP="00482805">
      <w:pPr>
        <w:pStyle w:val="Antrat"/>
        <w:rPr>
          <w:rFonts w:cs="Times New Roman"/>
          <w:szCs w:val="24"/>
        </w:rPr>
      </w:pPr>
      <w:r w:rsidRPr="00AC0AB4">
        <w:rPr>
          <w:rFonts w:cs="Times New Roman"/>
          <w:szCs w:val="24"/>
        </w:rPr>
        <w:fldChar w:fldCharType="begin"/>
      </w:r>
      <w:r w:rsidRPr="00AC0AB4">
        <w:rPr>
          <w:rFonts w:cs="Times New Roman"/>
          <w:szCs w:val="24"/>
        </w:rPr>
        <w:instrText xml:space="preserve"> SEQ lentelė \* ARABIC </w:instrText>
      </w:r>
      <w:r w:rsidRPr="00AC0AB4">
        <w:rPr>
          <w:rFonts w:cs="Times New Roman"/>
          <w:szCs w:val="24"/>
        </w:rPr>
        <w:fldChar w:fldCharType="separate"/>
      </w:r>
      <w:r w:rsidRPr="00AC0AB4">
        <w:rPr>
          <w:rFonts w:cs="Times New Roman"/>
          <w:noProof/>
          <w:szCs w:val="24"/>
        </w:rPr>
        <w:t>2</w:t>
      </w:r>
      <w:r w:rsidRPr="00AC0AB4">
        <w:rPr>
          <w:rFonts w:cs="Times New Roman"/>
          <w:noProof/>
          <w:szCs w:val="24"/>
        </w:rPr>
        <w:fldChar w:fldCharType="end"/>
      </w:r>
      <w:r w:rsidR="00482805" w:rsidRPr="00AC0AB4">
        <w:rPr>
          <w:rFonts w:cs="Times New Roman"/>
          <w:szCs w:val="24"/>
        </w:rPr>
        <w:t xml:space="preserve"> lentelė. </w:t>
      </w:r>
      <w:r w:rsidR="00482805" w:rsidRPr="00AC0AB4">
        <w:rPr>
          <w:rFonts w:cs="Times New Roman"/>
          <w:b w:val="0"/>
          <w:bCs/>
          <w:szCs w:val="24"/>
        </w:rPr>
        <w:t>Informacija apie ūkio subjektus, kurių pajėgumais tiekėjas remiasi</w:t>
      </w:r>
    </w:p>
    <w:tbl>
      <w:tblPr>
        <w:tblStyle w:val="Lentelstinklelis"/>
        <w:tblW w:w="5000" w:type="pct"/>
        <w:tblLook w:val="04A0" w:firstRow="1" w:lastRow="0" w:firstColumn="1" w:lastColumn="0" w:noHBand="0" w:noVBand="1"/>
      </w:tblPr>
      <w:tblGrid>
        <w:gridCol w:w="590"/>
        <w:gridCol w:w="3012"/>
        <w:gridCol w:w="3012"/>
        <w:gridCol w:w="3014"/>
      </w:tblGrid>
      <w:tr w:rsidR="00482805" w:rsidRPr="00AC0AB4" w14:paraId="5C844278" w14:textId="77777777" w:rsidTr="00AC0AB4">
        <w:tc>
          <w:tcPr>
            <w:tcW w:w="307" w:type="pct"/>
          </w:tcPr>
          <w:p w14:paraId="576056FB" w14:textId="77777777" w:rsidR="00482805" w:rsidRPr="00AC0AB4" w:rsidRDefault="00482805" w:rsidP="00E203B0">
            <w:pPr>
              <w:jc w:val="center"/>
              <w:rPr>
                <w:rFonts w:cs="Times New Roman"/>
                <w:b/>
                <w:bCs/>
                <w:szCs w:val="24"/>
              </w:rPr>
            </w:pPr>
            <w:r w:rsidRPr="00AC0AB4">
              <w:rPr>
                <w:rFonts w:cs="Times New Roman"/>
                <w:b/>
                <w:bCs/>
                <w:szCs w:val="24"/>
              </w:rPr>
              <w:t>Nr.</w:t>
            </w:r>
          </w:p>
        </w:tc>
        <w:tc>
          <w:tcPr>
            <w:tcW w:w="1564" w:type="pct"/>
          </w:tcPr>
          <w:p w14:paraId="25F5AE48" w14:textId="77777777" w:rsidR="00482805" w:rsidRPr="00AC0AB4" w:rsidRDefault="00482805" w:rsidP="00E203B0">
            <w:pPr>
              <w:jc w:val="center"/>
              <w:rPr>
                <w:rFonts w:cs="Times New Roman"/>
                <w:b/>
                <w:bCs/>
                <w:szCs w:val="24"/>
              </w:rPr>
            </w:pPr>
            <w:r w:rsidRPr="00AC0AB4">
              <w:rPr>
                <w:rFonts w:cs="Times New Roman"/>
                <w:b/>
                <w:bCs/>
                <w:szCs w:val="24"/>
              </w:rPr>
              <w:t>Ūkio subjekto pavadinimas, juridinio asmens kodas, adresas</w:t>
            </w:r>
          </w:p>
        </w:tc>
        <w:tc>
          <w:tcPr>
            <w:tcW w:w="1564" w:type="pct"/>
          </w:tcPr>
          <w:p w14:paraId="5D2BC47D" w14:textId="77777777" w:rsidR="00482805" w:rsidRPr="00AC0AB4" w:rsidRDefault="00482805" w:rsidP="00E203B0">
            <w:pPr>
              <w:jc w:val="center"/>
              <w:rPr>
                <w:rFonts w:cs="Times New Roman"/>
                <w:b/>
                <w:bCs/>
                <w:szCs w:val="24"/>
              </w:rPr>
            </w:pPr>
            <w:r w:rsidRPr="00AC0AB4">
              <w:rPr>
                <w:rFonts w:cs="Times New Roman"/>
                <w:b/>
                <w:bCs/>
                <w:szCs w:val="24"/>
              </w:rPr>
              <w:t>Nuoroda į pirkimo sąlygų punktą, kuriam atitikti remiamasi ūkio subjekto pajėgumais</w:t>
            </w:r>
          </w:p>
        </w:tc>
        <w:tc>
          <w:tcPr>
            <w:tcW w:w="1565" w:type="pct"/>
          </w:tcPr>
          <w:p w14:paraId="731DE26C" w14:textId="77777777" w:rsidR="00482805" w:rsidRPr="00AC0AB4" w:rsidRDefault="00482805" w:rsidP="00E203B0">
            <w:pPr>
              <w:jc w:val="center"/>
              <w:rPr>
                <w:rFonts w:cs="Times New Roman"/>
                <w:b/>
                <w:bCs/>
                <w:szCs w:val="24"/>
              </w:rPr>
            </w:pPr>
            <w:r w:rsidRPr="00AC0AB4">
              <w:rPr>
                <w:rFonts w:cs="Times New Roman"/>
                <w:b/>
                <w:bCs/>
                <w:szCs w:val="24"/>
              </w:rPr>
              <w:t xml:space="preserve">Sutarties objekto dalies, perduodamos vykdyti ūkio subjektui, kurio </w:t>
            </w:r>
            <w:r w:rsidRPr="00AC0AB4">
              <w:rPr>
                <w:rFonts w:cs="Times New Roman"/>
                <w:b/>
                <w:bCs/>
                <w:szCs w:val="24"/>
              </w:rPr>
              <w:lastRenderedPageBreak/>
              <w:t>pajėgumais tiekėjas remiasi, aprašymas</w:t>
            </w:r>
          </w:p>
        </w:tc>
      </w:tr>
      <w:tr w:rsidR="00482805" w:rsidRPr="00AC0AB4" w14:paraId="43FD9222" w14:textId="77777777" w:rsidTr="00AC0AB4">
        <w:tc>
          <w:tcPr>
            <w:tcW w:w="307" w:type="pct"/>
          </w:tcPr>
          <w:p w14:paraId="58F6CB89" w14:textId="77777777" w:rsidR="00482805" w:rsidRPr="00AC0AB4" w:rsidRDefault="00482805" w:rsidP="00E203B0">
            <w:pPr>
              <w:jc w:val="center"/>
              <w:rPr>
                <w:rFonts w:cs="Times New Roman"/>
                <w:b/>
                <w:bCs/>
                <w:szCs w:val="24"/>
              </w:rPr>
            </w:pPr>
            <w:r w:rsidRPr="00AC0AB4">
              <w:rPr>
                <w:rFonts w:cs="Times New Roman"/>
                <w:b/>
                <w:bCs/>
                <w:szCs w:val="24"/>
              </w:rPr>
              <w:lastRenderedPageBreak/>
              <w:t>1</w:t>
            </w:r>
          </w:p>
        </w:tc>
        <w:tc>
          <w:tcPr>
            <w:tcW w:w="1564" w:type="pct"/>
          </w:tcPr>
          <w:p w14:paraId="0EEB2DB9" w14:textId="77777777" w:rsidR="00482805" w:rsidRPr="00AC0AB4" w:rsidRDefault="00482805" w:rsidP="00E203B0">
            <w:pPr>
              <w:jc w:val="center"/>
              <w:rPr>
                <w:rFonts w:cs="Times New Roman"/>
                <w:b/>
                <w:bCs/>
                <w:szCs w:val="24"/>
              </w:rPr>
            </w:pPr>
            <w:r w:rsidRPr="00AC0AB4">
              <w:rPr>
                <w:rFonts w:cs="Times New Roman"/>
                <w:b/>
                <w:bCs/>
                <w:szCs w:val="24"/>
              </w:rPr>
              <w:t>2</w:t>
            </w:r>
          </w:p>
        </w:tc>
        <w:tc>
          <w:tcPr>
            <w:tcW w:w="1564" w:type="pct"/>
          </w:tcPr>
          <w:p w14:paraId="6F45DBB6" w14:textId="77777777" w:rsidR="00482805" w:rsidRPr="00AC0AB4" w:rsidRDefault="00482805" w:rsidP="00E203B0">
            <w:pPr>
              <w:jc w:val="center"/>
              <w:rPr>
                <w:rFonts w:cs="Times New Roman"/>
                <w:b/>
                <w:bCs/>
                <w:szCs w:val="24"/>
              </w:rPr>
            </w:pPr>
            <w:r w:rsidRPr="00AC0AB4">
              <w:rPr>
                <w:rFonts w:cs="Times New Roman"/>
                <w:b/>
                <w:bCs/>
                <w:szCs w:val="24"/>
              </w:rPr>
              <w:t>3</w:t>
            </w:r>
          </w:p>
        </w:tc>
        <w:tc>
          <w:tcPr>
            <w:tcW w:w="1565" w:type="pct"/>
          </w:tcPr>
          <w:p w14:paraId="660AB639" w14:textId="77777777" w:rsidR="00482805" w:rsidRPr="00AC0AB4" w:rsidRDefault="00482805" w:rsidP="00E203B0">
            <w:pPr>
              <w:jc w:val="center"/>
              <w:rPr>
                <w:rFonts w:cs="Times New Roman"/>
                <w:b/>
                <w:bCs/>
                <w:szCs w:val="24"/>
              </w:rPr>
            </w:pPr>
            <w:r w:rsidRPr="00AC0AB4">
              <w:rPr>
                <w:rFonts w:cs="Times New Roman"/>
                <w:b/>
                <w:bCs/>
                <w:szCs w:val="24"/>
              </w:rPr>
              <w:t>4</w:t>
            </w:r>
          </w:p>
        </w:tc>
      </w:tr>
      <w:tr w:rsidR="00482805" w:rsidRPr="00AC0AB4" w14:paraId="0371670C" w14:textId="77777777" w:rsidTr="00AC0AB4">
        <w:tc>
          <w:tcPr>
            <w:tcW w:w="307" w:type="pct"/>
          </w:tcPr>
          <w:p w14:paraId="71DBEBA1" w14:textId="77777777" w:rsidR="00482805" w:rsidRPr="00AC0AB4" w:rsidRDefault="00482805" w:rsidP="00E203B0">
            <w:pPr>
              <w:rPr>
                <w:rFonts w:cs="Times New Roman"/>
                <w:szCs w:val="24"/>
              </w:rPr>
            </w:pPr>
          </w:p>
        </w:tc>
        <w:tc>
          <w:tcPr>
            <w:tcW w:w="1564" w:type="pct"/>
          </w:tcPr>
          <w:p w14:paraId="1CEB720E" w14:textId="77777777" w:rsidR="00482805" w:rsidRPr="00AC0AB4" w:rsidRDefault="00482805" w:rsidP="00E203B0">
            <w:pPr>
              <w:rPr>
                <w:rFonts w:cs="Times New Roman"/>
                <w:szCs w:val="24"/>
              </w:rPr>
            </w:pPr>
          </w:p>
        </w:tc>
        <w:tc>
          <w:tcPr>
            <w:tcW w:w="1564" w:type="pct"/>
          </w:tcPr>
          <w:p w14:paraId="0F835297" w14:textId="77777777" w:rsidR="00482805" w:rsidRPr="00AC0AB4" w:rsidRDefault="00482805" w:rsidP="00E203B0">
            <w:pPr>
              <w:rPr>
                <w:rFonts w:cs="Times New Roman"/>
                <w:szCs w:val="24"/>
              </w:rPr>
            </w:pPr>
          </w:p>
        </w:tc>
        <w:tc>
          <w:tcPr>
            <w:tcW w:w="1565" w:type="pct"/>
          </w:tcPr>
          <w:p w14:paraId="3C04139E" w14:textId="77777777" w:rsidR="00482805" w:rsidRPr="00AC0AB4" w:rsidRDefault="00482805" w:rsidP="00E203B0">
            <w:pPr>
              <w:rPr>
                <w:rFonts w:cs="Times New Roman"/>
                <w:szCs w:val="24"/>
              </w:rPr>
            </w:pPr>
          </w:p>
        </w:tc>
      </w:tr>
      <w:tr w:rsidR="00482805" w:rsidRPr="00AC0AB4" w14:paraId="1E70B876" w14:textId="77777777" w:rsidTr="00AC0AB4">
        <w:tc>
          <w:tcPr>
            <w:tcW w:w="307" w:type="pct"/>
          </w:tcPr>
          <w:p w14:paraId="308AF840" w14:textId="77777777" w:rsidR="00482805" w:rsidRPr="00AC0AB4" w:rsidRDefault="00482805" w:rsidP="00E203B0">
            <w:pPr>
              <w:rPr>
                <w:rFonts w:cs="Times New Roman"/>
                <w:szCs w:val="24"/>
              </w:rPr>
            </w:pPr>
          </w:p>
        </w:tc>
        <w:tc>
          <w:tcPr>
            <w:tcW w:w="1564" w:type="pct"/>
          </w:tcPr>
          <w:p w14:paraId="5E626E43" w14:textId="77777777" w:rsidR="00482805" w:rsidRPr="00AC0AB4" w:rsidRDefault="00482805" w:rsidP="00E203B0">
            <w:pPr>
              <w:rPr>
                <w:rFonts w:cs="Times New Roman"/>
                <w:szCs w:val="24"/>
              </w:rPr>
            </w:pPr>
          </w:p>
        </w:tc>
        <w:tc>
          <w:tcPr>
            <w:tcW w:w="1564" w:type="pct"/>
          </w:tcPr>
          <w:p w14:paraId="012CF755" w14:textId="77777777" w:rsidR="00482805" w:rsidRPr="00AC0AB4" w:rsidRDefault="00482805" w:rsidP="00E203B0">
            <w:pPr>
              <w:rPr>
                <w:rFonts w:cs="Times New Roman"/>
                <w:szCs w:val="24"/>
              </w:rPr>
            </w:pPr>
          </w:p>
        </w:tc>
        <w:tc>
          <w:tcPr>
            <w:tcW w:w="1565" w:type="pct"/>
          </w:tcPr>
          <w:p w14:paraId="35191613" w14:textId="77777777" w:rsidR="00482805" w:rsidRPr="00AC0AB4" w:rsidRDefault="00482805" w:rsidP="00E203B0">
            <w:pPr>
              <w:rPr>
                <w:rFonts w:cs="Times New Roman"/>
                <w:szCs w:val="24"/>
              </w:rPr>
            </w:pPr>
          </w:p>
        </w:tc>
      </w:tr>
    </w:tbl>
    <w:p w14:paraId="656158E0" w14:textId="77777777" w:rsidR="00482805" w:rsidRPr="00AC0AB4" w:rsidRDefault="00482805" w:rsidP="00482805">
      <w:pPr>
        <w:rPr>
          <w:rFonts w:cs="Times New Roman"/>
          <w:szCs w:val="24"/>
        </w:rPr>
      </w:pPr>
    </w:p>
    <w:p w14:paraId="629B6EF0" w14:textId="700DECDF" w:rsidR="00482805" w:rsidRPr="00AC0AB4" w:rsidRDefault="005F6706" w:rsidP="00482805">
      <w:pPr>
        <w:pStyle w:val="Antrat"/>
        <w:rPr>
          <w:rFonts w:cs="Times New Roman"/>
          <w:b w:val="0"/>
          <w:bCs/>
          <w:szCs w:val="24"/>
        </w:rPr>
      </w:pPr>
      <w:r w:rsidRPr="00AC0AB4">
        <w:rPr>
          <w:rFonts w:cs="Times New Roman"/>
          <w:szCs w:val="24"/>
        </w:rPr>
        <w:fldChar w:fldCharType="begin"/>
      </w:r>
      <w:r w:rsidRPr="00AC0AB4">
        <w:rPr>
          <w:rFonts w:cs="Times New Roman"/>
          <w:szCs w:val="24"/>
        </w:rPr>
        <w:instrText xml:space="preserve"> SEQ lentelė \* ARABIC </w:instrText>
      </w:r>
      <w:r w:rsidRPr="00AC0AB4">
        <w:rPr>
          <w:rFonts w:cs="Times New Roman"/>
          <w:szCs w:val="24"/>
        </w:rPr>
        <w:fldChar w:fldCharType="separate"/>
      </w:r>
      <w:r w:rsidRPr="00AC0AB4">
        <w:rPr>
          <w:rFonts w:cs="Times New Roman"/>
          <w:noProof/>
          <w:szCs w:val="24"/>
        </w:rPr>
        <w:t>3</w:t>
      </w:r>
      <w:r w:rsidRPr="00AC0AB4">
        <w:rPr>
          <w:rFonts w:cs="Times New Roman"/>
          <w:noProof/>
          <w:szCs w:val="24"/>
        </w:rPr>
        <w:fldChar w:fldCharType="end"/>
      </w:r>
      <w:r w:rsidR="00482805" w:rsidRPr="00AC0AB4">
        <w:rPr>
          <w:rFonts w:cs="Times New Roman"/>
          <w:szCs w:val="24"/>
        </w:rPr>
        <w:t xml:space="preserve"> lentelė. </w:t>
      </w:r>
      <w:r w:rsidR="00482805" w:rsidRPr="00AC0AB4">
        <w:rPr>
          <w:rFonts w:cs="Times New Roman"/>
          <w:b w:val="0"/>
          <w:bCs/>
          <w:szCs w:val="24"/>
        </w:rPr>
        <w:t>Specialistai</w:t>
      </w:r>
    </w:p>
    <w:tbl>
      <w:tblPr>
        <w:tblStyle w:val="Lentelstinklelis"/>
        <w:tblW w:w="5000" w:type="pct"/>
        <w:tblLook w:val="04A0" w:firstRow="1" w:lastRow="0" w:firstColumn="1" w:lastColumn="0" w:noHBand="0" w:noVBand="1"/>
      </w:tblPr>
      <w:tblGrid>
        <w:gridCol w:w="597"/>
        <w:gridCol w:w="2260"/>
        <w:gridCol w:w="2259"/>
        <w:gridCol w:w="4512"/>
      </w:tblGrid>
      <w:tr w:rsidR="00482805" w:rsidRPr="00AC0AB4" w14:paraId="57F1F7DB" w14:textId="77777777" w:rsidTr="00146D34">
        <w:tc>
          <w:tcPr>
            <w:tcW w:w="562" w:type="dxa"/>
          </w:tcPr>
          <w:p w14:paraId="7FFBE25F" w14:textId="77777777" w:rsidR="00482805" w:rsidRPr="00AC0AB4" w:rsidRDefault="00482805" w:rsidP="00E203B0">
            <w:pPr>
              <w:jc w:val="center"/>
              <w:rPr>
                <w:rFonts w:cs="Times New Roman"/>
                <w:b/>
                <w:bCs/>
                <w:szCs w:val="24"/>
              </w:rPr>
            </w:pPr>
            <w:r w:rsidRPr="00AC0AB4">
              <w:rPr>
                <w:rFonts w:cs="Times New Roman"/>
                <w:b/>
                <w:bCs/>
                <w:szCs w:val="24"/>
              </w:rPr>
              <w:t>Nr.</w:t>
            </w:r>
          </w:p>
        </w:tc>
        <w:tc>
          <w:tcPr>
            <w:tcW w:w="2127" w:type="dxa"/>
          </w:tcPr>
          <w:p w14:paraId="7D285A02" w14:textId="77777777" w:rsidR="00482805" w:rsidRPr="00AC0AB4" w:rsidRDefault="00482805" w:rsidP="00E203B0">
            <w:pPr>
              <w:jc w:val="center"/>
              <w:rPr>
                <w:rFonts w:cs="Times New Roman"/>
                <w:b/>
                <w:bCs/>
                <w:szCs w:val="24"/>
              </w:rPr>
            </w:pPr>
            <w:r w:rsidRPr="00AC0AB4">
              <w:rPr>
                <w:rFonts w:cs="Times New Roman"/>
                <w:b/>
                <w:bCs/>
                <w:szCs w:val="24"/>
              </w:rPr>
              <w:t>Pozicija</w:t>
            </w:r>
          </w:p>
        </w:tc>
        <w:tc>
          <w:tcPr>
            <w:tcW w:w="2126" w:type="dxa"/>
          </w:tcPr>
          <w:p w14:paraId="1011F68A" w14:textId="77777777" w:rsidR="00482805" w:rsidRPr="00AC0AB4" w:rsidRDefault="00482805" w:rsidP="00E203B0">
            <w:pPr>
              <w:jc w:val="center"/>
              <w:rPr>
                <w:rFonts w:cs="Times New Roman"/>
                <w:b/>
                <w:bCs/>
                <w:szCs w:val="24"/>
              </w:rPr>
            </w:pPr>
            <w:r w:rsidRPr="00AC0AB4">
              <w:rPr>
                <w:rFonts w:cs="Times New Roman"/>
                <w:b/>
                <w:bCs/>
                <w:szCs w:val="24"/>
              </w:rPr>
              <w:t>Vardas ir pavardė</w:t>
            </w:r>
          </w:p>
        </w:tc>
        <w:tc>
          <w:tcPr>
            <w:tcW w:w="4246" w:type="dxa"/>
          </w:tcPr>
          <w:p w14:paraId="1C2BD0B2" w14:textId="77777777" w:rsidR="00482805" w:rsidRPr="00AC0AB4" w:rsidRDefault="00482805" w:rsidP="00E203B0">
            <w:pPr>
              <w:jc w:val="center"/>
              <w:rPr>
                <w:rFonts w:cs="Times New Roman"/>
                <w:b/>
                <w:bCs/>
                <w:szCs w:val="24"/>
              </w:rPr>
            </w:pPr>
            <w:r w:rsidRPr="00AC0AB4">
              <w:rPr>
                <w:rFonts w:cs="Times New Roman"/>
                <w:b/>
                <w:bCs/>
                <w:szCs w:val="24"/>
              </w:rPr>
              <w:t>Statusas</w:t>
            </w:r>
          </w:p>
        </w:tc>
      </w:tr>
      <w:tr w:rsidR="00482805" w:rsidRPr="00AC0AB4" w14:paraId="724EA1B2" w14:textId="77777777" w:rsidTr="00146D34">
        <w:tc>
          <w:tcPr>
            <w:tcW w:w="562" w:type="dxa"/>
          </w:tcPr>
          <w:p w14:paraId="78BE796D" w14:textId="77777777" w:rsidR="00482805" w:rsidRPr="00AC0AB4" w:rsidRDefault="00482805" w:rsidP="00E203B0">
            <w:pPr>
              <w:jc w:val="center"/>
              <w:rPr>
                <w:rFonts w:cs="Times New Roman"/>
                <w:b/>
                <w:bCs/>
                <w:szCs w:val="24"/>
              </w:rPr>
            </w:pPr>
            <w:r w:rsidRPr="00AC0AB4">
              <w:rPr>
                <w:rFonts w:cs="Times New Roman"/>
                <w:b/>
                <w:bCs/>
                <w:szCs w:val="24"/>
              </w:rPr>
              <w:t>1</w:t>
            </w:r>
          </w:p>
        </w:tc>
        <w:tc>
          <w:tcPr>
            <w:tcW w:w="2127" w:type="dxa"/>
          </w:tcPr>
          <w:p w14:paraId="3E4547E1" w14:textId="77777777" w:rsidR="00482805" w:rsidRPr="00AC0AB4" w:rsidRDefault="00482805" w:rsidP="00E203B0">
            <w:pPr>
              <w:jc w:val="center"/>
              <w:rPr>
                <w:rFonts w:cs="Times New Roman"/>
                <w:b/>
                <w:bCs/>
                <w:szCs w:val="24"/>
              </w:rPr>
            </w:pPr>
            <w:r w:rsidRPr="00AC0AB4">
              <w:rPr>
                <w:rFonts w:cs="Times New Roman"/>
                <w:b/>
                <w:bCs/>
                <w:szCs w:val="24"/>
              </w:rPr>
              <w:t>2</w:t>
            </w:r>
          </w:p>
        </w:tc>
        <w:tc>
          <w:tcPr>
            <w:tcW w:w="2126" w:type="dxa"/>
          </w:tcPr>
          <w:p w14:paraId="02E35131" w14:textId="77777777" w:rsidR="00482805" w:rsidRPr="00AC0AB4" w:rsidRDefault="00482805" w:rsidP="00E203B0">
            <w:pPr>
              <w:jc w:val="center"/>
              <w:rPr>
                <w:rFonts w:cs="Times New Roman"/>
                <w:b/>
                <w:bCs/>
                <w:szCs w:val="24"/>
              </w:rPr>
            </w:pPr>
            <w:r w:rsidRPr="00AC0AB4">
              <w:rPr>
                <w:rFonts w:cs="Times New Roman"/>
                <w:b/>
                <w:bCs/>
                <w:szCs w:val="24"/>
              </w:rPr>
              <w:t>3</w:t>
            </w:r>
          </w:p>
        </w:tc>
        <w:tc>
          <w:tcPr>
            <w:tcW w:w="4246" w:type="dxa"/>
          </w:tcPr>
          <w:p w14:paraId="65AE7F18" w14:textId="77777777" w:rsidR="00482805" w:rsidRPr="00AC0AB4" w:rsidRDefault="00482805" w:rsidP="00E203B0">
            <w:pPr>
              <w:jc w:val="center"/>
              <w:rPr>
                <w:rFonts w:cs="Times New Roman"/>
                <w:b/>
                <w:bCs/>
                <w:szCs w:val="24"/>
              </w:rPr>
            </w:pPr>
            <w:r w:rsidRPr="00AC0AB4">
              <w:rPr>
                <w:rFonts w:cs="Times New Roman"/>
                <w:b/>
                <w:bCs/>
                <w:szCs w:val="24"/>
              </w:rPr>
              <w:t>4</w:t>
            </w:r>
          </w:p>
        </w:tc>
      </w:tr>
      <w:tr w:rsidR="00482805" w:rsidRPr="00AC0AB4" w14:paraId="59090627" w14:textId="77777777" w:rsidTr="00146D34">
        <w:tc>
          <w:tcPr>
            <w:tcW w:w="562" w:type="dxa"/>
          </w:tcPr>
          <w:p w14:paraId="4D9E22AC" w14:textId="77777777" w:rsidR="00482805" w:rsidRPr="00AC0AB4" w:rsidRDefault="00482805" w:rsidP="00E203B0">
            <w:pPr>
              <w:rPr>
                <w:rFonts w:cs="Times New Roman"/>
                <w:szCs w:val="24"/>
              </w:rPr>
            </w:pPr>
            <w:r w:rsidRPr="00AC0AB4">
              <w:rPr>
                <w:rFonts w:cs="Times New Roman"/>
                <w:szCs w:val="24"/>
              </w:rPr>
              <w:t>1.</w:t>
            </w:r>
          </w:p>
        </w:tc>
        <w:tc>
          <w:tcPr>
            <w:tcW w:w="2127" w:type="dxa"/>
          </w:tcPr>
          <w:p w14:paraId="46A507CF" w14:textId="592A811F" w:rsidR="00482805" w:rsidRPr="00AC0AB4" w:rsidRDefault="00D72EAA" w:rsidP="00AC0AB4">
            <w:pPr>
              <w:jc w:val="left"/>
              <w:rPr>
                <w:rFonts w:cs="Times New Roman"/>
                <w:szCs w:val="24"/>
              </w:rPr>
            </w:pPr>
            <w:proofErr w:type="spellStart"/>
            <w:r>
              <w:rPr>
                <w:rFonts w:cs="Times New Roman"/>
                <w:szCs w:val="24"/>
              </w:rPr>
              <w:t>Video</w:t>
            </w:r>
            <w:proofErr w:type="spellEnd"/>
            <w:r w:rsidR="00D036D7" w:rsidRPr="00AC0AB4">
              <w:rPr>
                <w:rFonts w:cs="Times New Roman"/>
                <w:szCs w:val="24"/>
              </w:rPr>
              <w:t xml:space="preserve"> įrangos montavimo specialistas</w:t>
            </w:r>
          </w:p>
        </w:tc>
        <w:tc>
          <w:tcPr>
            <w:tcW w:w="2126" w:type="dxa"/>
          </w:tcPr>
          <w:p w14:paraId="44297C8C" w14:textId="77777777" w:rsidR="00482805" w:rsidRPr="00AC0AB4" w:rsidRDefault="00482805" w:rsidP="00E203B0">
            <w:pPr>
              <w:rPr>
                <w:rFonts w:cs="Times New Roman"/>
                <w:szCs w:val="24"/>
              </w:rPr>
            </w:pPr>
          </w:p>
        </w:tc>
        <w:tc>
          <w:tcPr>
            <w:tcW w:w="4246" w:type="dxa"/>
          </w:tcPr>
          <w:p w14:paraId="45EB4CC3" w14:textId="77777777" w:rsidR="00AC0AB4" w:rsidRDefault="00AC0AB4" w:rsidP="00973C96">
            <w:pPr>
              <w:pStyle w:val="TableParagraph"/>
              <w:numPr>
                <w:ilvl w:val="0"/>
                <w:numId w:val="2"/>
              </w:numPr>
              <w:ind w:left="113" w:right="98" w:firstLine="0"/>
              <w:jc w:val="both"/>
              <w:rPr>
                <w:sz w:val="24"/>
              </w:rPr>
            </w:pPr>
            <w:r>
              <w:rPr>
                <w:noProof/>
                <w:sz w:val="24"/>
              </w:rPr>
              <mc:AlternateContent>
                <mc:Choice Requires="wpg">
                  <w:drawing>
                    <wp:anchor distT="0" distB="0" distL="0" distR="0" simplePos="0" relativeHeight="251659264" behindDoc="1" locked="0" layoutInCell="1" allowOverlap="1" wp14:anchorId="4B64693D" wp14:editId="66262159">
                      <wp:simplePos x="0" y="0"/>
                      <wp:positionH relativeFrom="column">
                        <wp:posOffset>270509</wp:posOffset>
                      </wp:positionH>
                      <wp:positionV relativeFrom="paragraph">
                        <wp:posOffset>10453</wp:posOffset>
                      </wp:positionV>
                      <wp:extent cx="156210" cy="15621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6210" cy="156210"/>
                                <a:chOff x="0" y="0"/>
                                <a:chExt cx="156210" cy="156210"/>
                              </a:xfrm>
                            </wpg:grpSpPr>
                            <wps:wsp>
                              <wps:cNvPr id="4" name="Graphic 4"/>
                              <wps:cNvSpPr/>
                              <wps:spPr>
                                <a:xfrm>
                                  <a:off x="4572" y="4572"/>
                                  <a:ext cx="147320" cy="147320"/>
                                </a:xfrm>
                                <a:custGeom>
                                  <a:avLst/>
                                  <a:gdLst/>
                                  <a:ahLst/>
                                  <a:cxnLst/>
                                  <a:rect l="l" t="t" r="r" b="b"/>
                                  <a:pathLst>
                                    <a:path w="147320" h="147320">
                                      <a:moveTo>
                                        <a:pt x="0" y="147066"/>
                                      </a:moveTo>
                                      <a:lnTo>
                                        <a:pt x="147065" y="147066"/>
                                      </a:lnTo>
                                      <a:lnTo>
                                        <a:pt x="147065" y="0"/>
                                      </a:lnTo>
                                      <a:lnTo>
                                        <a:pt x="0" y="0"/>
                                      </a:lnTo>
                                      <a:lnTo>
                                        <a:pt x="0" y="147066"/>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7CF5DDE" id="Group 3" o:spid="_x0000_s1026" style="position:absolute;margin-left:21.3pt;margin-top:.8pt;width:12.3pt;height:12.3pt;z-index:-251657216;mso-wrap-distance-left:0;mso-wrap-distance-right:0" coordsize="156210,15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">
                      <v:shape id="Graphic 4" o:spid="_x0000_s1027" style="position:absolute;left:4572;top:4572;width:147320;height:147320;visibility:visible;mso-wrap-style:square;v-text-anchor:top" coordsize="147320,14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" path="m,147066r147065,l147065,,,,,147066xe" filled="f" strokeweight=".25397mm">
                        <v:path arrowok="t"/>
                      </v:shape>
                    </v:group>
                  </w:pict>
                </mc:Fallback>
              </mc:AlternateContent>
            </w:r>
            <w:r>
              <w:rPr>
                <w:sz w:val="24"/>
              </w:rPr>
              <w:t>Specialistas pasiūlymo pateikimo datai yra įdarbintas pagal darbo sutartį tiekėjo arba subtiekėjo organizacijoje.</w:t>
            </w:r>
          </w:p>
          <w:p w14:paraId="6EECAA55" w14:textId="77777777" w:rsidR="00AC0AB4" w:rsidRDefault="00AC0AB4" w:rsidP="00973C96">
            <w:pPr>
              <w:pStyle w:val="TableParagraph"/>
              <w:numPr>
                <w:ilvl w:val="0"/>
                <w:numId w:val="2"/>
              </w:numPr>
              <w:ind w:left="113" w:right="99" w:firstLine="0"/>
              <w:jc w:val="both"/>
              <w:rPr>
                <w:sz w:val="24"/>
              </w:rPr>
            </w:pPr>
            <w:r>
              <w:rPr>
                <w:noProof/>
                <w:sz w:val="24"/>
              </w:rPr>
              <mc:AlternateContent>
                <mc:Choice Requires="wpg">
                  <w:drawing>
                    <wp:anchor distT="0" distB="0" distL="0" distR="0" simplePos="0" relativeHeight="251660288" behindDoc="1" locked="0" layoutInCell="1" allowOverlap="1" wp14:anchorId="5FDA4B84" wp14:editId="548FEE47">
                      <wp:simplePos x="0" y="0"/>
                      <wp:positionH relativeFrom="column">
                        <wp:posOffset>277367</wp:posOffset>
                      </wp:positionH>
                      <wp:positionV relativeFrom="paragraph">
                        <wp:posOffset>10454</wp:posOffset>
                      </wp:positionV>
                      <wp:extent cx="156210" cy="15621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6210" cy="156210"/>
                                <a:chOff x="0" y="0"/>
                                <a:chExt cx="156210" cy="156210"/>
                              </a:xfrm>
                            </wpg:grpSpPr>
                            <wps:wsp>
                              <wps:cNvPr id="6" name="Graphic 6"/>
                              <wps:cNvSpPr/>
                              <wps:spPr>
                                <a:xfrm>
                                  <a:off x="4572" y="4572"/>
                                  <a:ext cx="147320" cy="147320"/>
                                </a:xfrm>
                                <a:custGeom>
                                  <a:avLst/>
                                  <a:gdLst/>
                                  <a:ahLst/>
                                  <a:cxnLst/>
                                  <a:rect l="l" t="t" r="r" b="b"/>
                                  <a:pathLst>
                                    <a:path w="147320" h="147320">
                                      <a:moveTo>
                                        <a:pt x="0" y="147066"/>
                                      </a:moveTo>
                                      <a:lnTo>
                                        <a:pt x="147065" y="147066"/>
                                      </a:lnTo>
                                      <a:lnTo>
                                        <a:pt x="147065" y="0"/>
                                      </a:lnTo>
                                      <a:lnTo>
                                        <a:pt x="0" y="0"/>
                                      </a:lnTo>
                                      <a:lnTo>
                                        <a:pt x="0" y="147066"/>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EC5AAF8" id="Group 5" o:spid="_x0000_s1026" style="position:absolute;margin-left:21.85pt;margin-top:.8pt;width:12.3pt;height:12.3pt;z-index:-251656192;mso-wrap-distance-left:0;mso-wrap-distance-right:0" coordsize="156210,15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">
                      <v:shape id="Graphic 6" o:spid="_x0000_s1027" style="position:absolute;left:4572;top:4572;width:147320;height:147320;visibility:visible;mso-wrap-style:square;v-text-anchor:top" coordsize="147320,14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" path="m,147066r147065,l147065,,,,,147066xe" filled="f" strokeweight=".25397mm">
                        <v:path arrowok="t"/>
                      </v:shape>
                    </v:group>
                  </w:pict>
                </mc:Fallback>
              </mc:AlternateContent>
            </w:r>
            <w:r>
              <w:rPr>
                <w:sz w:val="24"/>
              </w:rPr>
              <w:t xml:space="preserve">Specialistas pasiūlymo pateikimo datai nėra įdarbintas pagal darbo sutartį tiekėjo arba subtiekėjo organizacijoje, tačiau laimėjus pirkimą jis bus įdarbintas pagal darbo sutartį, </w:t>
            </w:r>
            <w:proofErr w:type="spellStart"/>
            <w:r>
              <w:rPr>
                <w:sz w:val="24"/>
              </w:rPr>
              <w:t>t.y</w:t>
            </w:r>
            <w:proofErr w:type="spellEnd"/>
            <w:r>
              <w:rPr>
                <w:sz w:val="24"/>
              </w:rPr>
              <w:t xml:space="preserve">. specialistas bus laikomas </w:t>
            </w:r>
            <w:proofErr w:type="spellStart"/>
            <w:r>
              <w:rPr>
                <w:sz w:val="24"/>
              </w:rPr>
              <w:t>kvazisubtiekėju</w:t>
            </w:r>
            <w:proofErr w:type="spellEnd"/>
            <w:r>
              <w:rPr>
                <w:sz w:val="24"/>
              </w:rPr>
              <w:t>.</w:t>
            </w:r>
          </w:p>
          <w:p w14:paraId="084F6263" w14:textId="77777777" w:rsidR="00AC0AB4" w:rsidRPr="00AC0AB4" w:rsidRDefault="00AC0AB4" w:rsidP="00973C96">
            <w:pPr>
              <w:pStyle w:val="TableParagraph"/>
              <w:numPr>
                <w:ilvl w:val="0"/>
                <w:numId w:val="2"/>
              </w:numPr>
              <w:ind w:left="113" w:right="98" w:firstLine="0"/>
              <w:jc w:val="both"/>
              <w:rPr>
                <w:sz w:val="24"/>
              </w:rPr>
            </w:pPr>
            <w:r>
              <w:rPr>
                <w:noProof/>
                <w:sz w:val="24"/>
              </w:rPr>
              <mc:AlternateContent>
                <mc:Choice Requires="wpg">
                  <w:drawing>
                    <wp:anchor distT="0" distB="0" distL="0" distR="0" simplePos="0" relativeHeight="251661312" behindDoc="1" locked="0" layoutInCell="1" allowOverlap="1" wp14:anchorId="30B50624" wp14:editId="2BB95F95">
                      <wp:simplePos x="0" y="0"/>
                      <wp:positionH relativeFrom="column">
                        <wp:posOffset>270509</wp:posOffset>
                      </wp:positionH>
                      <wp:positionV relativeFrom="paragraph">
                        <wp:posOffset>10453</wp:posOffset>
                      </wp:positionV>
                      <wp:extent cx="156210" cy="15621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6210" cy="156210"/>
                                <a:chOff x="0" y="0"/>
                                <a:chExt cx="156210" cy="156210"/>
                              </a:xfrm>
                            </wpg:grpSpPr>
                            <wps:wsp>
                              <wps:cNvPr id="8" name="Graphic 8"/>
                              <wps:cNvSpPr/>
                              <wps:spPr>
                                <a:xfrm>
                                  <a:off x="4572" y="4572"/>
                                  <a:ext cx="147320" cy="147320"/>
                                </a:xfrm>
                                <a:custGeom>
                                  <a:avLst/>
                                  <a:gdLst/>
                                  <a:ahLst/>
                                  <a:cxnLst/>
                                  <a:rect l="l" t="t" r="r" b="b"/>
                                  <a:pathLst>
                                    <a:path w="147320" h="147320">
                                      <a:moveTo>
                                        <a:pt x="0" y="147066"/>
                                      </a:moveTo>
                                      <a:lnTo>
                                        <a:pt x="147065" y="147066"/>
                                      </a:lnTo>
                                      <a:lnTo>
                                        <a:pt x="147065" y="0"/>
                                      </a:lnTo>
                                      <a:lnTo>
                                        <a:pt x="0" y="0"/>
                                      </a:lnTo>
                                      <a:lnTo>
                                        <a:pt x="0" y="147066"/>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0FEE899" id="Group 7" o:spid="_x0000_s1026" style="position:absolute;margin-left:21.3pt;margin-top:.8pt;width:12.3pt;height:12.3pt;z-index:-251655168;mso-wrap-distance-left:0;mso-wrap-distance-right:0" coordsize="156210,15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">
                      <v:shape id="Graphic 8" o:spid="_x0000_s1027" style="position:absolute;left:4572;top:4572;width:147320;height:147320;visibility:visible;mso-wrap-style:square;v-text-anchor:top" coordsize="147320,14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" path="m,147066r147065,l147065,,,,,147066xe" filled="f" strokeweight=".25397mm">
                        <v:path arrowok="t"/>
                      </v:shape>
                    </v:group>
                  </w:pict>
                </mc:Fallback>
              </mc:AlternateContent>
            </w:r>
            <w:r>
              <w:rPr>
                <w:sz w:val="24"/>
              </w:rPr>
              <w:t>Specialistas pasiūlymo pateikimo datai nėra įdarbintas pagal darbo sutartį tiekėjo arba subtiekėjo organizacijoje, tačiau laimėjus pirkimą jis bus pasitelkiamas ne darbo santykių pagrindais, t. y. nebus įdarbintas pagal darbo sutartį ir VPĮ prasme bus laikomas ūkio subjektu, kurio pajėgumais remiamasi</w:t>
            </w:r>
            <w:r>
              <w:rPr>
                <w:spacing w:val="-2"/>
                <w:sz w:val="24"/>
              </w:rPr>
              <w:t>.</w:t>
            </w:r>
          </w:p>
          <w:p w14:paraId="0B3DB302" w14:textId="1DD1968A" w:rsidR="00482805" w:rsidRPr="00AC0AB4" w:rsidRDefault="00AC0AB4" w:rsidP="00973C96">
            <w:pPr>
              <w:pStyle w:val="TableParagraph"/>
              <w:numPr>
                <w:ilvl w:val="0"/>
                <w:numId w:val="2"/>
              </w:numPr>
              <w:ind w:left="113" w:right="98" w:firstLine="0"/>
              <w:jc w:val="both"/>
              <w:rPr>
                <w:sz w:val="24"/>
                <w:szCs w:val="24"/>
              </w:rPr>
            </w:pPr>
            <w:r>
              <w:rPr>
                <w:sz w:val="24"/>
              </w:rPr>
              <w:t xml:space="preserve">Kita. </w:t>
            </w:r>
            <w:r>
              <w:rPr>
                <w:noProof/>
                <w:sz w:val="24"/>
              </w:rPr>
              <mc:AlternateContent>
                <mc:Choice Requires="wpg">
                  <w:drawing>
                    <wp:anchor distT="0" distB="0" distL="0" distR="0" simplePos="0" relativeHeight="251662336" behindDoc="1" locked="0" layoutInCell="1" allowOverlap="1" wp14:anchorId="01949C11" wp14:editId="3D33EFD9">
                      <wp:simplePos x="0" y="0"/>
                      <wp:positionH relativeFrom="column">
                        <wp:posOffset>242315</wp:posOffset>
                      </wp:positionH>
                      <wp:positionV relativeFrom="paragraph">
                        <wp:posOffset>10453</wp:posOffset>
                      </wp:positionV>
                      <wp:extent cx="156210" cy="15621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6210" cy="156210"/>
                                <a:chOff x="0" y="0"/>
                                <a:chExt cx="156210" cy="156210"/>
                              </a:xfrm>
                            </wpg:grpSpPr>
                            <wps:wsp>
                              <wps:cNvPr id="10" name="Graphic 10"/>
                              <wps:cNvSpPr/>
                              <wps:spPr>
                                <a:xfrm>
                                  <a:off x="4572" y="4572"/>
                                  <a:ext cx="147320" cy="147320"/>
                                </a:xfrm>
                                <a:custGeom>
                                  <a:avLst/>
                                  <a:gdLst/>
                                  <a:ahLst/>
                                  <a:cxnLst/>
                                  <a:rect l="l" t="t" r="r" b="b"/>
                                  <a:pathLst>
                                    <a:path w="147320" h="147320">
                                      <a:moveTo>
                                        <a:pt x="0" y="147065"/>
                                      </a:moveTo>
                                      <a:lnTo>
                                        <a:pt x="147065" y="147065"/>
                                      </a:lnTo>
                                      <a:lnTo>
                                        <a:pt x="147065" y="0"/>
                                      </a:lnTo>
                                      <a:lnTo>
                                        <a:pt x="0" y="0"/>
                                      </a:lnTo>
                                      <a:lnTo>
                                        <a:pt x="0" y="147065"/>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6929BA3" id="Group 9" o:spid="_x0000_s1026" style="position:absolute;margin-left:19.1pt;margin-top:.8pt;width:12.3pt;height:12.3pt;z-index:-251654144;mso-wrap-distance-left:0;mso-wrap-distance-right:0" coordsize="156210,15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">
                      <v:shape id="Graphic 10" o:spid="_x0000_s1027" style="position:absolute;left:4572;top:4572;width:147320;height:147320;visibility:visible;mso-wrap-style:square;v-text-anchor:top" coordsize="147320,14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" path="m,147065r147065,l147065,,,,,147065xe" filled="f" strokeweight=".72pt">
                        <v:path arrowok="t"/>
                      </v:shape>
                    </v:group>
                  </w:pict>
                </mc:Fallback>
              </mc:AlternateContent>
            </w:r>
          </w:p>
        </w:tc>
      </w:tr>
    </w:tbl>
    <w:p w14:paraId="4A3DE95F" w14:textId="77777777" w:rsidR="00482805" w:rsidRPr="00AC0AB4" w:rsidRDefault="00482805" w:rsidP="00482805">
      <w:pPr>
        <w:rPr>
          <w:rFonts w:cs="Times New Roman"/>
          <w:szCs w:val="24"/>
        </w:rPr>
      </w:pPr>
    </w:p>
    <w:p w14:paraId="442ECE3C" w14:textId="77777777" w:rsidR="00482805" w:rsidRPr="00AC0AB4" w:rsidRDefault="00482805" w:rsidP="00482805">
      <w:pPr>
        <w:jc w:val="center"/>
        <w:rPr>
          <w:rFonts w:cs="Times New Roman"/>
          <w:b/>
          <w:bCs/>
          <w:szCs w:val="24"/>
        </w:rPr>
      </w:pPr>
      <w:r w:rsidRPr="00AC0AB4">
        <w:rPr>
          <w:rFonts w:cs="Times New Roman"/>
          <w:b/>
          <w:bCs/>
          <w:szCs w:val="24"/>
        </w:rPr>
        <w:t>III SKYRIUS</w:t>
      </w:r>
    </w:p>
    <w:p w14:paraId="52AA9CC7" w14:textId="77777777" w:rsidR="00482805" w:rsidRPr="00AC0AB4" w:rsidRDefault="00482805" w:rsidP="00482805">
      <w:pPr>
        <w:jc w:val="center"/>
        <w:rPr>
          <w:rFonts w:cs="Times New Roman"/>
          <w:b/>
          <w:bCs/>
          <w:szCs w:val="24"/>
        </w:rPr>
      </w:pPr>
      <w:r w:rsidRPr="00AC0AB4">
        <w:rPr>
          <w:rFonts w:cs="Times New Roman"/>
          <w:b/>
          <w:bCs/>
          <w:szCs w:val="24"/>
        </w:rPr>
        <w:t>INFORMACIJA APIE ŽINOMUS SUBTIEKĖJUS IR JIEMS PERDUODAMA VYKDYTI SUTARTIES DALIS</w:t>
      </w:r>
    </w:p>
    <w:p w14:paraId="764D54FB" w14:textId="77777777" w:rsidR="00482805" w:rsidRPr="00AC0AB4" w:rsidRDefault="00482805" w:rsidP="00482805">
      <w:pPr>
        <w:rPr>
          <w:rFonts w:cs="Times New Roman"/>
          <w:szCs w:val="24"/>
        </w:rPr>
      </w:pPr>
    </w:p>
    <w:p w14:paraId="0FC22775" w14:textId="50D1C8F7" w:rsidR="00482805" w:rsidRPr="00AC0AB4" w:rsidRDefault="005F6706" w:rsidP="00482805">
      <w:pPr>
        <w:pStyle w:val="Antrat"/>
        <w:rPr>
          <w:rFonts w:cs="Times New Roman"/>
          <w:szCs w:val="24"/>
        </w:rPr>
      </w:pPr>
      <w:r w:rsidRPr="00AC0AB4">
        <w:rPr>
          <w:rFonts w:cs="Times New Roman"/>
          <w:szCs w:val="24"/>
        </w:rPr>
        <w:fldChar w:fldCharType="begin"/>
      </w:r>
      <w:r w:rsidRPr="00AC0AB4">
        <w:rPr>
          <w:rFonts w:cs="Times New Roman"/>
          <w:szCs w:val="24"/>
        </w:rPr>
        <w:instrText xml:space="preserve"> SEQ lentelė \* ARABIC </w:instrText>
      </w:r>
      <w:r w:rsidRPr="00AC0AB4">
        <w:rPr>
          <w:rFonts w:cs="Times New Roman"/>
          <w:szCs w:val="24"/>
        </w:rPr>
        <w:fldChar w:fldCharType="separate"/>
      </w:r>
      <w:r w:rsidRPr="00AC0AB4">
        <w:rPr>
          <w:rFonts w:cs="Times New Roman"/>
          <w:noProof/>
          <w:szCs w:val="24"/>
        </w:rPr>
        <w:t>4</w:t>
      </w:r>
      <w:r w:rsidRPr="00AC0AB4">
        <w:rPr>
          <w:rFonts w:cs="Times New Roman"/>
          <w:noProof/>
          <w:szCs w:val="24"/>
        </w:rPr>
        <w:fldChar w:fldCharType="end"/>
      </w:r>
      <w:r w:rsidR="00482805" w:rsidRPr="00AC0AB4">
        <w:rPr>
          <w:rFonts w:cs="Times New Roman"/>
          <w:szCs w:val="24"/>
        </w:rPr>
        <w:t xml:space="preserve"> lentelė</w:t>
      </w:r>
      <w:r w:rsidR="00482805" w:rsidRPr="00AC0AB4">
        <w:rPr>
          <w:rFonts w:cs="Times New Roman"/>
          <w:b w:val="0"/>
          <w:bCs/>
          <w:szCs w:val="24"/>
        </w:rPr>
        <w:t>. Informacija apie žinomus subtiekėjus</w:t>
      </w:r>
    </w:p>
    <w:tbl>
      <w:tblPr>
        <w:tblStyle w:val="Lentelstinklelis"/>
        <w:tblW w:w="5000" w:type="pct"/>
        <w:tblLook w:val="04A0" w:firstRow="1" w:lastRow="0" w:firstColumn="1" w:lastColumn="0" w:noHBand="0" w:noVBand="1"/>
      </w:tblPr>
      <w:tblGrid>
        <w:gridCol w:w="597"/>
        <w:gridCol w:w="5821"/>
        <w:gridCol w:w="3210"/>
      </w:tblGrid>
      <w:tr w:rsidR="00482805" w:rsidRPr="00AC0AB4" w14:paraId="58048A69" w14:textId="77777777" w:rsidTr="00E203B0">
        <w:tc>
          <w:tcPr>
            <w:tcW w:w="310" w:type="pct"/>
          </w:tcPr>
          <w:p w14:paraId="26707A2A" w14:textId="77777777" w:rsidR="00482805" w:rsidRPr="00AC0AB4" w:rsidRDefault="00482805" w:rsidP="00E203B0">
            <w:pPr>
              <w:jc w:val="center"/>
              <w:rPr>
                <w:rFonts w:cs="Times New Roman"/>
                <w:b/>
                <w:bCs/>
                <w:szCs w:val="24"/>
              </w:rPr>
            </w:pPr>
            <w:r w:rsidRPr="00AC0AB4">
              <w:rPr>
                <w:rFonts w:cs="Times New Roman"/>
                <w:b/>
                <w:bCs/>
                <w:szCs w:val="24"/>
              </w:rPr>
              <w:t>Nr.</w:t>
            </w:r>
          </w:p>
        </w:tc>
        <w:tc>
          <w:tcPr>
            <w:tcW w:w="3023" w:type="pct"/>
          </w:tcPr>
          <w:p w14:paraId="440B5BC0" w14:textId="77777777" w:rsidR="00482805" w:rsidRPr="00AC0AB4" w:rsidRDefault="00482805" w:rsidP="00E203B0">
            <w:pPr>
              <w:jc w:val="center"/>
              <w:rPr>
                <w:rFonts w:cs="Times New Roman"/>
                <w:b/>
                <w:bCs/>
                <w:szCs w:val="24"/>
              </w:rPr>
            </w:pPr>
            <w:r w:rsidRPr="00AC0AB4">
              <w:rPr>
                <w:rFonts w:cs="Times New Roman"/>
                <w:b/>
                <w:bCs/>
                <w:szCs w:val="24"/>
              </w:rPr>
              <w:t>Subtiekėjo pavadinimas, juridinio asmens kodas, adresas</w:t>
            </w:r>
          </w:p>
        </w:tc>
        <w:tc>
          <w:tcPr>
            <w:tcW w:w="1667" w:type="pct"/>
          </w:tcPr>
          <w:p w14:paraId="02CB9AF6" w14:textId="77777777" w:rsidR="00482805" w:rsidRPr="00AC0AB4" w:rsidRDefault="00482805" w:rsidP="00E203B0">
            <w:pPr>
              <w:jc w:val="center"/>
              <w:rPr>
                <w:rFonts w:cs="Times New Roman"/>
                <w:b/>
                <w:bCs/>
                <w:szCs w:val="24"/>
              </w:rPr>
            </w:pPr>
            <w:r w:rsidRPr="00AC0AB4">
              <w:rPr>
                <w:rFonts w:cs="Times New Roman"/>
                <w:b/>
                <w:bCs/>
                <w:szCs w:val="24"/>
              </w:rPr>
              <w:t>Sutarties objekto dalies, perduodamos vykdyti subtiekėjui, aprašymas</w:t>
            </w:r>
          </w:p>
        </w:tc>
      </w:tr>
      <w:tr w:rsidR="00482805" w:rsidRPr="00AC0AB4" w14:paraId="2F8DFDBF" w14:textId="77777777" w:rsidTr="00E203B0">
        <w:tc>
          <w:tcPr>
            <w:tcW w:w="310" w:type="pct"/>
          </w:tcPr>
          <w:p w14:paraId="413EBD15" w14:textId="77777777" w:rsidR="00482805" w:rsidRPr="00AC0AB4" w:rsidRDefault="00482805" w:rsidP="00E203B0">
            <w:pPr>
              <w:jc w:val="center"/>
              <w:rPr>
                <w:rFonts w:cs="Times New Roman"/>
                <w:b/>
                <w:bCs/>
                <w:szCs w:val="24"/>
              </w:rPr>
            </w:pPr>
            <w:r w:rsidRPr="00AC0AB4">
              <w:rPr>
                <w:rFonts w:cs="Times New Roman"/>
                <w:b/>
                <w:bCs/>
                <w:szCs w:val="24"/>
              </w:rPr>
              <w:t>1</w:t>
            </w:r>
          </w:p>
        </w:tc>
        <w:tc>
          <w:tcPr>
            <w:tcW w:w="3023" w:type="pct"/>
          </w:tcPr>
          <w:p w14:paraId="1EE89E6E" w14:textId="77777777" w:rsidR="00482805" w:rsidRPr="00AC0AB4" w:rsidRDefault="00482805" w:rsidP="00E203B0">
            <w:pPr>
              <w:jc w:val="center"/>
              <w:rPr>
                <w:rFonts w:cs="Times New Roman"/>
                <w:b/>
                <w:bCs/>
                <w:szCs w:val="24"/>
              </w:rPr>
            </w:pPr>
            <w:r w:rsidRPr="00AC0AB4">
              <w:rPr>
                <w:rFonts w:cs="Times New Roman"/>
                <w:b/>
                <w:bCs/>
                <w:szCs w:val="24"/>
              </w:rPr>
              <w:t>2</w:t>
            </w:r>
          </w:p>
        </w:tc>
        <w:tc>
          <w:tcPr>
            <w:tcW w:w="1667" w:type="pct"/>
          </w:tcPr>
          <w:p w14:paraId="5D12A698" w14:textId="77777777" w:rsidR="00482805" w:rsidRPr="00AC0AB4" w:rsidRDefault="00482805" w:rsidP="00E203B0">
            <w:pPr>
              <w:jc w:val="center"/>
              <w:rPr>
                <w:rFonts w:cs="Times New Roman"/>
                <w:b/>
                <w:bCs/>
                <w:szCs w:val="24"/>
              </w:rPr>
            </w:pPr>
            <w:r w:rsidRPr="00AC0AB4">
              <w:rPr>
                <w:rFonts w:cs="Times New Roman"/>
                <w:b/>
                <w:bCs/>
                <w:szCs w:val="24"/>
              </w:rPr>
              <w:t>3</w:t>
            </w:r>
          </w:p>
        </w:tc>
      </w:tr>
      <w:tr w:rsidR="00482805" w:rsidRPr="00AC0AB4" w14:paraId="72EB4723" w14:textId="77777777" w:rsidTr="00E203B0">
        <w:tc>
          <w:tcPr>
            <w:tcW w:w="310" w:type="pct"/>
          </w:tcPr>
          <w:p w14:paraId="754C4AC5" w14:textId="77777777" w:rsidR="00482805" w:rsidRPr="00AC0AB4" w:rsidRDefault="00482805" w:rsidP="00E203B0">
            <w:pPr>
              <w:rPr>
                <w:rFonts w:cs="Times New Roman"/>
                <w:szCs w:val="24"/>
              </w:rPr>
            </w:pPr>
          </w:p>
        </w:tc>
        <w:tc>
          <w:tcPr>
            <w:tcW w:w="3023" w:type="pct"/>
          </w:tcPr>
          <w:p w14:paraId="0ADD653A" w14:textId="77777777" w:rsidR="00482805" w:rsidRPr="00AC0AB4" w:rsidRDefault="00482805" w:rsidP="00E203B0">
            <w:pPr>
              <w:rPr>
                <w:rFonts w:cs="Times New Roman"/>
                <w:szCs w:val="24"/>
              </w:rPr>
            </w:pPr>
          </w:p>
        </w:tc>
        <w:tc>
          <w:tcPr>
            <w:tcW w:w="1667" w:type="pct"/>
          </w:tcPr>
          <w:p w14:paraId="6A8106B5" w14:textId="77777777" w:rsidR="00482805" w:rsidRPr="00AC0AB4" w:rsidRDefault="00482805" w:rsidP="00E203B0">
            <w:pPr>
              <w:rPr>
                <w:rFonts w:cs="Times New Roman"/>
                <w:szCs w:val="24"/>
              </w:rPr>
            </w:pPr>
          </w:p>
        </w:tc>
      </w:tr>
      <w:tr w:rsidR="00482805" w:rsidRPr="00AC0AB4" w14:paraId="63066207" w14:textId="77777777" w:rsidTr="00E203B0">
        <w:tc>
          <w:tcPr>
            <w:tcW w:w="310" w:type="pct"/>
          </w:tcPr>
          <w:p w14:paraId="4714ED72" w14:textId="77777777" w:rsidR="00482805" w:rsidRPr="00AC0AB4" w:rsidRDefault="00482805" w:rsidP="00E203B0">
            <w:pPr>
              <w:rPr>
                <w:rFonts w:cs="Times New Roman"/>
                <w:szCs w:val="24"/>
              </w:rPr>
            </w:pPr>
          </w:p>
        </w:tc>
        <w:tc>
          <w:tcPr>
            <w:tcW w:w="3023" w:type="pct"/>
          </w:tcPr>
          <w:p w14:paraId="08E5FF44" w14:textId="77777777" w:rsidR="00482805" w:rsidRPr="00AC0AB4" w:rsidRDefault="00482805" w:rsidP="00E203B0">
            <w:pPr>
              <w:rPr>
                <w:rFonts w:cs="Times New Roman"/>
                <w:szCs w:val="24"/>
              </w:rPr>
            </w:pPr>
          </w:p>
        </w:tc>
        <w:tc>
          <w:tcPr>
            <w:tcW w:w="1667" w:type="pct"/>
          </w:tcPr>
          <w:p w14:paraId="7A7E86CD" w14:textId="77777777" w:rsidR="00482805" w:rsidRPr="00AC0AB4" w:rsidRDefault="00482805" w:rsidP="00E203B0">
            <w:pPr>
              <w:rPr>
                <w:rFonts w:cs="Times New Roman"/>
                <w:szCs w:val="24"/>
              </w:rPr>
            </w:pPr>
          </w:p>
        </w:tc>
      </w:tr>
    </w:tbl>
    <w:p w14:paraId="06EB949E" w14:textId="77777777" w:rsidR="00482805" w:rsidRPr="00AC0AB4" w:rsidRDefault="00482805" w:rsidP="00482805">
      <w:pPr>
        <w:rPr>
          <w:rFonts w:cs="Times New Roman"/>
          <w:szCs w:val="24"/>
        </w:rPr>
      </w:pPr>
    </w:p>
    <w:p w14:paraId="16B11E5C" w14:textId="77777777" w:rsidR="00482805" w:rsidRPr="00AC0AB4" w:rsidRDefault="00482805" w:rsidP="00482805">
      <w:pPr>
        <w:jc w:val="center"/>
        <w:rPr>
          <w:rFonts w:cs="Times New Roman"/>
          <w:b/>
          <w:bCs/>
          <w:szCs w:val="24"/>
        </w:rPr>
      </w:pPr>
      <w:r w:rsidRPr="00AC0AB4">
        <w:rPr>
          <w:rFonts w:cs="Times New Roman"/>
          <w:b/>
          <w:bCs/>
          <w:szCs w:val="24"/>
        </w:rPr>
        <w:t>IV SKYRIUS</w:t>
      </w:r>
    </w:p>
    <w:p w14:paraId="23E6624D" w14:textId="77777777" w:rsidR="00482805" w:rsidRPr="00AC0AB4" w:rsidRDefault="00482805" w:rsidP="00482805">
      <w:pPr>
        <w:jc w:val="center"/>
        <w:rPr>
          <w:rFonts w:cs="Times New Roman"/>
          <w:b/>
          <w:bCs/>
          <w:szCs w:val="24"/>
        </w:rPr>
      </w:pPr>
      <w:r w:rsidRPr="00AC0AB4">
        <w:rPr>
          <w:rFonts w:cs="Times New Roman"/>
          <w:b/>
          <w:bCs/>
          <w:szCs w:val="24"/>
        </w:rPr>
        <w:t>PASIŪLYMO KAINA</w:t>
      </w:r>
    </w:p>
    <w:p w14:paraId="5855E443" w14:textId="77777777" w:rsidR="00482805" w:rsidRPr="00AC0AB4" w:rsidRDefault="00482805" w:rsidP="00482805">
      <w:pPr>
        <w:rPr>
          <w:rFonts w:cs="Times New Roman"/>
          <w:szCs w:val="24"/>
        </w:rPr>
      </w:pPr>
    </w:p>
    <w:p w14:paraId="7222B255" w14:textId="77777777" w:rsidR="00482805" w:rsidRPr="00AC0AB4" w:rsidRDefault="00482805" w:rsidP="00277F8B">
      <w:pPr>
        <w:pStyle w:val="Sraopastraipa"/>
        <w:numPr>
          <w:ilvl w:val="0"/>
          <w:numId w:val="1"/>
        </w:numPr>
        <w:ind w:firstLine="851"/>
        <w:rPr>
          <w:rFonts w:cs="Times New Roman"/>
          <w:szCs w:val="24"/>
        </w:rPr>
      </w:pPr>
      <w:r w:rsidRPr="00AC0AB4">
        <w:rPr>
          <w:rFonts w:cs="Times New Roman"/>
          <w:szCs w:val="24"/>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8205879" w14:textId="77777777" w:rsidR="00482805" w:rsidRPr="00AC0AB4" w:rsidRDefault="00482805" w:rsidP="00277F8B">
      <w:pPr>
        <w:pStyle w:val="Sraopastraipa"/>
        <w:numPr>
          <w:ilvl w:val="0"/>
          <w:numId w:val="1"/>
        </w:numPr>
        <w:ind w:firstLine="851"/>
        <w:rPr>
          <w:rFonts w:cs="Times New Roman"/>
          <w:szCs w:val="24"/>
        </w:rPr>
      </w:pPr>
      <w:r w:rsidRPr="00AC0AB4">
        <w:rPr>
          <w:rFonts w:cs="Times New Roman"/>
          <w:szCs w:val="24"/>
        </w:rPr>
        <w:lastRenderedPageBreak/>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4BEEDB85" w14:textId="77777777" w:rsidR="00482805" w:rsidRPr="00AC0AB4" w:rsidRDefault="00482805" w:rsidP="00277F8B">
      <w:pPr>
        <w:pStyle w:val="Sraopastraipa"/>
        <w:numPr>
          <w:ilvl w:val="0"/>
          <w:numId w:val="1"/>
        </w:numPr>
        <w:ind w:firstLine="851"/>
        <w:rPr>
          <w:rFonts w:cs="Times New Roman"/>
          <w:szCs w:val="24"/>
        </w:rPr>
      </w:pPr>
      <w:r w:rsidRPr="00AC0AB4">
        <w:rPr>
          <w:rFonts w:cs="Times New Roman"/>
          <w:szCs w:val="24"/>
        </w:rPr>
        <w:t>Pasiūlyme nurodyta kaina ar kainos (įskaitant visus tarpinius skaičiavimus)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56854AF" w14:textId="77777777" w:rsidR="00482805" w:rsidRPr="00AC0AB4" w:rsidRDefault="00482805" w:rsidP="00482805">
      <w:pPr>
        <w:rPr>
          <w:rFonts w:cs="Times New Roman"/>
          <w:szCs w:val="24"/>
        </w:rPr>
      </w:pPr>
    </w:p>
    <w:bookmarkStart w:id="1" w:name="_Ref52867241"/>
    <w:bookmarkStart w:id="2" w:name="_Ref52867226"/>
    <w:p w14:paraId="2E858F79" w14:textId="0A20AC87" w:rsidR="00482805" w:rsidRPr="00AC0AB4" w:rsidRDefault="00482805" w:rsidP="00482805">
      <w:pPr>
        <w:pStyle w:val="Antrat"/>
        <w:rPr>
          <w:rFonts w:cs="Times New Roman"/>
          <w:b w:val="0"/>
          <w:bCs/>
          <w:szCs w:val="24"/>
        </w:rPr>
      </w:pPr>
      <w:r w:rsidRPr="00AC0AB4">
        <w:rPr>
          <w:rFonts w:cs="Times New Roman"/>
          <w:szCs w:val="24"/>
        </w:rPr>
        <w:fldChar w:fldCharType="begin"/>
      </w:r>
      <w:r w:rsidRPr="00AC0AB4">
        <w:rPr>
          <w:rFonts w:cs="Times New Roman"/>
          <w:szCs w:val="24"/>
        </w:rPr>
        <w:instrText xml:space="preserve"> SEQ lentelė \* ARABIC </w:instrText>
      </w:r>
      <w:r w:rsidRPr="00AC0AB4">
        <w:rPr>
          <w:rFonts w:cs="Times New Roman"/>
          <w:szCs w:val="24"/>
        </w:rPr>
        <w:fldChar w:fldCharType="separate"/>
      </w:r>
      <w:r w:rsidR="005F6706" w:rsidRPr="00AC0AB4">
        <w:rPr>
          <w:rFonts w:cs="Times New Roman"/>
          <w:noProof/>
          <w:szCs w:val="24"/>
        </w:rPr>
        <w:t>5</w:t>
      </w:r>
      <w:r w:rsidRPr="00AC0AB4">
        <w:rPr>
          <w:rFonts w:cs="Times New Roman"/>
          <w:szCs w:val="24"/>
        </w:rPr>
        <w:fldChar w:fldCharType="end"/>
      </w:r>
      <w:r w:rsidRPr="00AC0AB4">
        <w:rPr>
          <w:rFonts w:cs="Times New Roman"/>
          <w:szCs w:val="24"/>
        </w:rPr>
        <w:t xml:space="preserve"> lentelė</w:t>
      </w:r>
      <w:bookmarkEnd w:id="1"/>
      <w:r w:rsidRPr="00AC0AB4">
        <w:rPr>
          <w:rFonts w:cs="Times New Roman"/>
          <w:szCs w:val="24"/>
        </w:rPr>
        <w:t xml:space="preserve">. </w:t>
      </w:r>
      <w:r w:rsidRPr="00AC0AB4">
        <w:rPr>
          <w:rFonts w:cs="Times New Roman"/>
          <w:b w:val="0"/>
          <w:bCs/>
          <w:szCs w:val="24"/>
        </w:rPr>
        <w:t>Pasiūlymo kaina</w:t>
      </w:r>
      <w:bookmarkEnd w:id="2"/>
    </w:p>
    <w:tbl>
      <w:tblPr>
        <w:tblStyle w:val="Lentelstinklelis"/>
        <w:tblW w:w="5000" w:type="pct"/>
        <w:tblLook w:val="04A0" w:firstRow="1" w:lastRow="0" w:firstColumn="1" w:lastColumn="0" w:noHBand="0" w:noVBand="1"/>
      </w:tblPr>
      <w:tblGrid>
        <w:gridCol w:w="651"/>
        <w:gridCol w:w="2659"/>
        <w:gridCol w:w="1213"/>
        <w:gridCol w:w="936"/>
        <w:gridCol w:w="1134"/>
        <w:gridCol w:w="1916"/>
        <w:gridCol w:w="1119"/>
      </w:tblGrid>
      <w:tr w:rsidR="00F223CF" w:rsidRPr="00AC0AB4" w14:paraId="095148DC" w14:textId="77777777" w:rsidTr="00F223CF">
        <w:tc>
          <w:tcPr>
            <w:tcW w:w="338" w:type="pct"/>
          </w:tcPr>
          <w:p w14:paraId="54DDDCE3" w14:textId="77777777" w:rsidR="00F223CF" w:rsidRPr="00AC0AB4" w:rsidRDefault="00F223CF" w:rsidP="00E203B0">
            <w:pPr>
              <w:rPr>
                <w:rFonts w:cs="Times New Roman"/>
                <w:b/>
                <w:bCs/>
                <w:szCs w:val="24"/>
              </w:rPr>
            </w:pPr>
            <w:r w:rsidRPr="00AC0AB4">
              <w:rPr>
                <w:rFonts w:cs="Times New Roman"/>
                <w:b/>
                <w:bCs/>
                <w:szCs w:val="24"/>
              </w:rPr>
              <w:t>Nr.</w:t>
            </w:r>
          </w:p>
        </w:tc>
        <w:tc>
          <w:tcPr>
            <w:tcW w:w="1381" w:type="pct"/>
          </w:tcPr>
          <w:p w14:paraId="5E6FD8B0" w14:textId="77777777" w:rsidR="00F223CF" w:rsidRPr="00AC0AB4" w:rsidRDefault="00F223CF" w:rsidP="00E203B0">
            <w:pPr>
              <w:jc w:val="center"/>
              <w:rPr>
                <w:rFonts w:cs="Times New Roman"/>
                <w:b/>
                <w:bCs/>
                <w:szCs w:val="24"/>
              </w:rPr>
            </w:pPr>
            <w:r w:rsidRPr="00AC0AB4">
              <w:rPr>
                <w:rFonts w:cs="Times New Roman"/>
                <w:b/>
                <w:bCs/>
                <w:szCs w:val="24"/>
              </w:rPr>
              <w:t>Pirkimo objektas</w:t>
            </w:r>
          </w:p>
        </w:tc>
        <w:tc>
          <w:tcPr>
            <w:tcW w:w="630" w:type="pct"/>
          </w:tcPr>
          <w:p w14:paraId="03D8CB2E" w14:textId="77777777" w:rsidR="00F223CF" w:rsidRPr="00AC0AB4" w:rsidRDefault="00F223CF" w:rsidP="00E203B0">
            <w:pPr>
              <w:jc w:val="center"/>
              <w:rPr>
                <w:rFonts w:cs="Times New Roman"/>
                <w:b/>
                <w:bCs/>
                <w:szCs w:val="24"/>
              </w:rPr>
            </w:pPr>
            <w:r w:rsidRPr="00AC0AB4">
              <w:rPr>
                <w:rFonts w:cs="Times New Roman"/>
                <w:b/>
                <w:bCs/>
                <w:szCs w:val="24"/>
              </w:rPr>
              <w:t>Mato vienetas</w:t>
            </w:r>
          </w:p>
        </w:tc>
        <w:tc>
          <w:tcPr>
            <w:tcW w:w="486" w:type="pct"/>
          </w:tcPr>
          <w:p w14:paraId="2EF76520" w14:textId="1BAEC806" w:rsidR="00F223CF" w:rsidRPr="00AC0AB4" w:rsidRDefault="00F223CF" w:rsidP="00E203B0">
            <w:pPr>
              <w:jc w:val="center"/>
              <w:rPr>
                <w:rFonts w:cs="Times New Roman"/>
                <w:b/>
                <w:bCs/>
                <w:szCs w:val="24"/>
              </w:rPr>
            </w:pPr>
            <w:r w:rsidRPr="00AC0AB4">
              <w:rPr>
                <w:rFonts w:cs="Times New Roman"/>
                <w:b/>
                <w:bCs/>
                <w:szCs w:val="24"/>
              </w:rPr>
              <w:t>Kiekis</w:t>
            </w:r>
          </w:p>
        </w:tc>
        <w:tc>
          <w:tcPr>
            <w:tcW w:w="589" w:type="pct"/>
          </w:tcPr>
          <w:p w14:paraId="6D5F6139" w14:textId="77777777" w:rsidR="00F223CF" w:rsidRPr="00AC0AB4" w:rsidRDefault="00F223CF" w:rsidP="00E203B0">
            <w:pPr>
              <w:jc w:val="center"/>
              <w:rPr>
                <w:rFonts w:cs="Times New Roman"/>
                <w:b/>
                <w:bCs/>
                <w:szCs w:val="24"/>
              </w:rPr>
            </w:pPr>
            <w:r w:rsidRPr="00AC0AB4">
              <w:rPr>
                <w:rFonts w:cs="Times New Roman"/>
                <w:b/>
                <w:bCs/>
                <w:szCs w:val="24"/>
              </w:rPr>
              <w:t>Mato vieneto įkainis, Eur be PVM</w:t>
            </w:r>
          </w:p>
        </w:tc>
        <w:tc>
          <w:tcPr>
            <w:tcW w:w="995" w:type="pct"/>
          </w:tcPr>
          <w:p w14:paraId="7F21B540" w14:textId="19CCD965" w:rsidR="00F223CF" w:rsidRPr="00AC0AB4" w:rsidRDefault="00F223CF" w:rsidP="00E203B0">
            <w:pPr>
              <w:jc w:val="center"/>
              <w:rPr>
                <w:rFonts w:cs="Times New Roman"/>
                <w:b/>
                <w:bCs/>
                <w:szCs w:val="24"/>
              </w:rPr>
            </w:pPr>
            <w:r w:rsidRPr="00AC0AB4">
              <w:rPr>
                <w:rFonts w:cs="Times New Roman"/>
                <w:b/>
                <w:bCs/>
                <w:szCs w:val="24"/>
              </w:rPr>
              <w:t>Suma, Eur be PVM</w:t>
            </w:r>
          </w:p>
        </w:tc>
        <w:tc>
          <w:tcPr>
            <w:tcW w:w="581" w:type="pct"/>
          </w:tcPr>
          <w:p w14:paraId="4B3347AB" w14:textId="77777777" w:rsidR="00F223CF" w:rsidRPr="00AC0AB4" w:rsidRDefault="00F223CF" w:rsidP="00E203B0">
            <w:pPr>
              <w:jc w:val="center"/>
              <w:rPr>
                <w:rFonts w:cs="Times New Roman"/>
                <w:b/>
                <w:bCs/>
                <w:szCs w:val="24"/>
              </w:rPr>
            </w:pPr>
            <w:r w:rsidRPr="00AC0AB4">
              <w:rPr>
                <w:rFonts w:cs="Times New Roman"/>
                <w:b/>
                <w:bCs/>
                <w:szCs w:val="24"/>
              </w:rPr>
              <w:t>PVM tarifas, %</w:t>
            </w:r>
          </w:p>
        </w:tc>
      </w:tr>
      <w:tr w:rsidR="00F223CF" w:rsidRPr="00AC0AB4" w14:paraId="4014F9A9" w14:textId="77777777" w:rsidTr="00F223CF">
        <w:tc>
          <w:tcPr>
            <w:tcW w:w="338" w:type="pct"/>
          </w:tcPr>
          <w:p w14:paraId="0E64DC51" w14:textId="77777777" w:rsidR="00F223CF" w:rsidRPr="00AC0AB4" w:rsidRDefault="00F223CF" w:rsidP="00E203B0">
            <w:pPr>
              <w:jc w:val="center"/>
              <w:rPr>
                <w:rFonts w:cs="Times New Roman"/>
                <w:b/>
                <w:bCs/>
                <w:szCs w:val="24"/>
              </w:rPr>
            </w:pPr>
            <w:r w:rsidRPr="00AC0AB4">
              <w:rPr>
                <w:rFonts w:cs="Times New Roman"/>
                <w:b/>
                <w:bCs/>
                <w:szCs w:val="24"/>
              </w:rPr>
              <w:t>1</w:t>
            </w:r>
          </w:p>
        </w:tc>
        <w:tc>
          <w:tcPr>
            <w:tcW w:w="1381" w:type="pct"/>
          </w:tcPr>
          <w:p w14:paraId="4E64D256" w14:textId="77777777" w:rsidR="00F223CF" w:rsidRPr="00AC0AB4" w:rsidRDefault="00F223CF" w:rsidP="00E203B0">
            <w:pPr>
              <w:jc w:val="center"/>
              <w:rPr>
                <w:rFonts w:cs="Times New Roman"/>
                <w:b/>
                <w:bCs/>
                <w:szCs w:val="24"/>
              </w:rPr>
            </w:pPr>
            <w:r w:rsidRPr="00AC0AB4">
              <w:rPr>
                <w:rFonts w:cs="Times New Roman"/>
                <w:b/>
                <w:bCs/>
                <w:szCs w:val="24"/>
              </w:rPr>
              <w:t>2</w:t>
            </w:r>
          </w:p>
        </w:tc>
        <w:tc>
          <w:tcPr>
            <w:tcW w:w="630" w:type="pct"/>
          </w:tcPr>
          <w:p w14:paraId="0CE60EF4" w14:textId="77777777" w:rsidR="00F223CF" w:rsidRPr="00AC0AB4" w:rsidRDefault="00F223CF" w:rsidP="00E203B0">
            <w:pPr>
              <w:jc w:val="center"/>
              <w:rPr>
                <w:rFonts w:cs="Times New Roman"/>
                <w:b/>
                <w:bCs/>
                <w:szCs w:val="24"/>
              </w:rPr>
            </w:pPr>
            <w:r w:rsidRPr="00AC0AB4">
              <w:rPr>
                <w:rFonts w:cs="Times New Roman"/>
                <w:b/>
                <w:bCs/>
                <w:szCs w:val="24"/>
              </w:rPr>
              <w:t>3</w:t>
            </w:r>
          </w:p>
        </w:tc>
        <w:tc>
          <w:tcPr>
            <w:tcW w:w="486" w:type="pct"/>
          </w:tcPr>
          <w:p w14:paraId="70D854B8" w14:textId="77777777" w:rsidR="00F223CF" w:rsidRPr="00AC0AB4" w:rsidRDefault="00F223CF" w:rsidP="00E203B0">
            <w:pPr>
              <w:jc w:val="center"/>
              <w:rPr>
                <w:rFonts w:cs="Times New Roman"/>
                <w:b/>
                <w:bCs/>
                <w:szCs w:val="24"/>
              </w:rPr>
            </w:pPr>
            <w:r w:rsidRPr="00AC0AB4">
              <w:rPr>
                <w:rFonts w:cs="Times New Roman"/>
                <w:b/>
                <w:bCs/>
                <w:szCs w:val="24"/>
              </w:rPr>
              <w:t>4</w:t>
            </w:r>
          </w:p>
        </w:tc>
        <w:tc>
          <w:tcPr>
            <w:tcW w:w="589" w:type="pct"/>
          </w:tcPr>
          <w:p w14:paraId="78CFAC73" w14:textId="5AA3539E" w:rsidR="00F223CF" w:rsidRPr="00AC0AB4" w:rsidRDefault="00F223CF" w:rsidP="00E203B0">
            <w:pPr>
              <w:jc w:val="center"/>
              <w:rPr>
                <w:rFonts w:cs="Times New Roman"/>
                <w:b/>
                <w:bCs/>
                <w:szCs w:val="24"/>
              </w:rPr>
            </w:pPr>
            <w:r w:rsidRPr="00AC0AB4">
              <w:rPr>
                <w:rFonts w:cs="Times New Roman"/>
                <w:b/>
                <w:bCs/>
                <w:szCs w:val="24"/>
              </w:rPr>
              <w:t>5</w:t>
            </w:r>
          </w:p>
        </w:tc>
        <w:tc>
          <w:tcPr>
            <w:tcW w:w="995" w:type="pct"/>
          </w:tcPr>
          <w:p w14:paraId="52179F54" w14:textId="5D219AE3" w:rsidR="00F223CF" w:rsidRPr="00AC0AB4" w:rsidRDefault="00F223CF" w:rsidP="00E203B0">
            <w:pPr>
              <w:jc w:val="center"/>
              <w:rPr>
                <w:rFonts w:cs="Times New Roman"/>
                <w:b/>
                <w:bCs/>
                <w:szCs w:val="24"/>
              </w:rPr>
            </w:pPr>
            <w:r w:rsidRPr="00AC0AB4">
              <w:rPr>
                <w:rFonts w:cs="Times New Roman"/>
                <w:b/>
                <w:bCs/>
                <w:szCs w:val="24"/>
              </w:rPr>
              <w:t>6=4x5</w:t>
            </w:r>
          </w:p>
        </w:tc>
        <w:tc>
          <w:tcPr>
            <w:tcW w:w="581" w:type="pct"/>
          </w:tcPr>
          <w:p w14:paraId="6F48348D" w14:textId="437A99C4" w:rsidR="00F223CF" w:rsidRPr="00AC0AB4" w:rsidRDefault="00F223CF" w:rsidP="00E203B0">
            <w:pPr>
              <w:jc w:val="center"/>
              <w:rPr>
                <w:rFonts w:cs="Times New Roman"/>
                <w:b/>
                <w:bCs/>
                <w:szCs w:val="24"/>
              </w:rPr>
            </w:pPr>
            <w:r w:rsidRPr="00AC0AB4">
              <w:rPr>
                <w:rFonts w:cs="Times New Roman"/>
                <w:b/>
                <w:bCs/>
                <w:szCs w:val="24"/>
              </w:rPr>
              <w:t>7</w:t>
            </w:r>
          </w:p>
        </w:tc>
      </w:tr>
      <w:tr w:rsidR="00D72EAA" w:rsidRPr="00AC0AB4" w14:paraId="41666351" w14:textId="77777777" w:rsidTr="00F223CF">
        <w:tc>
          <w:tcPr>
            <w:tcW w:w="338" w:type="pct"/>
          </w:tcPr>
          <w:p w14:paraId="7FBAACB8" w14:textId="7A18319B" w:rsidR="00D72EAA" w:rsidRPr="00AC0AB4" w:rsidRDefault="00D72EAA" w:rsidP="00D72EAA">
            <w:pPr>
              <w:jc w:val="center"/>
              <w:rPr>
                <w:rFonts w:cs="Times New Roman"/>
                <w:szCs w:val="24"/>
              </w:rPr>
            </w:pPr>
            <w:r w:rsidRPr="00AC0AB4">
              <w:rPr>
                <w:rFonts w:cs="Times New Roman"/>
                <w:szCs w:val="24"/>
              </w:rPr>
              <w:t>1.</w:t>
            </w:r>
          </w:p>
        </w:tc>
        <w:tc>
          <w:tcPr>
            <w:tcW w:w="1381" w:type="pct"/>
          </w:tcPr>
          <w:p w14:paraId="3781175D" w14:textId="0E7B78E1" w:rsidR="00D72EAA" w:rsidRPr="00AE6E87" w:rsidRDefault="00D72EAA" w:rsidP="00D72EAA">
            <w:pPr>
              <w:jc w:val="left"/>
              <w:rPr>
                <w:rFonts w:cs="Times New Roman"/>
                <w:szCs w:val="24"/>
                <w:highlight w:val="yellow"/>
              </w:rPr>
            </w:pPr>
            <w:r w:rsidRPr="006D2C5C">
              <w:rPr>
                <w:rFonts w:cs="Times New Roman"/>
                <w:szCs w:val="24"/>
              </w:rPr>
              <w:t>Vaizdo</w:t>
            </w:r>
            <w:r w:rsidRPr="006D2C5C">
              <w:rPr>
                <w:rFonts w:cs="Times New Roman"/>
                <w:spacing w:val="-1"/>
                <w:szCs w:val="24"/>
              </w:rPr>
              <w:t xml:space="preserve"> </w:t>
            </w:r>
            <w:r w:rsidRPr="006D2C5C">
              <w:rPr>
                <w:rFonts w:cs="Times New Roman"/>
                <w:spacing w:val="-2"/>
                <w:szCs w:val="24"/>
              </w:rPr>
              <w:t>projektorius</w:t>
            </w:r>
          </w:p>
        </w:tc>
        <w:tc>
          <w:tcPr>
            <w:tcW w:w="630" w:type="pct"/>
          </w:tcPr>
          <w:p w14:paraId="6E6A22D3" w14:textId="6CC4CD81" w:rsidR="00D72EAA" w:rsidRPr="00AE6E87" w:rsidRDefault="00D72EAA" w:rsidP="00D72EAA">
            <w:pPr>
              <w:jc w:val="center"/>
              <w:rPr>
                <w:rFonts w:cs="Times New Roman"/>
                <w:szCs w:val="24"/>
                <w:highlight w:val="yellow"/>
              </w:rPr>
            </w:pPr>
            <w:proofErr w:type="spellStart"/>
            <w:r w:rsidRPr="006D2C5C">
              <w:rPr>
                <w:rFonts w:cs="Times New Roman"/>
                <w:spacing w:val="-2"/>
                <w:szCs w:val="24"/>
              </w:rPr>
              <w:t>kompl</w:t>
            </w:r>
            <w:proofErr w:type="spellEnd"/>
            <w:r w:rsidRPr="006D2C5C">
              <w:rPr>
                <w:rFonts w:cs="Times New Roman"/>
                <w:spacing w:val="-2"/>
                <w:szCs w:val="24"/>
              </w:rPr>
              <w:t>.</w:t>
            </w:r>
          </w:p>
        </w:tc>
        <w:tc>
          <w:tcPr>
            <w:tcW w:w="486" w:type="pct"/>
          </w:tcPr>
          <w:p w14:paraId="78C6E2E6" w14:textId="6575A8ED" w:rsidR="00D72EAA" w:rsidRPr="00AE6E87" w:rsidRDefault="00D72EAA" w:rsidP="00D72EAA">
            <w:pPr>
              <w:jc w:val="center"/>
              <w:rPr>
                <w:rFonts w:cs="Times New Roman"/>
                <w:szCs w:val="24"/>
                <w:highlight w:val="yellow"/>
              </w:rPr>
            </w:pPr>
            <w:r w:rsidRPr="006D2C5C">
              <w:rPr>
                <w:rFonts w:cs="Times New Roman"/>
                <w:spacing w:val="-10"/>
                <w:szCs w:val="24"/>
              </w:rPr>
              <w:t>1</w:t>
            </w:r>
          </w:p>
        </w:tc>
        <w:tc>
          <w:tcPr>
            <w:tcW w:w="589" w:type="pct"/>
          </w:tcPr>
          <w:p w14:paraId="4B9B2DAD" w14:textId="77777777" w:rsidR="00D72EAA" w:rsidRPr="00AE6E87" w:rsidRDefault="00D72EAA" w:rsidP="00D72EAA">
            <w:pPr>
              <w:jc w:val="center"/>
              <w:rPr>
                <w:rFonts w:cs="Times New Roman"/>
                <w:szCs w:val="24"/>
                <w:highlight w:val="yellow"/>
              </w:rPr>
            </w:pPr>
          </w:p>
        </w:tc>
        <w:tc>
          <w:tcPr>
            <w:tcW w:w="995" w:type="pct"/>
          </w:tcPr>
          <w:p w14:paraId="1B34181F" w14:textId="77777777" w:rsidR="00D72EAA" w:rsidRPr="00AE6E87" w:rsidRDefault="00D72EAA" w:rsidP="00D72EAA">
            <w:pPr>
              <w:jc w:val="center"/>
              <w:rPr>
                <w:rFonts w:cs="Times New Roman"/>
                <w:szCs w:val="24"/>
                <w:highlight w:val="yellow"/>
              </w:rPr>
            </w:pPr>
          </w:p>
        </w:tc>
        <w:tc>
          <w:tcPr>
            <w:tcW w:w="581" w:type="pct"/>
          </w:tcPr>
          <w:p w14:paraId="388E2D23" w14:textId="06D265A2" w:rsidR="00D72EAA" w:rsidRPr="00AC0AB4" w:rsidRDefault="00D72EAA" w:rsidP="00D72EAA">
            <w:pPr>
              <w:jc w:val="center"/>
              <w:rPr>
                <w:rFonts w:cs="Times New Roman"/>
                <w:szCs w:val="24"/>
              </w:rPr>
            </w:pPr>
            <w:r w:rsidRPr="00AC0AB4">
              <w:rPr>
                <w:rFonts w:cs="Times New Roman"/>
                <w:szCs w:val="24"/>
              </w:rPr>
              <w:t>21,0</w:t>
            </w:r>
          </w:p>
        </w:tc>
      </w:tr>
      <w:tr w:rsidR="00D72EAA" w:rsidRPr="00AC0AB4" w14:paraId="147891BD" w14:textId="77777777" w:rsidTr="00F223CF">
        <w:tc>
          <w:tcPr>
            <w:tcW w:w="338" w:type="pct"/>
          </w:tcPr>
          <w:p w14:paraId="0FFCFED5" w14:textId="1FC921A6" w:rsidR="00D72EAA" w:rsidRPr="00AC0AB4" w:rsidRDefault="00D72EAA" w:rsidP="00D72EAA">
            <w:pPr>
              <w:jc w:val="center"/>
              <w:rPr>
                <w:rFonts w:cs="Times New Roman"/>
                <w:szCs w:val="24"/>
              </w:rPr>
            </w:pPr>
            <w:r w:rsidRPr="00AC0AB4">
              <w:rPr>
                <w:rFonts w:cs="Times New Roman"/>
                <w:szCs w:val="24"/>
              </w:rPr>
              <w:t>2.</w:t>
            </w:r>
          </w:p>
        </w:tc>
        <w:tc>
          <w:tcPr>
            <w:tcW w:w="1381" w:type="pct"/>
          </w:tcPr>
          <w:p w14:paraId="77C8F423" w14:textId="0AD678E3" w:rsidR="00D72EAA" w:rsidRPr="00AE6E87" w:rsidRDefault="00D72EAA" w:rsidP="00D72EAA">
            <w:pPr>
              <w:jc w:val="left"/>
              <w:rPr>
                <w:rFonts w:cs="Times New Roman"/>
                <w:szCs w:val="24"/>
                <w:highlight w:val="yellow"/>
              </w:rPr>
            </w:pPr>
            <w:r w:rsidRPr="006D2C5C">
              <w:rPr>
                <w:rFonts w:cs="Times New Roman"/>
                <w:szCs w:val="24"/>
              </w:rPr>
              <w:t>Projekcinis</w:t>
            </w:r>
            <w:r w:rsidRPr="006D2C5C">
              <w:rPr>
                <w:rFonts w:cs="Times New Roman"/>
                <w:spacing w:val="-4"/>
                <w:szCs w:val="24"/>
              </w:rPr>
              <w:t xml:space="preserve"> </w:t>
            </w:r>
            <w:r w:rsidRPr="006D2C5C">
              <w:rPr>
                <w:rFonts w:cs="Times New Roman"/>
                <w:spacing w:val="-2"/>
                <w:szCs w:val="24"/>
              </w:rPr>
              <w:t>ekranas</w:t>
            </w:r>
          </w:p>
        </w:tc>
        <w:tc>
          <w:tcPr>
            <w:tcW w:w="630" w:type="pct"/>
          </w:tcPr>
          <w:p w14:paraId="734ADCD8" w14:textId="48FF7CDD" w:rsidR="00D72EAA" w:rsidRPr="00AE6E87" w:rsidRDefault="00D72EAA" w:rsidP="00D72EAA">
            <w:pPr>
              <w:jc w:val="center"/>
              <w:rPr>
                <w:rFonts w:cs="Times New Roman"/>
                <w:szCs w:val="24"/>
                <w:highlight w:val="yellow"/>
              </w:rPr>
            </w:pPr>
            <w:r w:rsidRPr="006D2C5C">
              <w:rPr>
                <w:rFonts w:cs="Times New Roman"/>
                <w:spacing w:val="-4"/>
                <w:szCs w:val="24"/>
              </w:rPr>
              <w:t>vnt.</w:t>
            </w:r>
          </w:p>
        </w:tc>
        <w:tc>
          <w:tcPr>
            <w:tcW w:w="486" w:type="pct"/>
          </w:tcPr>
          <w:p w14:paraId="1A074DAC" w14:textId="4165898A" w:rsidR="00D72EAA" w:rsidRPr="00AE6E87" w:rsidRDefault="00D72EAA" w:rsidP="00D72EAA">
            <w:pPr>
              <w:jc w:val="center"/>
              <w:rPr>
                <w:rFonts w:cs="Times New Roman"/>
                <w:szCs w:val="24"/>
                <w:highlight w:val="yellow"/>
              </w:rPr>
            </w:pPr>
            <w:r w:rsidRPr="006D2C5C">
              <w:rPr>
                <w:rFonts w:cs="Times New Roman"/>
                <w:spacing w:val="-10"/>
                <w:szCs w:val="24"/>
              </w:rPr>
              <w:t>1</w:t>
            </w:r>
          </w:p>
        </w:tc>
        <w:tc>
          <w:tcPr>
            <w:tcW w:w="589" w:type="pct"/>
          </w:tcPr>
          <w:p w14:paraId="7506956A" w14:textId="77777777" w:rsidR="00D72EAA" w:rsidRPr="00AE6E87" w:rsidRDefault="00D72EAA" w:rsidP="00D72EAA">
            <w:pPr>
              <w:jc w:val="center"/>
              <w:rPr>
                <w:rFonts w:cs="Times New Roman"/>
                <w:szCs w:val="24"/>
                <w:highlight w:val="yellow"/>
              </w:rPr>
            </w:pPr>
          </w:p>
        </w:tc>
        <w:tc>
          <w:tcPr>
            <w:tcW w:w="995" w:type="pct"/>
          </w:tcPr>
          <w:p w14:paraId="189F02F7" w14:textId="77777777" w:rsidR="00D72EAA" w:rsidRPr="00AE6E87" w:rsidRDefault="00D72EAA" w:rsidP="00D72EAA">
            <w:pPr>
              <w:jc w:val="center"/>
              <w:rPr>
                <w:rFonts w:cs="Times New Roman"/>
                <w:szCs w:val="24"/>
                <w:highlight w:val="yellow"/>
              </w:rPr>
            </w:pPr>
          </w:p>
        </w:tc>
        <w:tc>
          <w:tcPr>
            <w:tcW w:w="581" w:type="pct"/>
          </w:tcPr>
          <w:p w14:paraId="27417029" w14:textId="61B39518" w:rsidR="00D72EAA" w:rsidRPr="00AC0AB4" w:rsidRDefault="00D72EAA" w:rsidP="00D72EAA">
            <w:pPr>
              <w:jc w:val="center"/>
              <w:rPr>
                <w:rFonts w:cs="Times New Roman"/>
                <w:szCs w:val="24"/>
              </w:rPr>
            </w:pPr>
            <w:r w:rsidRPr="00AC0AB4">
              <w:rPr>
                <w:rFonts w:cs="Times New Roman"/>
                <w:szCs w:val="24"/>
              </w:rPr>
              <w:t>21,0</w:t>
            </w:r>
          </w:p>
        </w:tc>
      </w:tr>
      <w:tr w:rsidR="00D72EAA" w:rsidRPr="00AC0AB4" w14:paraId="70872CC1" w14:textId="77777777" w:rsidTr="00F223CF">
        <w:tc>
          <w:tcPr>
            <w:tcW w:w="338" w:type="pct"/>
          </w:tcPr>
          <w:p w14:paraId="1DC3AF28" w14:textId="1D21B7E0" w:rsidR="00D72EAA" w:rsidRPr="00AC0AB4" w:rsidRDefault="00D72EAA" w:rsidP="00D72EAA">
            <w:pPr>
              <w:jc w:val="center"/>
              <w:rPr>
                <w:rFonts w:cs="Times New Roman"/>
                <w:szCs w:val="24"/>
              </w:rPr>
            </w:pPr>
            <w:r w:rsidRPr="00AC0AB4">
              <w:rPr>
                <w:rFonts w:cs="Times New Roman"/>
                <w:szCs w:val="24"/>
              </w:rPr>
              <w:t>3.</w:t>
            </w:r>
          </w:p>
        </w:tc>
        <w:tc>
          <w:tcPr>
            <w:tcW w:w="1381" w:type="pct"/>
          </w:tcPr>
          <w:p w14:paraId="77234288" w14:textId="73A71C63" w:rsidR="00D72EAA" w:rsidRPr="00AE6E87" w:rsidRDefault="00D72EAA" w:rsidP="00D72EAA">
            <w:pPr>
              <w:jc w:val="left"/>
              <w:rPr>
                <w:rFonts w:cs="Times New Roman"/>
                <w:szCs w:val="24"/>
                <w:highlight w:val="yellow"/>
              </w:rPr>
            </w:pPr>
            <w:r w:rsidRPr="006D2C5C">
              <w:rPr>
                <w:rFonts w:cs="Times New Roman"/>
                <w:szCs w:val="24"/>
              </w:rPr>
              <w:t>Vaizdo</w:t>
            </w:r>
            <w:r w:rsidRPr="006D2C5C">
              <w:rPr>
                <w:rFonts w:cs="Times New Roman"/>
                <w:spacing w:val="-13"/>
                <w:szCs w:val="24"/>
              </w:rPr>
              <w:t xml:space="preserve"> </w:t>
            </w:r>
            <w:r w:rsidRPr="006D2C5C">
              <w:rPr>
                <w:rFonts w:cs="Times New Roman"/>
                <w:szCs w:val="24"/>
              </w:rPr>
              <w:t>ir</w:t>
            </w:r>
            <w:r w:rsidRPr="006D2C5C">
              <w:rPr>
                <w:rFonts w:cs="Times New Roman"/>
                <w:spacing w:val="-12"/>
                <w:szCs w:val="24"/>
              </w:rPr>
              <w:t xml:space="preserve"> </w:t>
            </w:r>
            <w:r w:rsidRPr="006D2C5C">
              <w:rPr>
                <w:rFonts w:cs="Times New Roman"/>
                <w:szCs w:val="24"/>
              </w:rPr>
              <w:t>garso</w:t>
            </w:r>
            <w:r w:rsidRPr="006D2C5C">
              <w:rPr>
                <w:rFonts w:cs="Times New Roman"/>
                <w:spacing w:val="-13"/>
                <w:szCs w:val="24"/>
              </w:rPr>
              <w:t xml:space="preserve"> </w:t>
            </w:r>
            <w:r w:rsidRPr="006D2C5C">
              <w:rPr>
                <w:rFonts w:cs="Times New Roman"/>
                <w:szCs w:val="24"/>
              </w:rPr>
              <w:t xml:space="preserve">signalų </w:t>
            </w:r>
            <w:r w:rsidRPr="006D2C5C">
              <w:rPr>
                <w:rFonts w:cs="Times New Roman"/>
                <w:spacing w:val="-2"/>
                <w:szCs w:val="24"/>
              </w:rPr>
              <w:t>komutatorius</w:t>
            </w:r>
          </w:p>
        </w:tc>
        <w:tc>
          <w:tcPr>
            <w:tcW w:w="630" w:type="pct"/>
          </w:tcPr>
          <w:p w14:paraId="1EBC53AB" w14:textId="288CF518" w:rsidR="00D72EAA" w:rsidRPr="00AE6E87" w:rsidRDefault="00D72EAA" w:rsidP="00D72EAA">
            <w:pPr>
              <w:jc w:val="center"/>
              <w:rPr>
                <w:rFonts w:cs="Times New Roman"/>
                <w:szCs w:val="24"/>
                <w:highlight w:val="yellow"/>
              </w:rPr>
            </w:pPr>
            <w:r w:rsidRPr="006D2C5C">
              <w:rPr>
                <w:rFonts w:cs="Times New Roman"/>
                <w:spacing w:val="-4"/>
                <w:szCs w:val="24"/>
              </w:rPr>
              <w:t>vnt.</w:t>
            </w:r>
          </w:p>
        </w:tc>
        <w:tc>
          <w:tcPr>
            <w:tcW w:w="486" w:type="pct"/>
          </w:tcPr>
          <w:p w14:paraId="39E28F21" w14:textId="0F8A352F" w:rsidR="00D72EAA" w:rsidRPr="00AE6E87" w:rsidRDefault="00D72EAA" w:rsidP="00D72EAA">
            <w:pPr>
              <w:jc w:val="center"/>
              <w:rPr>
                <w:rFonts w:cs="Times New Roman"/>
                <w:szCs w:val="24"/>
                <w:highlight w:val="yellow"/>
              </w:rPr>
            </w:pPr>
            <w:r w:rsidRPr="006D2C5C">
              <w:rPr>
                <w:rFonts w:cs="Times New Roman"/>
                <w:spacing w:val="-10"/>
                <w:szCs w:val="24"/>
              </w:rPr>
              <w:t>1</w:t>
            </w:r>
          </w:p>
        </w:tc>
        <w:tc>
          <w:tcPr>
            <w:tcW w:w="589" w:type="pct"/>
          </w:tcPr>
          <w:p w14:paraId="79AE1A0B" w14:textId="77777777" w:rsidR="00D72EAA" w:rsidRPr="00AE6E87" w:rsidRDefault="00D72EAA" w:rsidP="00D72EAA">
            <w:pPr>
              <w:jc w:val="center"/>
              <w:rPr>
                <w:rFonts w:cs="Times New Roman"/>
                <w:szCs w:val="24"/>
                <w:highlight w:val="yellow"/>
              </w:rPr>
            </w:pPr>
          </w:p>
        </w:tc>
        <w:tc>
          <w:tcPr>
            <w:tcW w:w="995" w:type="pct"/>
          </w:tcPr>
          <w:p w14:paraId="272A0026" w14:textId="77777777" w:rsidR="00D72EAA" w:rsidRPr="00AE6E87" w:rsidRDefault="00D72EAA" w:rsidP="00D72EAA">
            <w:pPr>
              <w:jc w:val="center"/>
              <w:rPr>
                <w:rFonts w:cs="Times New Roman"/>
                <w:szCs w:val="24"/>
                <w:highlight w:val="yellow"/>
              </w:rPr>
            </w:pPr>
          </w:p>
        </w:tc>
        <w:tc>
          <w:tcPr>
            <w:tcW w:w="581" w:type="pct"/>
          </w:tcPr>
          <w:p w14:paraId="115477DE" w14:textId="416B931C" w:rsidR="00D72EAA" w:rsidRPr="00AC0AB4" w:rsidRDefault="00D72EAA" w:rsidP="00D72EAA">
            <w:pPr>
              <w:jc w:val="center"/>
              <w:rPr>
                <w:rFonts w:cs="Times New Roman"/>
                <w:szCs w:val="24"/>
              </w:rPr>
            </w:pPr>
            <w:r w:rsidRPr="00AC0AB4">
              <w:rPr>
                <w:rFonts w:cs="Times New Roman"/>
                <w:szCs w:val="24"/>
              </w:rPr>
              <w:t>21,0</w:t>
            </w:r>
          </w:p>
        </w:tc>
      </w:tr>
      <w:tr w:rsidR="00D72EAA" w:rsidRPr="00AC0AB4" w14:paraId="06A05CF1" w14:textId="77777777" w:rsidTr="00F223CF">
        <w:tc>
          <w:tcPr>
            <w:tcW w:w="338" w:type="pct"/>
          </w:tcPr>
          <w:p w14:paraId="64269648" w14:textId="255A5A5D" w:rsidR="00D72EAA" w:rsidRPr="00AC0AB4" w:rsidRDefault="00D72EAA" w:rsidP="00D72EAA">
            <w:pPr>
              <w:jc w:val="center"/>
              <w:rPr>
                <w:rFonts w:cs="Times New Roman"/>
                <w:szCs w:val="24"/>
              </w:rPr>
            </w:pPr>
            <w:r w:rsidRPr="00AC0AB4">
              <w:rPr>
                <w:rFonts w:cs="Times New Roman"/>
                <w:szCs w:val="24"/>
              </w:rPr>
              <w:t>4.</w:t>
            </w:r>
          </w:p>
        </w:tc>
        <w:tc>
          <w:tcPr>
            <w:tcW w:w="1381" w:type="pct"/>
          </w:tcPr>
          <w:p w14:paraId="3760218C" w14:textId="25326C66" w:rsidR="00D72EAA" w:rsidRPr="00AE6E87" w:rsidRDefault="00D72EAA" w:rsidP="00D72EAA">
            <w:pPr>
              <w:jc w:val="left"/>
              <w:rPr>
                <w:rFonts w:cs="Times New Roman"/>
                <w:szCs w:val="24"/>
                <w:highlight w:val="yellow"/>
              </w:rPr>
            </w:pPr>
            <w:r w:rsidRPr="006D2C5C">
              <w:rPr>
                <w:rFonts w:cs="Times New Roman"/>
                <w:szCs w:val="24"/>
              </w:rPr>
              <w:t>Įrenginių</w:t>
            </w:r>
            <w:r w:rsidRPr="006D2C5C">
              <w:rPr>
                <w:rFonts w:cs="Times New Roman"/>
                <w:spacing w:val="-4"/>
                <w:szCs w:val="24"/>
              </w:rPr>
              <w:t xml:space="preserve"> </w:t>
            </w:r>
            <w:r w:rsidRPr="006D2C5C">
              <w:rPr>
                <w:rFonts w:cs="Times New Roman"/>
                <w:szCs w:val="24"/>
              </w:rPr>
              <w:t>valdymo</w:t>
            </w:r>
            <w:r w:rsidRPr="006D2C5C">
              <w:rPr>
                <w:rFonts w:cs="Times New Roman"/>
                <w:spacing w:val="-3"/>
                <w:szCs w:val="24"/>
              </w:rPr>
              <w:t xml:space="preserve"> </w:t>
            </w:r>
            <w:r w:rsidRPr="006D2C5C">
              <w:rPr>
                <w:rFonts w:cs="Times New Roman"/>
                <w:spacing w:val="-2"/>
                <w:szCs w:val="24"/>
              </w:rPr>
              <w:t>panelė</w:t>
            </w:r>
          </w:p>
        </w:tc>
        <w:tc>
          <w:tcPr>
            <w:tcW w:w="630" w:type="pct"/>
          </w:tcPr>
          <w:p w14:paraId="7DF3C615" w14:textId="21EEDE13" w:rsidR="00D72EAA" w:rsidRPr="00AE6E87" w:rsidRDefault="00D72EAA" w:rsidP="00D72EAA">
            <w:pPr>
              <w:jc w:val="center"/>
              <w:rPr>
                <w:rFonts w:cs="Times New Roman"/>
                <w:szCs w:val="24"/>
                <w:highlight w:val="yellow"/>
              </w:rPr>
            </w:pPr>
            <w:r w:rsidRPr="006D2C5C">
              <w:rPr>
                <w:rFonts w:cs="Times New Roman"/>
                <w:spacing w:val="-4"/>
                <w:szCs w:val="24"/>
              </w:rPr>
              <w:t>vnt.</w:t>
            </w:r>
          </w:p>
        </w:tc>
        <w:tc>
          <w:tcPr>
            <w:tcW w:w="486" w:type="pct"/>
          </w:tcPr>
          <w:p w14:paraId="0C0305C0" w14:textId="62769CD1" w:rsidR="00D72EAA" w:rsidRPr="00AE6E87" w:rsidRDefault="00D72EAA" w:rsidP="00D72EAA">
            <w:pPr>
              <w:jc w:val="center"/>
              <w:rPr>
                <w:rFonts w:cs="Times New Roman"/>
                <w:szCs w:val="24"/>
                <w:highlight w:val="yellow"/>
              </w:rPr>
            </w:pPr>
            <w:r w:rsidRPr="006D2C5C">
              <w:rPr>
                <w:rFonts w:cs="Times New Roman"/>
                <w:spacing w:val="-10"/>
                <w:szCs w:val="24"/>
              </w:rPr>
              <w:t>1</w:t>
            </w:r>
          </w:p>
        </w:tc>
        <w:tc>
          <w:tcPr>
            <w:tcW w:w="589" w:type="pct"/>
          </w:tcPr>
          <w:p w14:paraId="031B7C8B" w14:textId="77777777" w:rsidR="00D72EAA" w:rsidRPr="00AE6E87" w:rsidRDefault="00D72EAA" w:rsidP="00D72EAA">
            <w:pPr>
              <w:jc w:val="center"/>
              <w:rPr>
                <w:rFonts w:cs="Times New Roman"/>
                <w:szCs w:val="24"/>
                <w:highlight w:val="yellow"/>
              </w:rPr>
            </w:pPr>
          </w:p>
        </w:tc>
        <w:tc>
          <w:tcPr>
            <w:tcW w:w="995" w:type="pct"/>
          </w:tcPr>
          <w:p w14:paraId="50858AAE" w14:textId="77777777" w:rsidR="00D72EAA" w:rsidRPr="00AE6E87" w:rsidRDefault="00D72EAA" w:rsidP="00D72EAA">
            <w:pPr>
              <w:jc w:val="center"/>
              <w:rPr>
                <w:rFonts w:cs="Times New Roman"/>
                <w:szCs w:val="24"/>
                <w:highlight w:val="yellow"/>
              </w:rPr>
            </w:pPr>
          </w:p>
        </w:tc>
        <w:tc>
          <w:tcPr>
            <w:tcW w:w="581" w:type="pct"/>
          </w:tcPr>
          <w:p w14:paraId="2E26192B" w14:textId="56F76765" w:rsidR="00D72EAA" w:rsidRPr="00AC0AB4" w:rsidRDefault="00D72EAA" w:rsidP="00D72EAA">
            <w:pPr>
              <w:jc w:val="center"/>
              <w:rPr>
                <w:rFonts w:cs="Times New Roman"/>
                <w:szCs w:val="24"/>
              </w:rPr>
            </w:pPr>
            <w:r w:rsidRPr="00AC0AB4">
              <w:rPr>
                <w:rFonts w:cs="Times New Roman"/>
                <w:szCs w:val="24"/>
              </w:rPr>
              <w:t>21,0</w:t>
            </w:r>
          </w:p>
        </w:tc>
      </w:tr>
      <w:tr w:rsidR="00D72EAA" w:rsidRPr="00AC0AB4" w14:paraId="14106325" w14:textId="77777777" w:rsidTr="00F223CF">
        <w:tc>
          <w:tcPr>
            <w:tcW w:w="338" w:type="pct"/>
          </w:tcPr>
          <w:p w14:paraId="58EF364E" w14:textId="1A18D1D2" w:rsidR="00D72EAA" w:rsidRPr="00AC0AB4" w:rsidRDefault="00D72EAA" w:rsidP="00D72EAA">
            <w:pPr>
              <w:jc w:val="center"/>
              <w:rPr>
                <w:rFonts w:cs="Times New Roman"/>
                <w:szCs w:val="24"/>
              </w:rPr>
            </w:pPr>
            <w:r w:rsidRPr="00AC0AB4">
              <w:rPr>
                <w:rFonts w:cs="Times New Roman"/>
                <w:szCs w:val="24"/>
              </w:rPr>
              <w:t>5.</w:t>
            </w:r>
          </w:p>
        </w:tc>
        <w:tc>
          <w:tcPr>
            <w:tcW w:w="1381" w:type="pct"/>
          </w:tcPr>
          <w:p w14:paraId="6C032420" w14:textId="50D81E5A" w:rsidR="00D72EAA" w:rsidRPr="00AE6E87" w:rsidRDefault="00D72EAA" w:rsidP="00D72EAA">
            <w:pPr>
              <w:jc w:val="left"/>
              <w:rPr>
                <w:rFonts w:cs="Times New Roman"/>
                <w:szCs w:val="24"/>
                <w:highlight w:val="yellow"/>
              </w:rPr>
            </w:pPr>
            <w:r w:rsidRPr="006D2C5C">
              <w:rPr>
                <w:rFonts w:cs="Times New Roman"/>
                <w:spacing w:val="-2"/>
                <w:szCs w:val="24"/>
              </w:rPr>
              <w:t>Kompiuteris</w:t>
            </w:r>
          </w:p>
        </w:tc>
        <w:tc>
          <w:tcPr>
            <w:tcW w:w="630" w:type="pct"/>
          </w:tcPr>
          <w:p w14:paraId="4F8DDF01" w14:textId="4754998B" w:rsidR="00D72EAA" w:rsidRPr="00AE6E87" w:rsidRDefault="00D72EAA" w:rsidP="00D72EAA">
            <w:pPr>
              <w:jc w:val="center"/>
              <w:rPr>
                <w:rFonts w:cs="Times New Roman"/>
                <w:szCs w:val="24"/>
                <w:highlight w:val="yellow"/>
              </w:rPr>
            </w:pPr>
            <w:r w:rsidRPr="006D2C5C">
              <w:rPr>
                <w:rFonts w:cs="Times New Roman"/>
                <w:spacing w:val="-4"/>
                <w:szCs w:val="24"/>
              </w:rPr>
              <w:t>vnt.</w:t>
            </w:r>
          </w:p>
        </w:tc>
        <w:tc>
          <w:tcPr>
            <w:tcW w:w="486" w:type="pct"/>
          </w:tcPr>
          <w:p w14:paraId="10B0FB1D" w14:textId="142644EF" w:rsidR="00D72EAA" w:rsidRPr="00AE6E87" w:rsidRDefault="00D72EAA" w:rsidP="00D72EAA">
            <w:pPr>
              <w:jc w:val="center"/>
              <w:rPr>
                <w:rFonts w:cs="Times New Roman"/>
                <w:szCs w:val="24"/>
                <w:highlight w:val="yellow"/>
              </w:rPr>
            </w:pPr>
            <w:r w:rsidRPr="006D2C5C">
              <w:rPr>
                <w:rFonts w:cs="Times New Roman"/>
                <w:spacing w:val="-10"/>
                <w:szCs w:val="24"/>
              </w:rPr>
              <w:t>1</w:t>
            </w:r>
          </w:p>
        </w:tc>
        <w:tc>
          <w:tcPr>
            <w:tcW w:w="589" w:type="pct"/>
          </w:tcPr>
          <w:p w14:paraId="0244C884" w14:textId="77777777" w:rsidR="00D72EAA" w:rsidRPr="00AE6E87" w:rsidRDefault="00D72EAA" w:rsidP="00D72EAA">
            <w:pPr>
              <w:jc w:val="center"/>
              <w:rPr>
                <w:rFonts w:cs="Times New Roman"/>
                <w:szCs w:val="24"/>
                <w:highlight w:val="yellow"/>
              </w:rPr>
            </w:pPr>
          </w:p>
        </w:tc>
        <w:tc>
          <w:tcPr>
            <w:tcW w:w="995" w:type="pct"/>
          </w:tcPr>
          <w:p w14:paraId="23CD15CB" w14:textId="77777777" w:rsidR="00D72EAA" w:rsidRPr="00AE6E87" w:rsidRDefault="00D72EAA" w:rsidP="00D72EAA">
            <w:pPr>
              <w:jc w:val="center"/>
              <w:rPr>
                <w:rFonts w:cs="Times New Roman"/>
                <w:szCs w:val="24"/>
                <w:highlight w:val="yellow"/>
              </w:rPr>
            </w:pPr>
          </w:p>
        </w:tc>
        <w:tc>
          <w:tcPr>
            <w:tcW w:w="581" w:type="pct"/>
          </w:tcPr>
          <w:p w14:paraId="0DC9DC2D" w14:textId="6C467FCE" w:rsidR="00D72EAA" w:rsidRPr="00AC0AB4" w:rsidRDefault="00D72EAA" w:rsidP="00D72EAA">
            <w:pPr>
              <w:jc w:val="center"/>
              <w:rPr>
                <w:rFonts w:cs="Times New Roman"/>
                <w:szCs w:val="24"/>
              </w:rPr>
            </w:pPr>
            <w:r w:rsidRPr="00AC0AB4">
              <w:rPr>
                <w:rFonts w:cs="Times New Roman"/>
                <w:szCs w:val="24"/>
              </w:rPr>
              <w:t>21,0</w:t>
            </w:r>
          </w:p>
        </w:tc>
      </w:tr>
      <w:tr w:rsidR="00D72EAA" w:rsidRPr="00AC0AB4" w14:paraId="0C29B95E" w14:textId="77777777" w:rsidTr="00F223CF">
        <w:tc>
          <w:tcPr>
            <w:tcW w:w="338" w:type="pct"/>
          </w:tcPr>
          <w:p w14:paraId="57FE125B" w14:textId="4801E1A2" w:rsidR="00D72EAA" w:rsidRPr="00AC0AB4" w:rsidRDefault="00D72EAA" w:rsidP="00D72EAA">
            <w:pPr>
              <w:jc w:val="center"/>
              <w:rPr>
                <w:rFonts w:cs="Times New Roman"/>
                <w:szCs w:val="24"/>
              </w:rPr>
            </w:pPr>
            <w:r w:rsidRPr="00AC0AB4">
              <w:rPr>
                <w:rFonts w:cs="Times New Roman"/>
                <w:szCs w:val="24"/>
              </w:rPr>
              <w:t>6.</w:t>
            </w:r>
          </w:p>
        </w:tc>
        <w:tc>
          <w:tcPr>
            <w:tcW w:w="1381" w:type="pct"/>
          </w:tcPr>
          <w:p w14:paraId="49130373" w14:textId="7EA3A73A" w:rsidR="00D72EAA" w:rsidRPr="00AE6E87" w:rsidRDefault="00D72EAA" w:rsidP="00D72EAA">
            <w:pPr>
              <w:jc w:val="left"/>
              <w:rPr>
                <w:rFonts w:cs="Times New Roman"/>
                <w:szCs w:val="24"/>
                <w:highlight w:val="yellow"/>
              </w:rPr>
            </w:pPr>
            <w:r w:rsidRPr="006D2C5C">
              <w:rPr>
                <w:rFonts w:cs="Times New Roman"/>
                <w:szCs w:val="24"/>
              </w:rPr>
              <w:t>Programinė</w:t>
            </w:r>
            <w:r w:rsidRPr="006D2C5C">
              <w:rPr>
                <w:rFonts w:cs="Times New Roman"/>
                <w:spacing w:val="-4"/>
                <w:szCs w:val="24"/>
              </w:rPr>
              <w:t xml:space="preserve"> </w:t>
            </w:r>
            <w:r w:rsidRPr="006D2C5C">
              <w:rPr>
                <w:rFonts w:cs="Times New Roman"/>
                <w:szCs w:val="24"/>
              </w:rPr>
              <w:t>įranga</w:t>
            </w:r>
            <w:r w:rsidRPr="006D2C5C">
              <w:rPr>
                <w:rFonts w:cs="Times New Roman"/>
                <w:spacing w:val="-3"/>
                <w:szCs w:val="24"/>
              </w:rPr>
              <w:t xml:space="preserve"> </w:t>
            </w:r>
            <w:r w:rsidRPr="006D2C5C">
              <w:rPr>
                <w:rFonts w:cs="Times New Roman"/>
                <w:szCs w:val="24"/>
              </w:rPr>
              <w:t>I</w:t>
            </w:r>
            <w:r w:rsidRPr="006D2C5C">
              <w:rPr>
                <w:rFonts w:cs="Times New Roman"/>
                <w:spacing w:val="-1"/>
                <w:szCs w:val="24"/>
              </w:rPr>
              <w:t xml:space="preserve"> </w:t>
            </w:r>
            <w:r w:rsidRPr="006D2C5C">
              <w:rPr>
                <w:rFonts w:cs="Times New Roman"/>
                <w:spacing w:val="-4"/>
                <w:szCs w:val="24"/>
              </w:rPr>
              <w:t>tipo</w:t>
            </w:r>
          </w:p>
        </w:tc>
        <w:tc>
          <w:tcPr>
            <w:tcW w:w="630" w:type="pct"/>
          </w:tcPr>
          <w:p w14:paraId="79783D2C" w14:textId="022A90A6" w:rsidR="00D72EAA" w:rsidRPr="00AE6E87" w:rsidRDefault="00D72EAA" w:rsidP="00D72EAA">
            <w:pPr>
              <w:jc w:val="center"/>
              <w:rPr>
                <w:rFonts w:cs="Times New Roman"/>
                <w:szCs w:val="24"/>
                <w:highlight w:val="yellow"/>
              </w:rPr>
            </w:pPr>
            <w:r w:rsidRPr="006D2C5C">
              <w:rPr>
                <w:rFonts w:cs="Times New Roman"/>
                <w:spacing w:val="-4"/>
                <w:szCs w:val="24"/>
              </w:rPr>
              <w:t>vnt.</w:t>
            </w:r>
          </w:p>
        </w:tc>
        <w:tc>
          <w:tcPr>
            <w:tcW w:w="486" w:type="pct"/>
          </w:tcPr>
          <w:p w14:paraId="14CFBE7E" w14:textId="1B612134" w:rsidR="00D72EAA" w:rsidRPr="00AE6E87" w:rsidRDefault="00D72EAA" w:rsidP="00D72EAA">
            <w:pPr>
              <w:jc w:val="center"/>
              <w:rPr>
                <w:rFonts w:cs="Times New Roman"/>
                <w:szCs w:val="24"/>
                <w:highlight w:val="yellow"/>
              </w:rPr>
            </w:pPr>
            <w:r w:rsidRPr="006D2C5C">
              <w:rPr>
                <w:rFonts w:cs="Times New Roman"/>
                <w:spacing w:val="-10"/>
                <w:szCs w:val="24"/>
              </w:rPr>
              <w:t>1</w:t>
            </w:r>
          </w:p>
        </w:tc>
        <w:tc>
          <w:tcPr>
            <w:tcW w:w="589" w:type="pct"/>
          </w:tcPr>
          <w:p w14:paraId="1F7FA75F" w14:textId="77777777" w:rsidR="00D72EAA" w:rsidRPr="00AE6E87" w:rsidRDefault="00D72EAA" w:rsidP="00D72EAA">
            <w:pPr>
              <w:jc w:val="center"/>
              <w:rPr>
                <w:rFonts w:cs="Times New Roman"/>
                <w:szCs w:val="24"/>
                <w:highlight w:val="yellow"/>
              </w:rPr>
            </w:pPr>
          </w:p>
        </w:tc>
        <w:tc>
          <w:tcPr>
            <w:tcW w:w="995" w:type="pct"/>
          </w:tcPr>
          <w:p w14:paraId="7F44A420" w14:textId="77777777" w:rsidR="00D72EAA" w:rsidRPr="00AE6E87" w:rsidRDefault="00D72EAA" w:rsidP="00D72EAA">
            <w:pPr>
              <w:jc w:val="center"/>
              <w:rPr>
                <w:rFonts w:cs="Times New Roman"/>
                <w:szCs w:val="24"/>
                <w:highlight w:val="yellow"/>
              </w:rPr>
            </w:pPr>
          </w:p>
        </w:tc>
        <w:tc>
          <w:tcPr>
            <w:tcW w:w="581" w:type="pct"/>
          </w:tcPr>
          <w:p w14:paraId="0759694F" w14:textId="67A1F42D" w:rsidR="00D72EAA" w:rsidRPr="00AC0AB4" w:rsidRDefault="00D72EAA" w:rsidP="00D72EAA">
            <w:pPr>
              <w:jc w:val="center"/>
              <w:rPr>
                <w:rFonts w:cs="Times New Roman"/>
                <w:szCs w:val="24"/>
              </w:rPr>
            </w:pPr>
            <w:r w:rsidRPr="00AC0AB4">
              <w:rPr>
                <w:rFonts w:cs="Times New Roman"/>
                <w:szCs w:val="24"/>
              </w:rPr>
              <w:t>21,0</w:t>
            </w:r>
          </w:p>
        </w:tc>
      </w:tr>
      <w:tr w:rsidR="00D72EAA" w:rsidRPr="00AC0AB4" w14:paraId="5FDFE2B1" w14:textId="77777777" w:rsidTr="00F223CF">
        <w:tc>
          <w:tcPr>
            <w:tcW w:w="338" w:type="pct"/>
          </w:tcPr>
          <w:p w14:paraId="1334FABB" w14:textId="45D262C8" w:rsidR="00D72EAA" w:rsidRPr="00AC0AB4" w:rsidRDefault="00D72EAA" w:rsidP="00D72EAA">
            <w:pPr>
              <w:jc w:val="center"/>
              <w:rPr>
                <w:rFonts w:cs="Times New Roman"/>
                <w:szCs w:val="24"/>
              </w:rPr>
            </w:pPr>
            <w:r w:rsidRPr="00AC0AB4">
              <w:rPr>
                <w:rFonts w:cs="Times New Roman"/>
                <w:szCs w:val="24"/>
              </w:rPr>
              <w:t>7.</w:t>
            </w:r>
          </w:p>
        </w:tc>
        <w:tc>
          <w:tcPr>
            <w:tcW w:w="1381" w:type="pct"/>
          </w:tcPr>
          <w:p w14:paraId="72839094" w14:textId="52A3B701" w:rsidR="00D72EAA" w:rsidRPr="00AE6E87" w:rsidRDefault="00D72EAA" w:rsidP="00D72EAA">
            <w:pPr>
              <w:jc w:val="left"/>
              <w:rPr>
                <w:rFonts w:cs="Times New Roman"/>
                <w:szCs w:val="24"/>
                <w:highlight w:val="yellow"/>
              </w:rPr>
            </w:pPr>
            <w:r w:rsidRPr="006D2C5C">
              <w:rPr>
                <w:rFonts w:cs="Times New Roman"/>
                <w:szCs w:val="24"/>
              </w:rPr>
              <w:t>Programinė</w:t>
            </w:r>
            <w:r w:rsidRPr="006D2C5C">
              <w:rPr>
                <w:rFonts w:cs="Times New Roman"/>
                <w:spacing w:val="-4"/>
                <w:szCs w:val="24"/>
              </w:rPr>
              <w:t xml:space="preserve"> </w:t>
            </w:r>
            <w:r w:rsidRPr="006D2C5C">
              <w:rPr>
                <w:rFonts w:cs="Times New Roman"/>
                <w:szCs w:val="24"/>
              </w:rPr>
              <w:t>įranga</w:t>
            </w:r>
            <w:r w:rsidRPr="006D2C5C">
              <w:rPr>
                <w:rFonts w:cs="Times New Roman"/>
                <w:spacing w:val="-3"/>
                <w:szCs w:val="24"/>
              </w:rPr>
              <w:t xml:space="preserve"> </w:t>
            </w:r>
            <w:r w:rsidRPr="006D2C5C">
              <w:rPr>
                <w:rFonts w:cs="Times New Roman"/>
                <w:szCs w:val="24"/>
              </w:rPr>
              <w:t>II</w:t>
            </w:r>
            <w:r w:rsidRPr="006D2C5C">
              <w:rPr>
                <w:rFonts w:cs="Times New Roman"/>
                <w:spacing w:val="-1"/>
                <w:szCs w:val="24"/>
              </w:rPr>
              <w:t xml:space="preserve"> </w:t>
            </w:r>
            <w:r w:rsidRPr="006D2C5C">
              <w:rPr>
                <w:rFonts w:cs="Times New Roman"/>
                <w:spacing w:val="-4"/>
                <w:szCs w:val="24"/>
              </w:rPr>
              <w:t>tipo</w:t>
            </w:r>
          </w:p>
        </w:tc>
        <w:tc>
          <w:tcPr>
            <w:tcW w:w="630" w:type="pct"/>
          </w:tcPr>
          <w:p w14:paraId="3C4E63E5" w14:textId="29AF2651" w:rsidR="00D72EAA" w:rsidRPr="00AE6E87" w:rsidRDefault="00D72EAA" w:rsidP="00D72EAA">
            <w:pPr>
              <w:jc w:val="center"/>
              <w:rPr>
                <w:rFonts w:cs="Times New Roman"/>
                <w:szCs w:val="24"/>
                <w:highlight w:val="yellow"/>
              </w:rPr>
            </w:pPr>
            <w:r w:rsidRPr="006D2C5C">
              <w:rPr>
                <w:rFonts w:cs="Times New Roman"/>
                <w:spacing w:val="-4"/>
                <w:szCs w:val="24"/>
              </w:rPr>
              <w:t>vnt.</w:t>
            </w:r>
          </w:p>
        </w:tc>
        <w:tc>
          <w:tcPr>
            <w:tcW w:w="486" w:type="pct"/>
          </w:tcPr>
          <w:p w14:paraId="265B11D9" w14:textId="0C9C3DC2" w:rsidR="00D72EAA" w:rsidRPr="00AE6E87" w:rsidRDefault="00D72EAA" w:rsidP="00D72EAA">
            <w:pPr>
              <w:jc w:val="center"/>
              <w:rPr>
                <w:rFonts w:cs="Times New Roman"/>
                <w:szCs w:val="24"/>
                <w:highlight w:val="yellow"/>
              </w:rPr>
            </w:pPr>
            <w:r w:rsidRPr="006D2C5C">
              <w:rPr>
                <w:rFonts w:cs="Times New Roman"/>
                <w:spacing w:val="-10"/>
                <w:szCs w:val="24"/>
              </w:rPr>
              <w:t>1</w:t>
            </w:r>
          </w:p>
        </w:tc>
        <w:tc>
          <w:tcPr>
            <w:tcW w:w="589" w:type="pct"/>
          </w:tcPr>
          <w:p w14:paraId="3C10D4C6" w14:textId="77777777" w:rsidR="00D72EAA" w:rsidRPr="00AE6E87" w:rsidRDefault="00D72EAA" w:rsidP="00D72EAA">
            <w:pPr>
              <w:jc w:val="center"/>
              <w:rPr>
                <w:rFonts w:cs="Times New Roman"/>
                <w:szCs w:val="24"/>
                <w:highlight w:val="yellow"/>
              </w:rPr>
            </w:pPr>
          </w:p>
        </w:tc>
        <w:tc>
          <w:tcPr>
            <w:tcW w:w="995" w:type="pct"/>
          </w:tcPr>
          <w:p w14:paraId="6CBF79F5" w14:textId="77777777" w:rsidR="00D72EAA" w:rsidRPr="00AE6E87" w:rsidRDefault="00D72EAA" w:rsidP="00D72EAA">
            <w:pPr>
              <w:jc w:val="center"/>
              <w:rPr>
                <w:rFonts w:cs="Times New Roman"/>
                <w:szCs w:val="24"/>
                <w:highlight w:val="yellow"/>
              </w:rPr>
            </w:pPr>
          </w:p>
        </w:tc>
        <w:tc>
          <w:tcPr>
            <w:tcW w:w="581" w:type="pct"/>
          </w:tcPr>
          <w:p w14:paraId="08B69788" w14:textId="4B214361" w:rsidR="00D72EAA" w:rsidRPr="00AC0AB4" w:rsidRDefault="00D72EAA" w:rsidP="00D72EAA">
            <w:pPr>
              <w:jc w:val="center"/>
              <w:rPr>
                <w:rFonts w:cs="Times New Roman"/>
                <w:szCs w:val="24"/>
              </w:rPr>
            </w:pPr>
            <w:r w:rsidRPr="00AC0AB4">
              <w:rPr>
                <w:rFonts w:cs="Times New Roman"/>
                <w:szCs w:val="24"/>
              </w:rPr>
              <w:t>21,0</w:t>
            </w:r>
          </w:p>
        </w:tc>
      </w:tr>
      <w:tr w:rsidR="00D72EAA" w:rsidRPr="00AC0AB4" w14:paraId="2ADDB7DD" w14:textId="77777777" w:rsidTr="00F223CF">
        <w:tc>
          <w:tcPr>
            <w:tcW w:w="338" w:type="pct"/>
          </w:tcPr>
          <w:p w14:paraId="3391D57D" w14:textId="1A377539" w:rsidR="00D72EAA" w:rsidRPr="00AC0AB4" w:rsidRDefault="00D72EAA" w:rsidP="00D72EAA">
            <w:pPr>
              <w:jc w:val="center"/>
              <w:rPr>
                <w:rFonts w:cs="Times New Roman"/>
                <w:szCs w:val="24"/>
              </w:rPr>
            </w:pPr>
            <w:r w:rsidRPr="00AC0AB4">
              <w:rPr>
                <w:rFonts w:cs="Times New Roman"/>
                <w:szCs w:val="24"/>
              </w:rPr>
              <w:t>8.</w:t>
            </w:r>
          </w:p>
        </w:tc>
        <w:tc>
          <w:tcPr>
            <w:tcW w:w="1381" w:type="pct"/>
          </w:tcPr>
          <w:p w14:paraId="7CB7DF8B" w14:textId="6F34199A" w:rsidR="00D72EAA" w:rsidRPr="00AE6E87" w:rsidRDefault="00D72EAA" w:rsidP="00D72EAA">
            <w:pPr>
              <w:jc w:val="left"/>
              <w:rPr>
                <w:rFonts w:cs="Times New Roman"/>
                <w:szCs w:val="24"/>
                <w:highlight w:val="yellow"/>
              </w:rPr>
            </w:pPr>
            <w:r w:rsidRPr="006D2C5C">
              <w:rPr>
                <w:rFonts w:cs="Times New Roman"/>
                <w:szCs w:val="24"/>
              </w:rPr>
              <w:t>Vidinės</w:t>
            </w:r>
            <w:r w:rsidRPr="006D2C5C">
              <w:rPr>
                <w:rFonts w:cs="Times New Roman"/>
                <w:spacing w:val="-13"/>
                <w:szCs w:val="24"/>
              </w:rPr>
              <w:t xml:space="preserve"> </w:t>
            </w:r>
            <w:r w:rsidRPr="006D2C5C">
              <w:rPr>
                <w:rFonts w:cs="Times New Roman"/>
                <w:szCs w:val="24"/>
              </w:rPr>
              <w:t>vaizdo</w:t>
            </w:r>
            <w:r w:rsidRPr="006D2C5C">
              <w:rPr>
                <w:rFonts w:cs="Times New Roman"/>
                <w:spacing w:val="-12"/>
                <w:szCs w:val="24"/>
              </w:rPr>
              <w:t xml:space="preserve"> </w:t>
            </w:r>
            <w:r w:rsidRPr="006D2C5C">
              <w:rPr>
                <w:rFonts w:cs="Times New Roman"/>
                <w:szCs w:val="24"/>
              </w:rPr>
              <w:t xml:space="preserve">transliacijos </w:t>
            </w:r>
            <w:r w:rsidRPr="006D2C5C">
              <w:rPr>
                <w:rFonts w:cs="Times New Roman"/>
                <w:spacing w:val="-2"/>
                <w:szCs w:val="24"/>
              </w:rPr>
              <w:t>sistema</w:t>
            </w:r>
          </w:p>
        </w:tc>
        <w:tc>
          <w:tcPr>
            <w:tcW w:w="630" w:type="pct"/>
          </w:tcPr>
          <w:p w14:paraId="3507CE1C" w14:textId="3FDE646A" w:rsidR="00D72EAA" w:rsidRPr="00AE6E87" w:rsidRDefault="00D72EAA" w:rsidP="00D72EAA">
            <w:pPr>
              <w:jc w:val="center"/>
              <w:rPr>
                <w:rFonts w:cs="Times New Roman"/>
                <w:szCs w:val="24"/>
                <w:highlight w:val="yellow"/>
              </w:rPr>
            </w:pPr>
            <w:proofErr w:type="spellStart"/>
            <w:r w:rsidRPr="006D2C5C">
              <w:rPr>
                <w:rFonts w:cs="Times New Roman"/>
                <w:spacing w:val="-2"/>
                <w:szCs w:val="24"/>
              </w:rPr>
              <w:t>kompl</w:t>
            </w:r>
            <w:proofErr w:type="spellEnd"/>
            <w:r w:rsidRPr="006D2C5C">
              <w:rPr>
                <w:rFonts w:cs="Times New Roman"/>
                <w:spacing w:val="-2"/>
                <w:szCs w:val="24"/>
              </w:rPr>
              <w:t>.</w:t>
            </w:r>
          </w:p>
        </w:tc>
        <w:tc>
          <w:tcPr>
            <w:tcW w:w="486" w:type="pct"/>
          </w:tcPr>
          <w:p w14:paraId="077AD055" w14:textId="285929B9" w:rsidR="00D72EAA" w:rsidRPr="00AE6E87" w:rsidRDefault="00D72EAA" w:rsidP="00D72EAA">
            <w:pPr>
              <w:jc w:val="center"/>
              <w:rPr>
                <w:rFonts w:cs="Times New Roman"/>
                <w:szCs w:val="24"/>
                <w:highlight w:val="yellow"/>
              </w:rPr>
            </w:pPr>
            <w:r w:rsidRPr="006D2C5C">
              <w:rPr>
                <w:rFonts w:cs="Times New Roman"/>
                <w:spacing w:val="-10"/>
                <w:szCs w:val="24"/>
              </w:rPr>
              <w:t>1</w:t>
            </w:r>
          </w:p>
        </w:tc>
        <w:tc>
          <w:tcPr>
            <w:tcW w:w="589" w:type="pct"/>
          </w:tcPr>
          <w:p w14:paraId="747F9A08" w14:textId="77777777" w:rsidR="00D72EAA" w:rsidRPr="00AE6E87" w:rsidRDefault="00D72EAA" w:rsidP="00D72EAA">
            <w:pPr>
              <w:jc w:val="center"/>
              <w:rPr>
                <w:rFonts w:cs="Times New Roman"/>
                <w:szCs w:val="24"/>
                <w:highlight w:val="yellow"/>
              </w:rPr>
            </w:pPr>
          </w:p>
        </w:tc>
        <w:tc>
          <w:tcPr>
            <w:tcW w:w="995" w:type="pct"/>
          </w:tcPr>
          <w:p w14:paraId="5E450DCE" w14:textId="77777777" w:rsidR="00D72EAA" w:rsidRPr="00AE6E87" w:rsidRDefault="00D72EAA" w:rsidP="00D72EAA">
            <w:pPr>
              <w:jc w:val="center"/>
              <w:rPr>
                <w:rFonts w:cs="Times New Roman"/>
                <w:szCs w:val="24"/>
                <w:highlight w:val="yellow"/>
              </w:rPr>
            </w:pPr>
          </w:p>
        </w:tc>
        <w:tc>
          <w:tcPr>
            <w:tcW w:w="581" w:type="pct"/>
          </w:tcPr>
          <w:p w14:paraId="1A2F7D11" w14:textId="5622C2B1" w:rsidR="00D72EAA" w:rsidRPr="00AC0AB4" w:rsidRDefault="00D72EAA" w:rsidP="00D72EAA">
            <w:pPr>
              <w:jc w:val="center"/>
              <w:rPr>
                <w:rFonts w:cs="Times New Roman"/>
                <w:szCs w:val="24"/>
              </w:rPr>
            </w:pPr>
            <w:r w:rsidRPr="00AC0AB4">
              <w:rPr>
                <w:rFonts w:cs="Times New Roman"/>
                <w:szCs w:val="24"/>
              </w:rPr>
              <w:t>21,0</w:t>
            </w:r>
          </w:p>
        </w:tc>
      </w:tr>
      <w:tr w:rsidR="00D72EAA" w:rsidRPr="00AC0AB4" w14:paraId="5C080B78" w14:textId="77777777" w:rsidTr="00F223CF">
        <w:tc>
          <w:tcPr>
            <w:tcW w:w="338" w:type="pct"/>
          </w:tcPr>
          <w:p w14:paraId="52964101" w14:textId="1EEF18BC" w:rsidR="00D72EAA" w:rsidRPr="00AC0AB4" w:rsidRDefault="00D72EAA" w:rsidP="00D72EAA">
            <w:pPr>
              <w:jc w:val="center"/>
              <w:rPr>
                <w:rFonts w:cs="Times New Roman"/>
                <w:szCs w:val="24"/>
              </w:rPr>
            </w:pPr>
            <w:r w:rsidRPr="00AC0AB4">
              <w:rPr>
                <w:rFonts w:cs="Times New Roman"/>
                <w:szCs w:val="24"/>
              </w:rPr>
              <w:t>9.</w:t>
            </w:r>
          </w:p>
        </w:tc>
        <w:tc>
          <w:tcPr>
            <w:tcW w:w="1381" w:type="pct"/>
          </w:tcPr>
          <w:p w14:paraId="6948A8F7" w14:textId="15322990" w:rsidR="00D72EAA" w:rsidRPr="00AE6E87" w:rsidRDefault="00D72EAA" w:rsidP="00D72EAA">
            <w:pPr>
              <w:jc w:val="left"/>
              <w:rPr>
                <w:rFonts w:cs="Times New Roman"/>
                <w:szCs w:val="24"/>
                <w:highlight w:val="yellow"/>
              </w:rPr>
            </w:pPr>
            <w:r w:rsidRPr="006D2C5C">
              <w:rPr>
                <w:rFonts w:cs="Times New Roman"/>
                <w:szCs w:val="24"/>
              </w:rPr>
              <w:t>Instaliacinės</w:t>
            </w:r>
            <w:r w:rsidRPr="006D2C5C">
              <w:rPr>
                <w:rFonts w:cs="Times New Roman"/>
                <w:spacing w:val="-13"/>
                <w:szCs w:val="24"/>
              </w:rPr>
              <w:t xml:space="preserve"> </w:t>
            </w:r>
            <w:r w:rsidRPr="006D2C5C">
              <w:rPr>
                <w:rFonts w:cs="Times New Roman"/>
                <w:szCs w:val="24"/>
              </w:rPr>
              <w:t>medžiagos</w:t>
            </w:r>
            <w:r w:rsidRPr="006D2C5C">
              <w:rPr>
                <w:rFonts w:cs="Times New Roman"/>
                <w:spacing w:val="-12"/>
                <w:szCs w:val="24"/>
              </w:rPr>
              <w:t xml:space="preserve"> </w:t>
            </w:r>
            <w:r w:rsidRPr="006D2C5C">
              <w:rPr>
                <w:rFonts w:cs="Times New Roman"/>
                <w:szCs w:val="24"/>
              </w:rPr>
              <w:t xml:space="preserve">ir </w:t>
            </w:r>
            <w:r w:rsidRPr="006D2C5C">
              <w:rPr>
                <w:rFonts w:cs="Times New Roman"/>
                <w:spacing w:val="-2"/>
                <w:szCs w:val="24"/>
              </w:rPr>
              <w:t>darbai</w:t>
            </w:r>
          </w:p>
        </w:tc>
        <w:tc>
          <w:tcPr>
            <w:tcW w:w="630" w:type="pct"/>
          </w:tcPr>
          <w:p w14:paraId="2386F143" w14:textId="52068516" w:rsidR="00D72EAA" w:rsidRPr="00AE6E87" w:rsidRDefault="00D72EAA" w:rsidP="00D72EAA">
            <w:pPr>
              <w:jc w:val="center"/>
              <w:rPr>
                <w:rFonts w:cs="Times New Roman"/>
                <w:szCs w:val="24"/>
                <w:highlight w:val="yellow"/>
              </w:rPr>
            </w:pPr>
            <w:proofErr w:type="spellStart"/>
            <w:r w:rsidRPr="006D2C5C">
              <w:rPr>
                <w:rFonts w:cs="Times New Roman"/>
                <w:spacing w:val="-2"/>
                <w:szCs w:val="24"/>
              </w:rPr>
              <w:t>kompl</w:t>
            </w:r>
            <w:proofErr w:type="spellEnd"/>
            <w:r w:rsidRPr="006D2C5C">
              <w:rPr>
                <w:rFonts w:cs="Times New Roman"/>
                <w:spacing w:val="-2"/>
                <w:szCs w:val="24"/>
              </w:rPr>
              <w:t>.</w:t>
            </w:r>
          </w:p>
        </w:tc>
        <w:tc>
          <w:tcPr>
            <w:tcW w:w="486" w:type="pct"/>
          </w:tcPr>
          <w:p w14:paraId="0AE24F8A" w14:textId="4A10C172" w:rsidR="00D72EAA" w:rsidRPr="00AE6E87" w:rsidRDefault="00D72EAA" w:rsidP="00D72EAA">
            <w:pPr>
              <w:jc w:val="center"/>
              <w:rPr>
                <w:rFonts w:cs="Times New Roman"/>
                <w:szCs w:val="24"/>
                <w:highlight w:val="yellow"/>
              </w:rPr>
            </w:pPr>
            <w:r w:rsidRPr="006D2C5C">
              <w:rPr>
                <w:rFonts w:cs="Times New Roman"/>
                <w:spacing w:val="-10"/>
                <w:szCs w:val="24"/>
              </w:rPr>
              <w:t>1</w:t>
            </w:r>
          </w:p>
        </w:tc>
        <w:tc>
          <w:tcPr>
            <w:tcW w:w="589" w:type="pct"/>
          </w:tcPr>
          <w:p w14:paraId="7D00A714" w14:textId="77777777" w:rsidR="00D72EAA" w:rsidRPr="00AE6E87" w:rsidRDefault="00D72EAA" w:rsidP="00D72EAA">
            <w:pPr>
              <w:jc w:val="center"/>
              <w:rPr>
                <w:rFonts w:cs="Times New Roman"/>
                <w:szCs w:val="24"/>
                <w:highlight w:val="yellow"/>
              </w:rPr>
            </w:pPr>
          </w:p>
        </w:tc>
        <w:tc>
          <w:tcPr>
            <w:tcW w:w="995" w:type="pct"/>
          </w:tcPr>
          <w:p w14:paraId="1D16B675" w14:textId="77777777" w:rsidR="00D72EAA" w:rsidRPr="00AE6E87" w:rsidRDefault="00D72EAA" w:rsidP="00D72EAA">
            <w:pPr>
              <w:jc w:val="center"/>
              <w:rPr>
                <w:rFonts w:cs="Times New Roman"/>
                <w:szCs w:val="24"/>
                <w:highlight w:val="yellow"/>
              </w:rPr>
            </w:pPr>
          </w:p>
        </w:tc>
        <w:tc>
          <w:tcPr>
            <w:tcW w:w="581" w:type="pct"/>
          </w:tcPr>
          <w:p w14:paraId="0B627AA7" w14:textId="124D0477" w:rsidR="00D72EAA" w:rsidRPr="00AC0AB4" w:rsidRDefault="00D72EAA" w:rsidP="00D72EAA">
            <w:pPr>
              <w:jc w:val="center"/>
              <w:rPr>
                <w:rFonts w:cs="Times New Roman"/>
                <w:szCs w:val="24"/>
              </w:rPr>
            </w:pPr>
            <w:r w:rsidRPr="00AC0AB4">
              <w:rPr>
                <w:rFonts w:cs="Times New Roman"/>
                <w:szCs w:val="24"/>
              </w:rPr>
              <w:t>21,0</w:t>
            </w:r>
          </w:p>
        </w:tc>
      </w:tr>
      <w:tr w:rsidR="00F223CF" w:rsidRPr="00AC0AB4" w14:paraId="62B14D30" w14:textId="77777777" w:rsidTr="00F223CF">
        <w:tc>
          <w:tcPr>
            <w:tcW w:w="3424" w:type="pct"/>
            <w:gridSpan w:val="5"/>
            <w:tcBorders>
              <w:top w:val="single" w:sz="4" w:space="0" w:color="auto"/>
              <w:left w:val="nil"/>
              <w:bottom w:val="nil"/>
              <w:right w:val="single" w:sz="4" w:space="0" w:color="auto"/>
            </w:tcBorders>
          </w:tcPr>
          <w:p w14:paraId="68B4E315" w14:textId="369BB0C0" w:rsidR="00F223CF" w:rsidRPr="00AC0AB4" w:rsidRDefault="00F223CF" w:rsidP="00F223CF">
            <w:pPr>
              <w:jc w:val="right"/>
              <w:rPr>
                <w:rFonts w:cs="Times New Roman"/>
                <w:szCs w:val="24"/>
              </w:rPr>
            </w:pPr>
            <w:r w:rsidRPr="00AC0AB4">
              <w:rPr>
                <w:rFonts w:cs="Times New Roman"/>
                <w:szCs w:val="24"/>
              </w:rPr>
              <w:t>Pasiūlymo palyginamoji kaina iš viso, Eur be PVM</w:t>
            </w:r>
          </w:p>
        </w:tc>
        <w:tc>
          <w:tcPr>
            <w:tcW w:w="995" w:type="pct"/>
            <w:tcBorders>
              <w:top w:val="single" w:sz="4" w:space="0" w:color="auto"/>
              <w:left w:val="single" w:sz="4" w:space="0" w:color="auto"/>
              <w:bottom w:val="single" w:sz="4" w:space="0" w:color="auto"/>
              <w:right w:val="single" w:sz="4" w:space="0" w:color="auto"/>
            </w:tcBorders>
          </w:tcPr>
          <w:p w14:paraId="7E788586" w14:textId="77777777" w:rsidR="00F223CF" w:rsidRPr="00AC0AB4" w:rsidRDefault="00F223CF" w:rsidP="00146D34">
            <w:pPr>
              <w:jc w:val="center"/>
              <w:rPr>
                <w:rFonts w:cs="Times New Roman"/>
                <w:szCs w:val="24"/>
              </w:rPr>
            </w:pPr>
          </w:p>
        </w:tc>
        <w:tc>
          <w:tcPr>
            <w:tcW w:w="581" w:type="pct"/>
            <w:tcBorders>
              <w:top w:val="single" w:sz="4" w:space="0" w:color="auto"/>
              <w:left w:val="single" w:sz="4" w:space="0" w:color="auto"/>
              <w:bottom w:val="nil"/>
              <w:right w:val="nil"/>
            </w:tcBorders>
          </w:tcPr>
          <w:p w14:paraId="70A77145" w14:textId="77777777" w:rsidR="00F223CF" w:rsidRPr="00AC0AB4" w:rsidRDefault="00F223CF" w:rsidP="00F223CF">
            <w:pPr>
              <w:rPr>
                <w:rFonts w:cs="Times New Roman"/>
                <w:szCs w:val="24"/>
              </w:rPr>
            </w:pPr>
          </w:p>
        </w:tc>
      </w:tr>
      <w:tr w:rsidR="00F223CF" w:rsidRPr="00AC0AB4" w14:paraId="41FAE15A" w14:textId="77777777" w:rsidTr="00F223CF">
        <w:tc>
          <w:tcPr>
            <w:tcW w:w="3424" w:type="pct"/>
            <w:gridSpan w:val="5"/>
            <w:tcBorders>
              <w:top w:val="nil"/>
              <w:left w:val="nil"/>
              <w:bottom w:val="nil"/>
              <w:right w:val="single" w:sz="4" w:space="0" w:color="auto"/>
            </w:tcBorders>
          </w:tcPr>
          <w:p w14:paraId="79C27FAB" w14:textId="0DD88002" w:rsidR="00F223CF" w:rsidRPr="00AC0AB4" w:rsidRDefault="00F223CF" w:rsidP="00F223CF">
            <w:pPr>
              <w:jc w:val="right"/>
              <w:rPr>
                <w:rFonts w:cs="Times New Roman"/>
                <w:szCs w:val="24"/>
              </w:rPr>
            </w:pPr>
            <w:r w:rsidRPr="00AC0AB4">
              <w:rPr>
                <w:rFonts w:cs="Times New Roman"/>
                <w:szCs w:val="24"/>
              </w:rPr>
              <w:t>PVM, Eur</w:t>
            </w:r>
          </w:p>
        </w:tc>
        <w:tc>
          <w:tcPr>
            <w:tcW w:w="995" w:type="pct"/>
            <w:tcBorders>
              <w:top w:val="single" w:sz="4" w:space="0" w:color="auto"/>
              <w:left w:val="single" w:sz="4" w:space="0" w:color="auto"/>
              <w:bottom w:val="single" w:sz="4" w:space="0" w:color="auto"/>
              <w:right w:val="single" w:sz="4" w:space="0" w:color="auto"/>
            </w:tcBorders>
          </w:tcPr>
          <w:p w14:paraId="35A8C7D2" w14:textId="77777777" w:rsidR="00F223CF" w:rsidRPr="00AC0AB4" w:rsidRDefault="00F223CF" w:rsidP="00146D34">
            <w:pPr>
              <w:jc w:val="center"/>
              <w:rPr>
                <w:rFonts w:cs="Times New Roman"/>
                <w:szCs w:val="24"/>
              </w:rPr>
            </w:pPr>
          </w:p>
        </w:tc>
        <w:tc>
          <w:tcPr>
            <w:tcW w:w="581" w:type="pct"/>
            <w:tcBorders>
              <w:top w:val="nil"/>
              <w:left w:val="single" w:sz="4" w:space="0" w:color="auto"/>
              <w:bottom w:val="nil"/>
              <w:right w:val="nil"/>
            </w:tcBorders>
          </w:tcPr>
          <w:p w14:paraId="27069124" w14:textId="77777777" w:rsidR="00F223CF" w:rsidRPr="00AC0AB4" w:rsidRDefault="00F223CF" w:rsidP="00F223CF">
            <w:pPr>
              <w:rPr>
                <w:rFonts w:cs="Times New Roman"/>
                <w:szCs w:val="24"/>
              </w:rPr>
            </w:pPr>
          </w:p>
        </w:tc>
      </w:tr>
      <w:tr w:rsidR="00F223CF" w:rsidRPr="00AC0AB4" w14:paraId="7AC0E0BB" w14:textId="77777777" w:rsidTr="00F223CF">
        <w:tc>
          <w:tcPr>
            <w:tcW w:w="3424" w:type="pct"/>
            <w:gridSpan w:val="5"/>
            <w:tcBorders>
              <w:top w:val="nil"/>
              <w:left w:val="nil"/>
              <w:bottom w:val="nil"/>
              <w:right w:val="single" w:sz="4" w:space="0" w:color="auto"/>
            </w:tcBorders>
          </w:tcPr>
          <w:p w14:paraId="6B2BF81C" w14:textId="45B3806D" w:rsidR="00F223CF" w:rsidRPr="00AC0AB4" w:rsidRDefault="00F223CF" w:rsidP="00F223CF">
            <w:pPr>
              <w:jc w:val="right"/>
              <w:rPr>
                <w:rFonts w:cs="Times New Roman"/>
                <w:szCs w:val="24"/>
              </w:rPr>
            </w:pPr>
            <w:r w:rsidRPr="00AC0AB4">
              <w:rPr>
                <w:rFonts w:cs="Times New Roman"/>
                <w:szCs w:val="24"/>
              </w:rPr>
              <w:t>Pasiūlymo palyginamoji kaina iš viso, Eur su PVM</w:t>
            </w:r>
          </w:p>
        </w:tc>
        <w:tc>
          <w:tcPr>
            <w:tcW w:w="995" w:type="pct"/>
            <w:tcBorders>
              <w:top w:val="single" w:sz="4" w:space="0" w:color="auto"/>
              <w:left w:val="single" w:sz="4" w:space="0" w:color="auto"/>
              <w:bottom w:val="single" w:sz="4" w:space="0" w:color="auto"/>
              <w:right w:val="single" w:sz="4" w:space="0" w:color="auto"/>
            </w:tcBorders>
          </w:tcPr>
          <w:p w14:paraId="10DA3566" w14:textId="77777777" w:rsidR="00F223CF" w:rsidRPr="00AC0AB4" w:rsidRDefault="00F223CF" w:rsidP="00146D34">
            <w:pPr>
              <w:jc w:val="center"/>
              <w:rPr>
                <w:rFonts w:cs="Times New Roman"/>
                <w:szCs w:val="24"/>
              </w:rPr>
            </w:pPr>
          </w:p>
        </w:tc>
        <w:tc>
          <w:tcPr>
            <w:tcW w:w="581" w:type="pct"/>
            <w:tcBorders>
              <w:top w:val="nil"/>
              <w:left w:val="single" w:sz="4" w:space="0" w:color="auto"/>
              <w:bottom w:val="nil"/>
              <w:right w:val="nil"/>
            </w:tcBorders>
          </w:tcPr>
          <w:p w14:paraId="1E3F3AD6" w14:textId="77777777" w:rsidR="00F223CF" w:rsidRPr="00AC0AB4" w:rsidRDefault="00F223CF" w:rsidP="00F223CF">
            <w:pPr>
              <w:rPr>
                <w:rFonts w:cs="Times New Roman"/>
                <w:szCs w:val="24"/>
              </w:rPr>
            </w:pPr>
          </w:p>
        </w:tc>
      </w:tr>
    </w:tbl>
    <w:p w14:paraId="3E3D34E6" w14:textId="77777777" w:rsidR="00482805" w:rsidRPr="00AC0AB4" w:rsidRDefault="00482805" w:rsidP="00482805">
      <w:pPr>
        <w:rPr>
          <w:rFonts w:cs="Times New Roman"/>
          <w:szCs w:val="24"/>
        </w:rPr>
      </w:pPr>
    </w:p>
    <w:p w14:paraId="4D233086" w14:textId="77777777" w:rsidR="00482805" w:rsidRPr="00AC0AB4" w:rsidRDefault="00482805" w:rsidP="00277F8B">
      <w:pPr>
        <w:pStyle w:val="Sraopastraipa"/>
        <w:numPr>
          <w:ilvl w:val="0"/>
          <w:numId w:val="1"/>
        </w:numPr>
        <w:ind w:firstLine="851"/>
        <w:rPr>
          <w:rFonts w:cs="Times New Roman"/>
          <w:szCs w:val="24"/>
        </w:rPr>
      </w:pPr>
      <w:r w:rsidRPr="00AC0AB4">
        <w:rPr>
          <w:rFonts w:cs="Times New Roman"/>
          <w:szCs w:val="24"/>
        </w:rPr>
        <w:t>Jei aukščiau esančios lentelės eilutės „PVM, Eur“ laukas nepildomas, nurodykite priežastis, dėl kurių PVM nemokamas: ________________.</w:t>
      </w:r>
    </w:p>
    <w:p w14:paraId="5A095DC5" w14:textId="77777777" w:rsidR="00482805" w:rsidRPr="00AC0AB4" w:rsidRDefault="00482805" w:rsidP="00482805">
      <w:pPr>
        <w:rPr>
          <w:rFonts w:cs="Times New Roman"/>
          <w:szCs w:val="24"/>
        </w:rPr>
      </w:pPr>
    </w:p>
    <w:p w14:paraId="345F2748" w14:textId="77777777" w:rsidR="00482805" w:rsidRPr="00AC0AB4" w:rsidRDefault="00482805" w:rsidP="00482805">
      <w:pPr>
        <w:jc w:val="center"/>
        <w:rPr>
          <w:rFonts w:cs="Times New Roman"/>
          <w:b/>
          <w:bCs/>
          <w:szCs w:val="24"/>
        </w:rPr>
      </w:pPr>
      <w:r w:rsidRPr="00AC0AB4">
        <w:rPr>
          <w:rFonts w:cs="Times New Roman"/>
          <w:b/>
          <w:bCs/>
          <w:szCs w:val="24"/>
        </w:rPr>
        <w:t>V SKYRIUS</w:t>
      </w:r>
    </w:p>
    <w:p w14:paraId="4172D165" w14:textId="77777777" w:rsidR="00482805" w:rsidRPr="00AC0AB4" w:rsidRDefault="00482805" w:rsidP="00482805">
      <w:pPr>
        <w:jc w:val="center"/>
        <w:rPr>
          <w:rFonts w:cs="Times New Roman"/>
          <w:b/>
          <w:bCs/>
          <w:szCs w:val="24"/>
        </w:rPr>
      </w:pPr>
      <w:r w:rsidRPr="00AC0AB4">
        <w:rPr>
          <w:rFonts w:cs="Times New Roman"/>
          <w:b/>
          <w:bCs/>
          <w:szCs w:val="24"/>
        </w:rPr>
        <w:t>PASIŪLYMO PARAMETRAI</w:t>
      </w:r>
    </w:p>
    <w:p w14:paraId="6CD7DA2B" w14:textId="77777777" w:rsidR="00482805" w:rsidRPr="00AC0AB4" w:rsidRDefault="00482805" w:rsidP="00482805">
      <w:pPr>
        <w:rPr>
          <w:rFonts w:cs="Times New Roman"/>
          <w:szCs w:val="24"/>
        </w:rPr>
      </w:pPr>
    </w:p>
    <w:p w14:paraId="2FD99297" w14:textId="77777777" w:rsidR="00482805" w:rsidRPr="00AC0AB4" w:rsidRDefault="00482805" w:rsidP="00277F8B">
      <w:pPr>
        <w:pStyle w:val="Sraopastraipa"/>
        <w:numPr>
          <w:ilvl w:val="0"/>
          <w:numId w:val="1"/>
        </w:numPr>
        <w:ind w:firstLine="851"/>
        <w:rPr>
          <w:rFonts w:cs="Times New Roman"/>
          <w:szCs w:val="24"/>
        </w:rPr>
      </w:pPr>
      <w:r w:rsidRPr="00AC0AB4">
        <w:rPr>
          <w:rFonts w:cs="Times New Roman"/>
          <w:szCs w:val="24"/>
        </w:rPr>
        <w:t>Siūlomo objekto parametrai apibūdinti tiksliais duomenimis:</w:t>
      </w:r>
    </w:p>
    <w:p w14:paraId="48D98525" w14:textId="77777777" w:rsidR="00482805" w:rsidRPr="00AC0AB4" w:rsidRDefault="00482805" w:rsidP="00482805">
      <w:pPr>
        <w:rPr>
          <w:rFonts w:cs="Times New Roman"/>
          <w:szCs w:val="24"/>
        </w:rPr>
      </w:pPr>
    </w:p>
    <w:p w14:paraId="5BD5B18F" w14:textId="073BC22C" w:rsidR="00482805" w:rsidRPr="00AC0AB4" w:rsidRDefault="005F6706" w:rsidP="00482805">
      <w:pPr>
        <w:pStyle w:val="Antrat"/>
        <w:rPr>
          <w:rFonts w:cs="Times New Roman"/>
          <w:szCs w:val="24"/>
        </w:rPr>
      </w:pPr>
      <w:r w:rsidRPr="00AC0AB4">
        <w:rPr>
          <w:rFonts w:cs="Times New Roman"/>
          <w:szCs w:val="24"/>
        </w:rPr>
        <w:fldChar w:fldCharType="begin"/>
      </w:r>
      <w:r w:rsidRPr="00AC0AB4">
        <w:rPr>
          <w:rFonts w:cs="Times New Roman"/>
          <w:szCs w:val="24"/>
        </w:rPr>
        <w:instrText xml:space="preserve"> SEQ lentelė \* ARABIC </w:instrText>
      </w:r>
      <w:r w:rsidRPr="00AC0AB4">
        <w:rPr>
          <w:rFonts w:cs="Times New Roman"/>
          <w:szCs w:val="24"/>
        </w:rPr>
        <w:fldChar w:fldCharType="separate"/>
      </w:r>
      <w:r w:rsidRPr="00AC0AB4">
        <w:rPr>
          <w:rFonts w:cs="Times New Roman"/>
          <w:noProof/>
          <w:szCs w:val="24"/>
        </w:rPr>
        <w:t>6</w:t>
      </w:r>
      <w:r w:rsidRPr="00AC0AB4">
        <w:rPr>
          <w:rFonts w:cs="Times New Roman"/>
          <w:noProof/>
          <w:szCs w:val="24"/>
        </w:rPr>
        <w:fldChar w:fldCharType="end"/>
      </w:r>
      <w:r w:rsidR="00482805" w:rsidRPr="00AC0AB4">
        <w:rPr>
          <w:rFonts w:cs="Times New Roman"/>
          <w:szCs w:val="24"/>
        </w:rPr>
        <w:t xml:space="preserve"> lentelė. </w:t>
      </w:r>
      <w:r w:rsidR="00482805" w:rsidRPr="00AC0AB4">
        <w:rPr>
          <w:rFonts w:cs="Times New Roman"/>
          <w:b w:val="0"/>
          <w:bCs/>
          <w:szCs w:val="24"/>
        </w:rPr>
        <w:t>Siūlomo objekto parametrai</w:t>
      </w:r>
    </w:p>
    <w:tbl>
      <w:tblPr>
        <w:tblStyle w:val="Lentelstinklelis"/>
        <w:tblW w:w="5000" w:type="pct"/>
        <w:tblLayout w:type="fixed"/>
        <w:tblLook w:val="04A0" w:firstRow="1" w:lastRow="0" w:firstColumn="1" w:lastColumn="0" w:noHBand="0" w:noVBand="1"/>
      </w:tblPr>
      <w:tblGrid>
        <w:gridCol w:w="575"/>
        <w:gridCol w:w="3017"/>
        <w:gridCol w:w="3018"/>
        <w:gridCol w:w="3018"/>
      </w:tblGrid>
      <w:tr w:rsidR="00482805" w:rsidRPr="00AC0AB4" w14:paraId="7F5F756F" w14:textId="77777777" w:rsidTr="0011648F">
        <w:tc>
          <w:tcPr>
            <w:tcW w:w="575" w:type="dxa"/>
          </w:tcPr>
          <w:p w14:paraId="3009A1FA" w14:textId="77777777" w:rsidR="00482805" w:rsidRPr="00AC0AB4" w:rsidRDefault="00482805" w:rsidP="0011648F">
            <w:pPr>
              <w:jc w:val="center"/>
              <w:rPr>
                <w:rFonts w:cs="Times New Roman"/>
                <w:b/>
                <w:bCs/>
                <w:szCs w:val="24"/>
              </w:rPr>
            </w:pPr>
            <w:r w:rsidRPr="00AC0AB4">
              <w:rPr>
                <w:rFonts w:cs="Times New Roman"/>
                <w:b/>
                <w:bCs/>
                <w:szCs w:val="24"/>
              </w:rPr>
              <w:t>Nr.</w:t>
            </w:r>
          </w:p>
        </w:tc>
        <w:tc>
          <w:tcPr>
            <w:tcW w:w="3017" w:type="dxa"/>
          </w:tcPr>
          <w:p w14:paraId="7C97C44A" w14:textId="77777777" w:rsidR="00482805" w:rsidRPr="000A1BF5" w:rsidRDefault="00482805" w:rsidP="0011648F">
            <w:pPr>
              <w:jc w:val="center"/>
              <w:rPr>
                <w:rFonts w:cs="Times New Roman"/>
                <w:b/>
                <w:bCs/>
                <w:szCs w:val="24"/>
              </w:rPr>
            </w:pPr>
            <w:r w:rsidRPr="000A1BF5">
              <w:rPr>
                <w:rFonts w:cs="Times New Roman"/>
                <w:b/>
                <w:bCs/>
                <w:szCs w:val="24"/>
              </w:rPr>
              <w:t>Reikalaujamas parametras</w:t>
            </w:r>
          </w:p>
          <w:p w14:paraId="65524E3B" w14:textId="77777777" w:rsidR="00482805" w:rsidRPr="000A1BF5" w:rsidRDefault="00482805" w:rsidP="0011648F">
            <w:pPr>
              <w:jc w:val="center"/>
              <w:rPr>
                <w:rFonts w:cs="Times New Roman"/>
                <w:b/>
                <w:bCs/>
                <w:szCs w:val="24"/>
              </w:rPr>
            </w:pPr>
            <w:r w:rsidRPr="000A1BF5">
              <w:rPr>
                <w:rFonts w:cs="Times New Roman"/>
                <w:b/>
                <w:bCs/>
                <w:szCs w:val="24"/>
              </w:rPr>
              <w:t>(apibūdintas tiksliais duomenimis)</w:t>
            </w:r>
          </w:p>
        </w:tc>
        <w:tc>
          <w:tcPr>
            <w:tcW w:w="3018" w:type="dxa"/>
          </w:tcPr>
          <w:p w14:paraId="2190174F" w14:textId="77777777" w:rsidR="00482805" w:rsidRPr="00AC0AB4" w:rsidRDefault="00482805" w:rsidP="0011648F">
            <w:pPr>
              <w:jc w:val="center"/>
              <w:rPr>
                <w:rFonts w:cs="Times New Roman"/>
                <w:b/>
                <w:bCs/>
                <w:szCs w:val="24"/>
              </w:rPr>
            </w:pPr>
            <w:r w:rsidRPr="00AC0AB4">
              <w:rPr>
                <w:rFonts w:cs="Times New Roman"/>
                <w:b/>
                <w:bCs/>
                <w:szCs w:val="24"/>
              </w:rPr>
              <w:t>Tiekėjo siūloma reikšmė</w:t>
            </w:r>
            <w:r w:rsidRPr="00AC0AB4">
              <w:rPr>
                <w:rStyle w:val="Puslapioinaosnuoroda"/>
                <w:rFonts w:cs="Times New Roman"/>
                <w:b/>
                <w:bCs/>
                <w:szCs w:val="24"/>
              </w:rPr>
              <w:footnoteReference w:id="1"/>
            </w:r>
          </w:p>
        </w:tc>
        <w:tc>
          <w:tcPr>
            <w:tcW w:w="3018" w:type="dxa"/>
          </w:tcPr>
          <w:p w14:paraId="2FDAFE6D" w14:textId="77777777" w:rsidR="00482805" w:rsidRPr="00AC0AB4" w:rsidRDefault="00482805" w:rsidP="0011648F">
            <w:pPr>
              <w:jc w:val="center"/>
              <w:rPr>
                <w:rFonts w:cs="Times New Roman"/>
                <w:b/>
                <w:bCs/>
                <w:szCs w:val="24"/>
              </w:rPr>
            </w:pPr>
            <w:r w:rsidRPr="00AC0AB4">
              <w:rPr>
                <w:rFonts w:cs="Times New Roman"/>
                <w:b/>
                <w:bCs/>
                <w:szCs w:val="24"/>
              </w:rPr>
              <w:t>Nuoroda į pagrindžiantį dokumentą (failo pavadinimas, puslapio numeris)</w:t>
            </w:r>
          </w:p>
        </w:tc>
      </w:tr>
      <w:tr w:rsidR="00482805" w:rsidRPr="00AC0AB4" w14:paraId="2BB28E2D" w14:textId="77777777" w:rsidTr="0011648F">
        <w:tc>
          <w:tcPr>
            <w:tcW w:w="575" w:type="dxa"/>
          </w:tcPr>
          <w:p w14:paraId="0C291B5D" w14:textId="77777777" w:rsidR="00482805" w:rsidRPr="00AC0AB4" w:rsidRDefault="00482805" w:rsidP="0011648F">
            <w:pPr>
              <w:jc w:val="center"/>
              <w:rPr>
                <w:rFonts w:cs="Times New Roman"/>
                <w:b/>
                <w:bCs/>
                <w:szCs w:val="24"/>
              </w:rPr>
            </w:pPr>
            <w:r w:rsidRPr="00AC0AB4">
              <w:rPr>
                <w:rFonts w:cs="Times New Roman"/>
                <w:b/>
                <w:bCs/>
                <w:szCs w:val="24"/>
              </w:rPr>
              <w:t>1</w:t>
            </w:r>
          </w:p>
        </w:tc>
        <w:tc>
          <w:tcPr>
            <w:tcW w:w="3017" w:type="dxa"/>
          </w:tcPr>
          <w:p w14:paraId="200B71F7" w14:textId="77777777" w:rsidR="00482805" w:rsidRPr="000A1BF5" w:rsidRDefault="00482805" w:rsidP="0011648F">
            <w:pPr>
              <w:jc w:val="center"/>
              <w:rPr>
                <w:rFonts w:cs="Times New Roman"/>
                <w:b/>
                <w:bCs/>
                <w:szCs w:val="24"/>
              </w:rPr>
            </w:pPr>
            <w:r w:rsidRPr="000A1BF5">
              <w:rPr>
                <w:rFonts w:cs="Times New Roman"/>
                <w:b/>
                <w:bCs/>
                <w:szCs w:val="24"/>
              </w:rPr>
              <w:t>2</w:t>
            </w:r>
          </w:p>
        </w:tc>
        <w:tc>
          <w:tcPr>
            <w:tcW w:w="3018" w:type="dxa"/>
          </w:tcPr>
          <w:p w14:paraId="721FC687" w14:textId="77777777" w:rsidR="00482805" w:rsidRPr="00AC0AB4" w:rsidRDefault="00482805" w:rsidP="0011648F">
            <w:pPr>
              <w:jc w:val="center"/>
              <w:rPr>
                <w:rFonts w:cs="Times New Roman"/>
                <w:b/>
                <w:bCs/>
                <w:szCs w:val="24"/>
              </w:rPr>
            </w:pPr>
            <w:r w:rsidRPr="00AC0AB4">
              <w:rPr>
                <w:rFonts w:cs="Times New Roman"/>
                <w:b/>
                <w:bCs/>
                <w:szCs w:val="24"/>
              </w:rPr>
              <w:t>3</w:t>
            </w:r>
          </w:p>
        </w:tc>
        <w:tc>
          <w:tcPr>
            <w:tcW w:w="3018" w:type="dxa"/>
          </w:tcPr>
          <w:p w14:paraId="481012EB" w14:textId="77777777" w:rsidR="00482805" w:rsidRPr="00AC0AB4" w:rsidRDefault="00482805" w:rsidP="0011648F">
            <w:pPr>
              <w:jc w:val="center"/>
              <w:rPr>
                <w:rFonts w:cs="Times New Roman"/>
                <w:b/>
                <w:bCs/>
                <w:szCs w:val="24"/>
              </w:rPr>
            </w:pPr>
            <w:r w:rsidRPr="00AC0AB4">
              <w:rPr>
                <w:rFonts w:cs="Times New Roman"/>
                <w:b/>
                <w:bCs/>
                <w:szCs w:val="24"/>
              </w:rPr>
              <w:t>4</w:t>
            </w:r>
          </w:p>
        </w:tc>
      </w:tr>
      <w:tr w:rsidR="00914D26" w:rsidRPr="00AC0AB4" w14:paraId="692A3E51" w14:textId="77777777" w:rsidTr="0011648F">
        <w:tc>
          <w:tcPr>
            <w:tcW w:w="575" w:type="dxa"/>
          </w:tcPr>
          <w:p w14:paraId="7C050ECA" w14:textId="77777777" w:rsidR="00482805" w:rsidRPr="00AC0AB4" w:rsidRDefault="00482805" w:rsidP="00146D34">
            <w:pPr>
              <w:jc w:val="center"/>
              <w:rPr>
                <w:rFonts w:cs="Times New Roman"/>
                <w:b/>
                <w:bCs/>
                <w:szCs w:val="24"/>
              </w:rPr>
            </w:pPr>
            <w:r w:rsidRPr="00AC0AB4">
              <w:rPr>
                <w:rFonts w:cs="Times New Roman"/>
                <w:b/>
                <w:bCs/>
                <w:szCs w:val="24"/>
              </w:rPr>
              <w:t>1.</w:t>
            </w:r>
          </w:p>
        </w:tc>
        <w:tc>
          <w:tcPr>
            <w:tcW w:w="3017" w:type="dxa"/>
          </w:tcPr>
          <w:p w14:paraId="69154F4B" w14:textId="7756A0BA" w:rsidR="00482805" w:rsidRPr="000A1BF5" w:rsidRDefault="00D72EAA" w:rsidP="0011648F">
            <w:pPr>
              <w:jc w:val="left"/>
              <w:rPr>
                <w:rFonts w:cs="Times New Roman"/>
                <w:b/>
                <w:bCs/>
                <w:szCs w:val="24"/>
              </w:rPr>
            </w:pPr>
            <w:r w:rsidRPr="000A1BF5">
              <w:rPr>
                <w:rFonts w:cs="Times New Roman"/>
                <w:b/>
              </w:rPr>
              <w:t xml:space="preserve">Vaizdo </w:t>
            </w:r>
            <w:r w:rsidRPr="000A1BF5">
              <w:rPr>
                <w:rFonts w:cs="Times New Roman"/>
                <w:b/>
                <w:spacing w:val="-2"/>
              </w:rPr>
              <w:t>projektorius</w:t>
            </w:r>
          </w:p>
        </w:tc>
        <w:tc>
          <w:tcPr>
            <w:tcW w:w="3018" w:type="dxa"/>
          </w:tcPr>
          <w:p w14:paraId="718FF072" w14:textId="77777777" w:rsidR="00482805" w:rsidRPr="00AC0AB4" w:rsidRDefault="00482805" w:rsidP="00146D34">
            <w:pPr>
              <w:jc w:val="center"/>
              <w:rPr>
                <w:rFonts w:cs="Times New Roman"/>
                <w:b/>
                <w:bCs/>
                <w:szCs w:val="24"/>
              </w:rPr>
            </w:pPr>
            <w:r w:rsidRPr="00AC0AB4">
              <w:rPr>
                <w:rFonts w:cs="Times New Roman"/>
                <w:b/>
                <w:bCs/>
                <w:szCs w:val="24"/>
              </w:rPr>
              <w:t>-</w:t>
            </w:r>
          </w:p>
        </w:tc>
        <w:tc>
          <w:tcPr>
            <w:tcW w:w="3018" w:type="dxa"/>
          </w:tcPr>
          <w:p w14:paraId="3A083D73" w14:textId="77777777" w:rsidR="00482805" w:rsidRPr="00AC0AB4" w:rsidRDefault="00482805" w:rsidP="00146D34">
            <w:pPr>
              <w:jc w:val="center"/>
              <w:rPr>
                <w:rFonts w:cs="Times New Roman"/>
                <w:b/>
                <w:bCs/>
                <w:szCs w:val="24"/>
              </w:rPr>
            </w:pPr>
            <w:r w:rsidRPr="00AC0AB4">
              <w:rPr>
                <w:rFonts w:cs="Times New Roman"/>
                <w:b/>
                <w:bCs/>
                <w:szCs w:val="24"/>
              </w:rPr>
              <w:t>-</w:t>
            </w:r>
          </w:p>
        </w:tc>
      </w:tr>
      <w:tr w:rsidR="00482805" w:rsidRPr="00AC0AB4" w14:paraId="4B3EE9A7" w14:textId="77777777" w:rsidTr="0011648F">
        <w:tc>
          <w:tcPr>
            <w:tcW w:w="575" w:type="dxa"/>
          </w:tcPr>
          <w:p w14:paraId="14A58597" w14:textId="77777777" w:rsidR="00482805" w:rsidRPr="00AC0AB4" w:rsidRDefault="00482805" w:rsidP="00146D34">
            <w:pPr>
              <w:jc w:val="center"/>
              <w:rPr>
                <w:rFonts w:cs="Times New Roman"/>
                <w:szCs w:val="24"/>
              </w:rPr>
            </w:pPr>
          </w:p>
        </w:tc>
        <w:tc>
          <w:tcPr>
            <w:tcW w:w="3017" w:type="dxa"/>
          </w:tcPr>
          <w:p w14:paraId="2D02B55E" w14:textId="77777777" w:rsidR="00482805" w:rsidRPr="000A1BF5" w:rsidRDefault="00482805" w:rsidP="0011648F">
            <w:pPr>
              <w:jc w:val="left"/>
              <w:rPr>
                <w:rFonts w:cs="Times New Roman"/>
                <w:szCs w:val="24"/>
              </w:rPr>
            </w:pPr>
            <w:r w:rsidRPr="000A1BF5">
              <w:rPr>
                <w:rFonts w:cs="Times New Roman"/>
                <w:szCs w:val="24"/>
              </w:rPr>
              <w:t>Gamintojas</w:t>
            </w:r>
          </w:p>
        </w:tc>
        <w:tc>
          <w:tcPr>
            <w:tcW w:w="3018" w:type="dxa"/>
          </w:tcPr>
          <w:p w14:paraId="5BF4A3E0" w14:textId="77777777" w:rsidR="00482805" w:rsidRPr="00AC0AB4" w:rsidRDefault="00482805" w:rsidP="00146D34">
            <w:pPr>
              <w:jc w:val="left"/>
              <w:rPr>
                <w:rFonts w:cs="Times New Roman"/>
                <w:szCs w:val="24"/>
              </w:rPr>
            </w:pPr>
          </w:p>
        </w:tc>
        <w:tc>
          <w:tcPr>
            <w:tcW w:w="3018" w:type="dxa"/>
          </w:tcPr>
          <w:p w14:paraId="533FA237" w14:textId="77777777" w:rsidR="00482805" w:rsidRPr="00AC0AB4" w:rsidRDefault="00482805" w:rsidP="00146D34">
            <w:pPr>
              <w:jc w:val="center"/>
              <w:rPr>
                <w:rFonts w:cs="Times New Roman"/>
                <w:szCs w:val="24"/>
              </w:rPr>
            </w:pPr>
            <w:r w:rsidRPr="00AC0AB4">
              <w:rPr>
                <w:rFonts w:cs="Times New Roman"/>
                <w:szCs w:val="24"/>
              </w:rPr>
              <w:t>-</w:t>
            </w:r>
          </w:p>
        </w:tc>
      </w:tr>
      <w:tr w:rsidR="00482805" w:rsidRPr="00AC0AB4" w14:paraId="75E6AA74" w14:textId="77777777" w:rsidTr="0011648F">
        <w:tc>
          <w:tcPr>
            <w:tcW w:w="575" w:type="dxa"/>
          </w:tcPr>
          <w:p w14:paraId="29FDDECF" w14:textId="77777777" w:rsidR="00482805" w:rsidRPr="00AC0AB4" w:rsidRDefault="00482805" w:rsidP="00146D34">
            <w:pPr>
              <w:jc w:val="center"/>
              <w:rPr>
                <w:rFonts w:cs="Times New Roman"/>
                <w:szCs w:val="24"/>
              </w:rPr>
            </w:pPr>
          </w:p>
        </w:tc>
        <w:tc>
          <w:tcPr>
            <w:tcW w:w="3017" w:type="dxa"/>
          </w:tcPr>
          <w:p w14:paraId="0B598138" w14:textId="77777777" w:rsidR="00482805" w:rsidRPr="000A1BF5" w:rsidRDefault="00482805" w:rsidP="0011648F">
            <w:pPr>
              <w:jc w:val="left"/>
              <w:rPr>
                <w:rFonts w:cs="Times New Roman"/>
                <w:szCs w:val="24"/>
              </w:rPr>
            </w:pPr>
            <w:r w:rsidRPr="000A1BF5">
              <w:rPr>
                <w:rFonts w:cs="Times New Roman"/>
                <w:szCs w:val="24"/>
              </w:rPr>
              <w:t>Modelis, modifikacija</w:t>
            </w:r>
            <w:r w:rsidRPr="000A1BF5">
              <w:rPr>
                <w:rStyle w:val="Puslapioinaosnuoroda"/>
                <w:rFonts w:cs="Times New Roman"/>
                <w:szCs w:val="24"/>
              </w:rPr>
              <w:footnoteReference w:id="2"/>
            </w:r>
          </w:p>
        </w:tc>
        <w:tc>
          <w:tcPr>
            <w:tcW w:w="3018" w:type="dxa"/>
          </w:tcPr>
          <w:p w14:paraId="03BF08E7" w14:textId="77777777" w:rsidR="00482805" w:rsidRPr="00AC0AB4" w:rsidRDefault="00482805" w:rsidP="00146D34">
            <w:pPr>
              <w:jc w:val="left"/>
              <w:rPr>
                <w:rFonts w:cs="Times New Roman"/>
                <w:szCs w:val="24"/>
              </w:rPr>
            </w:pPr>
          </w:p>
        </w:tc>
        <w:tc>
          <w:tcPr>
            <w:tcW w:w="3018" w:type="dxa"/>
          </w:tcPr>
          <w:p w14:paraId="52C54B4D" w14:textId="77777777" w:rsidR="00482805" w:rsidRPr="00AC0AB4" w:rsidRDefault="00482805" w:rsidP="00146D34">
            <w:pPr>
              <w:jc w:val="center"/>
              <w:rPr>
                <w:rFonts w:cs="Times New Roman"/>
                <w:szCs w:val="24"/>
              </w:rPr>
            </w:pPr>
            <w:r w:rsidRPr="00AC0AB4">
              <w:rPr>
                <w:rFonts w:cs="Times New Roman"/>
                <w:szCs w:val="24"/>
              </w:rPr>
              <w:t>-</w:t>
            </w:r>
          </w:p>
        </w:tc>
      </w:tr>
      <w:tr w:rsidR="00D7261D" w:rsidRPr="00AC0AB4" w14:paraId="7B49CC8E" w14:textId="77777777" w:rsidTr="0011648F">
        <w:tc>
          <w:tcPr>
            <w:tcW w:w="575" w:type="dxa"/>
          </w:tcPr>
          <w:p w14:paraId="73F67E4F" w14:textId="77777777" w:rsidR="00D7261D" w:rsidRPr="00AC0AB4" w:rsidRDefault="00D7261D" w:rsidP="00146D34">
            <w:pPr>
              <w:jc w:val="center"/>
              <w:rPr>
                <w:rFonts w:cs="Times New Roman"/>
                <w:szCs w:val="24"/>
              </w:rPr>
            </w:pPr>
          </w:p>
        </w:tc>
        <w:tc>
          <w:tcPr>
            <w:tcW w:w="3017" w:type="dxa"/>
          </w:tcPr>
          <w:p w14:paraId="52589EA0" w14:textId="51744AA3" w:rsidR="00D7261D" w:rsidRPr="000A1BF5" w:rsidRDefault="00D72EAA" w:rsidP="0011648F">
            <w:pPr>
              <w:jc w:val="left"/>
              <w:rPr>
                <w:rFonts w:cs="Times New Roman"/>
                <w:color w:val="FF0000"/>
                <w:szCs w:val="24"/>
              </w:rPr>
            </w:pPr>
            <w:r w:rsidRPr="000A1BF5">
              <w:rPr>
                <w:rFonts w:cs="Times New Roman"/>
              </w:rPr>
              <w:t>1.</w:t>
            </w:r>
            <w:r w:rsidRPr="000A1BF5">
              <w:rPr>
                <w:rFonts w:cs="Times New Roman"/>
                <w:spacing w:val="-15"/>
              </w:rPr>
              <w:t xml:space="preserve"> </w:t>
            </w:r>
            <w:r w:rsidRPr="000A1BF5">
              <w:rPr>
                <w:rFonts w:cs="Times New Roman"/>
              </w:rPr>
              <w:t>Naudojama</w:t>
            </w:r>
            <w:r w:rsidRPr="000A1BF5">
              <w:rPr>
                <w:rFonts w:cs="Times New Roman"/>
                <w:spacing w:val="-15"/>
              </w:rPr>
              <w:t xml:space="preserve"> </w:t>
            </w:r>
            <w:r w:rsidRPr="000A1BF5">
              <w:rPr>
                <w:rFonts w:cs="Times New Roman"/>
              </w:rPr>
              <w:t>technologija</w:t>
            </w:r>
            <w:r w:rsidRPr="000A1BF5">
              <w:rPr>
                <w:rFonts w:cs="Times New Roman"/>
                <w:spacing w:val="-15"/>
              </w:rPr>
              <w:t xml:space="preserve"> </w:t>
            </w:r>
            <w:r w:rsidRPr="000A1BF5">
              <w:rPr>
                <w:rFonts w:cs="Times New Roman"/>
              </w:rPr>
              <w:t>–</w:t>
            </w:r>
            <w:r w:rsidRPr="000A1BF5">
              <w:rPr>
                <w:rFonts w:cs="Times New Roman"/>
                <w:spacing w:val="-15"/>
              </w:rPr>
              <w:t xml:space="preserve"> </w:t>
            </w:r>
            <w:r w:rsidRPr="000A1BF5">
              <w:rPr>
                <w:rFonts w:cs="Times New Roman"/>
              </w:rPr>
              <w:t>ne</w:t>
            </w:r>
            <w:r w:rsidRPr="000A1BF5">
              <w:rPr>
                <w:rFonts w:cs="Times New Roman"/>
                <w:spacing w:val="-15"/>
              </w:rPr>
              <w:t xml:space="preserve"> </w:t>
            </w:r>
            <w:r w:rsidRPr="000A1BF5">
              <w:rPr>
                <w:rFonts w:cs="Times New Roman"/>
              </w:rPr>
              <w:t>prastesnė</w:t>
            </w:r>
            <w:r w:rsidRPr="000A1BF5">
              <w:rPr>
                <w:rFonts w:cs="Times New Roman"/>
                <w:spacing w:val="-15"/>
              </w:rPr>
              <w:t xml:space="preserve"> </w:t>
            </w:r>
            <w:r w:rsidRPr="000A1BF5">
              <w:rPr>
                <w:rFonts w:cs="Times New Roman"/>
              </w:rPr>
              <w:t xml:space="preserve">kaip DLP (angl. Digital </w:t>
            </w:r>
            <w:proofErr w:type="spellStart"/>
            <w:r w:rsidRPr="000A1BF5">
              <w:rPr>
                <w:rFonts w:cs="Times New Roman"/>
              </w:rPr>
              <w:t>Light</w:t>
            </w:r>
            <w:proofErr w:type="spellEnd"/>
            <w:r w:rsidRPr="000A1BF5">
              <w:rPr>
                <w:rFonts w:cs="Times New Roman"/>
              </w:rPr>
              <w:t xml:space="preserve"> </w:t>
            </w:r>
            <w:proofErr w:type="spellStart"/>
            <w:r w:rsidRPr="000A1BF5">
              <w:rPr>
                <w:rFonts w:cs="Times New Roman"/>
              </w:rPr>
              <w:t>Processing</w:t>
            </w:r>
            <w:proofErr w:type="spellEnd"/>
            <w:r w:rsidRPr="000A1BF5">
              <w:rPr>
                <w:rFonts w:cs="Times New Roman"/>
              </w:rPr>
              <w:t>).</w:t>
            </w:r>
          </w:p>
        </w:tc>
        <w:tc>
          <w:tcPr>
            <w:tcW w:w="3018" w:type="dxa"/>
          </w:tcPr>
          <w:p w14:paraId="2CCA38C4" w14:textId="77777777" w:rsidR="00D7261D" w:rsidRPr="00AC0AB4" w:rsidRDefault="00D7261D" w:rsidP="00D7261D">
            <w:pPr>
              <w:rPr>
                <w:rFonts w:cs="Times New Roman"/>
                <w:szCs w:val="24"/>
              </w:rPr>
            </w:pPr>
          </w:p>
        </w:tc>
        <w:tc>
          <w:tcPr>
            <w:tcW w:w="3018" w:type="dxa"/>
          </w:tcPr>
          <w:p w14:paraId="64F08C78" w14:textId="77777777" w:rsidR="00D7261D" w:rsidRPr="00AC0AB4" w:rsidRDefault="00D7261D" w:rsidP="00D7261D">
            <w:pPr>
              <w:rPr>
                <w:rFonts w:cs="Times New Roman"/>
                <w:szCs w:val="24"/>
              </w:rPr>
            </w:pPr>
          </w:p>
        </w:tc>
      </w:tr>
      <w:tr w:rsidR="00D7261D" w:rsidRPr="00AC0AB4" w14:paraId="6A96E2AB" w14:textId="77777777" w:rsidTr="0011648F">
        <w:tc>
          <w:tcPr>
            <w:tcW w:w="575" w:type="dxa"/>
          </w:tcPr>
          <w:p w14:paraId="3CEF7583" w14:textId="77777777" w:rsidR="00D7261D" w:rsidRPr="00AC0AB4" w:rsidRDefault="00D7261D" w:rsidP="00146D34">
            <w:pPr>
              <w:jc w:val="center"/>
              <w:rPr>
                <w:rFonts w:cs="Times New Roman"/>
                <w:szCs w:val="24"/>
              </w:rPr>
            </w:pPr>
          </w:p>
        </w:tc>
        <w:tc>
          <w:tcPr>
            <w:tcW w:w="3017" w:type="dxa"/>
          </w:tcPr>
          <w:p w14:paraId="497BFFBA" w14:textId="75634463" w:rsidR="00D7261D" w:rsidRPr="000A1BF5" w:rsidRDefault="00D72EAA" w:rsidP="0011648F">
            <w:pPr>
              <w:jc w:val="left"/>
              <w:rPr>
                <w:rFonts w:cs="Times New Roman"/>
                <w:color w:val="FF0000"/>
                <w:szCs w:val="24"/>
              </w:rPr>
            </w:pPr>
            <w:r w:rsidRPr="000A1BF5">
              <w:rPr>
                <w:rFonts w:cs="Times New Roman"/>
              </w:rPr>
              <w:t>2.</w:t>
            </w:r>
            <w:r w:rsidRPr="000A1BF5">
              <w:rPr>
                <w:rFonts w:cs="Times New Roman"/>
                <w:spacing w:val="33"/>
              </w:rPr>
              <w:t xml:space="preserve"> </w:t>
            </w:r>
            <w:r w:rsidRPr="000A1BF5">
              <w:rPr>
                <w:rFonts w:cs="Times New Roman"/>
              </w:rPr>
              <w:t>Šviesos</w:t>
            </w:r>
            <w:r w:rsidRPr="000A1BF5">
              <w:rPr>
                <w:rFonts w:cs="Times New Roman"/>
                <w:spacing w:val="33"/>
              </w:rPr>
              <w:t xml:space="preserve"> </w:t>
            </w:r>
            <w:r w:rsidRPr="000A1BF5">
              <w:rPr>
                <w:rFonts w:cs="Times New Roman"/>
              </w:rPr>
              <w:t>srautas</w:t>
            </w:r>
            <w:r w:rsidRPr="000A1BF5">
              <w:rPr>
                <w:rFonts w:cs="Times New Roman"/>
                <w:spacing w:val="35"/>
              </w:rPr>
              <w:t xml:space="preserve"> </w:t>
            </w:r>
            <w:r w:rsidRPr="000A1BF5">
              <w:rPr>
                <w:rFonts w:cs="Times New Roman"/>
              </w:rPr>
              <w:t>–</w:t>
            </w:r>
            <w:r w:rsidRPr="000A1BF5">
              <w:rPr>
                <w:rFonts w:cs="Times New Roman"/>
                <w:spacing w:val="33"/>
              </w:rPr>
              <w:t xml:space="preserve"> </w:t>
            </w:r>
            <w:r w:rsidRPr="000A1BF5">
              <w:rPr>
                <w:rFonts w:cs="Times New Roman"/>
              </w:rPr>
              <w:t>ne</w:t>
            </w:r>
            <w:r w:rsidRPr="000A1BF5">
              <w:rPr>
                <w:rFonts w:cs="Times New Roman"/>
                <w:spacing w:val="32"/>
              </w:rPr>
              <w:t xml:space="preserve"> </w:t>
            </w:r>
            <w:r w:rsidRPr="000A1BF5">
              <w:rPr>
                <w:rFonts w:cs="Times New Roman"/>
              </w:rPr>
              <w:t>mažiau</w:t>
            </w:r>
            <w:r w:rsidRPr="000A1BF5">
              <w:rPr>
                <w:rFonts w:cs="Times New Roman"/>
                <w:spacing w:val="32"/>
              </w:rPr>
              <w:t xml:space="preserve"> </w:t>
            </w:r>
            <w:r w:rsidRPr="000A1BF5">
              <w:rPr>
                <w:rFonts w:cs="Times New Roman"/>
              </w:rPr>
              <w:t>kaip</w:t>
            </w:r>
            <w:r w:rsidRPr="000A1BF5">
              <w:rPr>
                <w:rFonts w:cs="Times New Roman"/>
                <w:spacing w:val="32"/>
              </w:rPr>
              <w:t xml:space="preserve"> </w:t>
            </w:r>
            <w:r w:rsidRPr="000A1BF5">
              <w:rPr>
                <w:rFonts w:cs="Times New Roman"/>
              </w:rPr>
              <w:t>12</w:t>
            </w:r>
            <w:r w:rsidRPr="000A1BF5">
              <w:rPr>
                <w:rFonts w:cs="Times New Roman"/>
                <w:spacing w:val="33"/>
              </w:rPr>
              <w:t xml:space="preserve"> </w:t>
            </w:r>
            <w:r w:rsidRPr="000A1BF5">
              <w:rPr>
                <w:rFonts w:cs="Times New Roman"/>
              </w:rPr>
              <w:t xml:space="preserve">000 ANSI </w:t>
            </w:r>
            <w:proofErr w:type="spellStart"/>
            <w:r w:rsidRPr="000A1BF5">
              <w:rPr>
                <w:rFonts w:cs="Times New Roman"/>
              </w:rPr>
              <w:t>liumenų</w:t>
            </w:r>
            <w:proofErr w:type="spellEnd"/>
            <w:r w:rsidRPr="000A1BF5">
              <w:rPr>
                <w:rFonts w:cs="Times New Roman"/>
              </w:rPr>
              <w:t>.</w:t>
            </w:r>
          </w:p>
        </w:tc>
        <w:tc>
          <w:tcPr>
            <w:tcW w:w="3018" w:type="dxa"/>
          </w:tcPr>
          <w:p w14:paraId="350E53F2" w14:textId="77777777" w:rsidR="00D7261D" w:rsidRPr="00AC0AB4" w:rsidRDefault="00D7261D" w:rsidP="00D7261D">
            <w:pPr>
              <w:rPr>
                <w:rFonts w:cs="Times New Roman"/>
                <w:szCs w:val="24"/>
              </w:rPr>
            </w:pPr>
          </w:p>
        </w:tc>
        <w:tc>
          <w:tcPr>
            <w:tcW w:w="3018" w:type="dxa"/>
          </w:tcPr>
          <w:p w14:paraId="01B7286F" w14:textId="77777777" w:rsidR="00D7261D" w:rsidRPr="00AC0AB4" w:rsidRDefault="00D7261D" w:rsidP="00D7261D">
            <w:pPr>
              <w:rPr>
                <w:rFonts w:cs="Times New Roman"/>
                <w:szCs w:val="24"/>
              </w:rPr>
            </w:pPr>
          </w:p>
        </w:tc>
      </w:tr>
      <w:tr w:rsidR="00D7261D" w:rsidRPr="00AC0AB4" w14:paraId="60EDEDD4" w14:textId="77777777" w:rsidTr="0011648F">
        <w:tc>
          <w:tcPr>
            <w:tcW w:w="575" w:type="dxa"/>
          </w:tcPr>
          <w:p w14:paraId="7ABB02F4" w14:textId="77777777" w:rsidR="00D7261D" w:rsidRPr="00AC0AB4" w:rsidRDefault="00D7261D" w:rsidP="00146D34">
            <w:pPr>
              <w:jc w:val="center"/>
              <w:rPr>
                <w:rFonts w:cs="Times New Roman"/>
                <w:szCs w:val="24"/>
              </w:rPr>
            </w:pPr>
          </w:p>
        </w:tc>
        <w:tc>
          <w:tcPr>
            <w:tcW w:w="3017" w:type="dxa"/>
          </w:tcPr>
          <w:p w14:paraId="736D5195" w14:textId="373D2457" w:rsidR="00D7261D" w:rsidRPr="000A1BF5" w:rsidRDefault="00D72EAA" w:rsidP="0011648F">
            <w:pPr>
              <w:jc w:val="left"/>
              <w:rPr>
                <w:rFonts w:cs="Times New Roman"/>
                <w:color w:val="FF0000"/>
                <w:szCs w:val="24"/>
              </w:rPr>
            </w:pPr>
            <w:r w:rsidRPr="000A1BF5">
              <w:rPr>
                <w:rFonts w:cs="Times New Roman"/>
              </w:rPr>
              <w:t>3. Skaitmeninio vaizdo projektoriaus skiriamoji geba – ne mažiau kaip WUXGA (1920 x 1200).</w:t>
            </w:r>
          </w:p>
        </w:tc>
        <w:tc>
          <w:tcPr>
            <w:tcW w:w="3018" w:type="dxa"/>
          </w:tcPr>
          <w:p w14:paraId="43DFC694" w14:textId="77777777" w:rsidR="00D7261D" w:rsidRPr="00AC0AB4" w:rsidRDefault="00D7261D" w:rsidP="00D7261D">
            <w:pPr>
              <w:rPr>
                <w:rFonts w:cs="Times New Roman"/>
                <w:szCs w:val="24"/>
              </w:rPr>
            </w:pPr>
          </w:p>
        </w:tc>
        <w:tc>
          <w:tcPr>
            <w:tcW w:w="3018" w:type="dxa"/>
          </w:tcPr>
          <w:p w14:paraId="7AD1E292" w14:textId="77777777" w:rsidR="00D7261D" w:rsidRPr="00AC0AB4" w:rsidRDefault="00D7261D" w:rsidP="00D7261D">
            <w:pPr>
              <w:rPr>
                <w:rFonts w:cs="Times New Roman"/>
                <w:szCs w:val="24"/>
              </w:rPr>
            </w:pPr>
          </w:p>
        </w:tc>
      </w:tr>
      <w:tr w:rsidR="00D7261D" w:rsidRPr="00AC0AB4" w14:paraId="44F8D8DA" w14:textId="77777777" w:rsidTr="0011648F">
        <w:tc>
          <w:tcPr>
            <w:tcW w:w="575" w:type="dxa"/>
          </w:tcPr>
          <w:p w14:paraId="40D24D27" w14:textId="77777777" w:rsidR="00D7261D" w:rsidRPr="00AC0AB4" w:rsidRDefault="00D7261D" w:rsidP="00146D34">
            <w:pPr>
              <w:jc w:val="center"/>
              <w:rPr>
                <w:rFonts w:cs="Times New Roman"/>
                <w:szCs w:val="24"/>
              </w:rPr>
            </w:pPr>
          </w:p>
        </w:tc>
        <w:tc>
          <w:tcPr>
            <w:tcW w:w="3017" w:type="dxa"/>
          </w:tcPr>
          <w:p w14:paraId="5EE695A7" w14:textId="6D9A3A08" w:rsidR="00D7261D" w:rsidRPr="000A1BF5" w:rsidRDefault="00D72EAA" w:rsidP="0011648F">
            <w:pPr>
              <w:jc w:val="left"/>
              <w:rPr>
                <w:rFonts w:cs="Times New Roman"/>
                <w:color w:val="FF0000"/>
                <w:szCs w:val="24"/>
              </w:rPr>
            </w:pPr>
            <w:r w:rsidRPr="000A1BF5">
              <w:rPr>
                <w:rFonts w:cs="Times New Roman"/>
              </w:rPr>
              <w:t>4. Dinaminio kontrasto santykis – ne mažiau kaip 6 000:1.</w:t>
            </w:r>
          </w:p>
        </w:tc>
        <w:tc>
          <w:tcPr>
            <w:tcW w:w="3018" w:type="dxa"/>
          </w:tcPr>
          <w:p w14:paraId="4F080241" w14:textId="77777777" w:rsidR="00D7261D" w:rsidRPr="00AC0AB4" w:rsidRDefault="00D7261D" w:rsidP="00D7261D">
            <w:pPr>
              <w:rPr>
                <w:rFonts w:cs="Times New Roman"/>
                <w:szCs w:val="24"/>
              </w:rPr>
            </w:pPr>
          </w:p>
        </w:tc>
        <w:tc>
          <w:tcPr>
            <w:tcW w:w="3018" w:type="dxa"/>
          </w:tcPr>
          <w:p w14:paraId="014B689C" w14:textId="77777777" w:rsidR="00D7261D" w:rsidRPr="00AC0AB4" w:rsidRDefault="00D7261D" w:rsidP="00D7261D">
            <w:pPr>
              <w:rPr>
                <w:rFonts w:cs="Times New Roman"/>
                <w:szCs w:val="24"/>
              </w:rPr>
            </w:pPr>
          </w:p>
        </w:tc>
      </w:tr>
      <w:tr w:rsidR="00D7261D" w:rsidRPr="00AC0AB4" w14:paraId="5C5DE7C0" w14:textId="77777777" w:rsidTr="0011648F">
        <w:tc>
          <w:tcPr>
            <w:tcW w:w="575" w:type="dxa"/>
          </w:tcPr>
          <w:p w14:paraId="48481B53" w14:textId="77777777" w:rsidR="00D7261D" w:rsidRPr="00AC0AB4" w:rsidRDefault="00D7261D" w:rsidP="00146D34">
            <w:pPr>
              <w:jc w:val="center"/>
              <w:rPr>
                <w:rFonts w:cs="Times New Roman"/>
                <w:szCs w:val="24"/>
              </w:rPr>
            </w:pPr>
          </w:p>
        </w:tc>
        <w:tc>
          <w:tcPr>
            <w:tcW w:w="3017" w:type="dxa"/>
          </w:tcPr>
          <w:p w14:paraId="114D18B2" w14:textId="397E552F" w:rsidR="00D7261D" w:rsidRPr="000A1BF5" w:rsidRDefault="00D72EAA" w:rsidP="0011648F">
            <w:pPr>
              <w:jc w:val="left"/>
              <w:rPr>
                <w:rFonts w:cs="Times New Roman"/>
                <w:color w:val="FF0000"/>
                <w:szCs w:val="24"/>
              </w:rPr>
            </w:pPr>
            <w:r w:rsidRPr="000A1BF5">
              <w:rPr>
                <w:rFonts w:cs="Times New Roman"/>
              </w:rPr>
              <w:t>5. Skaitmeninio vaizdo projektoriaus šviesos šaltinio resursas – ne mažiau kaip 20 000 val.</w:t>
            </w:r>
          </w:p>
        </w:tc>
        <w:tc>
          <w:tcPr>
            <w:tcW w:w="3018" w:type="dxa"/>
          </w:tcPr>
          <w:p w14:paraId="55B91A76" w14:textId="77777777" w:rsidR="00D7261D" w:rsidRPr="00AC0AB4" w:rsidRDefault="00D7261D" w:rsidP="00D7261D">
            <w:pPr>
              <w:rPr>
                <w:rFonts w:cs="Times New Roman"/>
                <w:szCs w:val="24"/>
              </w:rPr>
            </w:pPr>
          </w:p>
        </w:tc>
        <w:tc>
          <w:tcPr>
            <w:tcW w:w="3018" w:type="dxa"/>
          </w:tcPr>
          <w:p w14:paraId="39390ABE" w14:textId="77777777" w:rsidR="00D7261D" w:rsidRPr="00AC0AB4" w:rsidRDefault="00D7261D" w:rsidP="00D7261D">
            <w:pPr>
              <w:rPr>
                <w:rFonts w:cs="Times New Roman"/>
                <w:szCs w:val="24"/>
              </w:rPr>
            </w:pPr>
          </w:p>
        </w:tc>
      </w:tr>
      <w:tr w:rsidR="00D7261D" w:rsidRPr="00AC0AB4" w14:paraId="4AED2952" w14:textId="77777777" w:rsidTr="0011648F">
        <w:tc>
          <w:tcPr>
            <w:tcW w:w="575" w:type="dxa"/>
          </w:tcPr>
          <w:p w14:paraId="6D7834F9" w14:textId="77777777" w:rsidR="00D7261D" w:rsidRPr="00AC0AB4" w:rsidRDefault="00D7261D" w:rsidP="00146D34">
            <w:pPr>
              <w:jc w:val="center"/>
              <w:rPr>
                <w:rFonts w:cs="Times New Roman"/>
                <w:szCs w:val="24"/>
              </w:rPr>
            </w:pPr>
          </w:p>
        </w:tc>
        <w:tc>
          <w:tcPr>
            <w:tcW w:w="3017" w:type="dxa"/>
          </w:tcPr>
          <w:p w14:paraId="379526CC" w14:textId="2195ECBB" w:rsidR="00D7261D" w:rsidRPr="000A1BF5" w:rsidRDefault="00D72EAA" w:rsidP="0011648F">
            <w:pPr>
              <w:jc w:val="left"/>
              <w:rPr>
                <w:rFonts w:cs="Times New Roman"/>
                <w:color w:val="FF0000"/>
                <w:szCs w:val="24"/>
              </w:rPr>
            </w:pPr>
            <w:r w:rsidRPr="000A1BF5">
              <w:rPr>
                <w:rFonts w:cs="Times New Roman"/>
              </w:rPr>
              <w:t xml:space="preserve">6. Jungtys – ne mažiau kaip HDMI 2.0 (ne mažiau kaip 2 įėjimai), DVI-D, </w:t>
            </w:r>
            <w:proofErr w:type="spellStart"/>
            <w:r w:rsidRPr="000A1BF5">
              <w:rPr>
                <w:rFonts w:cs="Times New Roman"/>
              </w:rPr>
              <w:t>HDBaseT</w:t>
            </w:r>
            <w:proofErr w:type="spellEnd"/>
            <w:r w:rsidRPr="000A1BF5">
              <w:rPr>
                <w:rFonts w:cs="Times New Roman"/>
              </w:rPr>
              <w:t>, RJ45 tinklo jungtis, 3G-SDI, USB jungtis ir RS232 valdymo įvestis.</w:t>
            </w:r>
          </w:p>
        </w:tc>
        <w:tc>
          <w:tcPr>
            <w:tcW w:w="3018" w:type="dxa"/>
          </w:tcPr>
          <w:p w14:paraId="6FFE4124" w14:textId="77777777" w:rsidR="00D7261D" w:rsidRPr="00AC0AB4" w:rsidRDefault="00D7261D" w:rsidP="00D7261D">
            <w:pPr>
              <w:rPr>
                <w:rFonts w:cs="Times New Roman"/>
                <w:szCs w:val="24"/>
              </w:rPr>
            </w:pPr>
          </w:p>
        </w:tc>
        <w:tc>
          <w:tcPr>
            <w:tcW w:w="3018" w:type="dxa"/>
          </w:tcPr>
          <w:p w14:paraId="0815E48A" w14:textId="77777777" w:rsidR="00D7261D" w:rsidRPr="00AC0AB4" w:rsidRDefault="00D7261D" w:rsidP="00D7261D">
            <w:pPr>
              <w:rPr>
                <w:rFonts w:cs="Times New Roman"/>
                <w:szCs w:val="24"/>
              </w:rPr>
            </w:pPr>
          </w:p>
        </w:tc>
      </w:tr>
      <w:tr w:rsidR="00D7261D" w:rsidRPr="00AC0AB4" w14:paraId="1BED3B0C" w14:textId="77777777" w:rsidTr="0011648F">
        <w:tc>
          <w:tcPr>
            <w:tcW w:w="575" w:type="dxa"/>
          </w:tcPr>
          <w:p w14:paraId="18DA49C6" w14:textId="77777777" w:rsidR="00D7261D" w:rsidRPr="00AC0AB4" w:rsidRDefault="00D7261D" w:rsidP="00146D34">
            <w:pPr>
              <w:jc w:val="center"/>
              <w:rPr>
                <w:rFonts w:cs="Times New Roman"/>
                <w:szCs w:val="24"/>
              </w:rPr>
            </w:pPr>
          </w:p>
        </w:tc>
        <w:tc>
          <w:tcPr>
            <w:tcW w:w="3017" w:type="dxa"/>
          </w:tcPr>
          <w:p w14:paraId="094CF6A7" w14:textId="25749537" w:rsidR="00D7261D" w:rsidRPr="000A1BF5" w:rsidRDefault="00D72EAA" w:rsidP="0011648F">
            <w:pPr>
              <w:jc w:val="left"/>
              <w:rPr>
                <w:rFonts w:cs="Times New Roman"/>
                <w:color w:val="FF0000"/>
                <w:szCs w:val="24"/>
              </w:rPr>
            </w:pPr>
            <w:r w:rsidRPr="000A1BF5">
              <w:rPr>
                <w:rFonts w:cs="Times New Roman"/>
              </w:rPr>
              <w:t>7. Lanksti optikos sistema – galimybė keisti optikas, kad būtų galima reguliuoti vaizdo dydį ir rodymo atstumą pagal skirtingus poreikius ir scenarijus.</w:t>
            </w:r>
          </w:p>
        </w:tc>
        <w:tc>
          <w:tcPr>
            <w:tcW w:w="3018" w:type="dxa"/>
          </w:tcPr>
          <w:p w14:paraId="689F2BF6" w14:textId="77777777" w:rsidR="00D7261D" w:rsidRPr="00AC0AB4" w:rsidRDefault="00D7261D" w:rsidP="00D7261D">
            <w:pPr>
              <w:rPr>
                <w:rFonts w:cs="Times New Roman"/>
                <w:szCs w:val="24"/>
              </w:rPr>
            </w:pPr>
          </w:p>
        </w:tc>
        <w:tc>
          <w:tcPr>
            <w:tcW w:w="3018" w:type="dxa"/>
          </w:tcPr>
          <w:p w14:paraId="3D6662E8" w14:textId="77777777" w:rsidR="00D7261D" w:rsidRPr="00AC0AB4" w:rsidRDefault="00D7261D" w:rsidP="00D7261D">
            <w:pPr>
              <w:rPr>
                <w:rFonts w:cs="Times New Roman"/>
                <w:szCs w:val="24"/>
              </w:rPr>
            </w:pPr>
          </w:p>
        </w:tc>
      </w:tr>
      <w:tr w:rsidR="00D7261D" w:rsidRPr="00AC0AB4" w14:paraId="433D22D5" w14:textId="77777777" w:rsidTr="0011648F">
        <w:tc>
          <w:tcPr>
            <w:tcW w:w="575" w:type="dxa"/>
          </w:tcPr>
          <w:p w14:paraId="0C168373" w14:textId="77777777" w:rsidR="00D7261D" w:rsidRPr="00AC0AB4" w:rsidRDefault="00D7261D" w:rsidP="00146D34">
            <w:pPr>
              <w:jc w:val="center"/>
              <w:rPr>
                <w:rFonts w:cs="Times New Roman"/>
                <w:szCs w:val="24"/>
              </w:rPr>
            </w:pPr>
          </w:p>
        </w:tc>
        <w:tc>
          <w:tcPr>
            <w:tcW w:w="3017" w:type="dxa"/>
          </w:tcPr>
          <w:p w14:paraId="56BD7A6A" w14:textId="77596F69" w:rsidR="00D7261D" w:rsidRPr="000A1BF5" w:rsidRDefault="00D72EAA" w:rsidP="0011648F">
            <w:pPr>
              <w:jc w:val="left"/>
              <w:rPr>
                <w:rFonts w:cs="Times New Roman"/>
                <w:szCs w:val="24"/>
              </w:rPr>
            </w:pPr>
            <w:r w:rsidRPr="000A1BF5">
              <w:rPr>
                <w:rFonts w:cs="Times New Roman"/>
              </w:rPr>
              <w:t>8. Keičiamieji, motorizuoti objektyvai, palaikantys įvairius židinio nuotolius ne siauriau kaip nuo 0.36 iki 5.50:1.</w:t>
            </w:r>
          </w:p>
        </w:tc>
        <w:tc>
          <w:tcPr>
            <w:tcW w:w="3018" w:type="dxa"/>
          </w:tcPr>
          <w:p w14:paraId="3E0E11B8" w14:textId="77777777" w:rsidR="00D7261D" w:rsidRPr="00AC0AB4" w:rsidRDefault="00D7261D" w:rsidP="00D7261D">
            <w:pPr>
              <w:rPr>
                <w:rFonts w:cs="Times New Roman"/>
                <w:szCs w:val="24"/>
              </w:rPr>
            </w:pPr>
          </w:p>
        </w:tc>
        <w:tc>
          <w:tcPr>
            <w:tcW w:w="3018" w:type="dxa"/>
          </w:tcPr>
          <w:p w14:paraId="3CCA982F" w14:textId="77777777" w:rsidR="00D7261D" w:rsidRPr="00AC0AB4" w:rsidRDefault="00D7261D" w:rsidP="00D7261D">
            <w:pPr>
              <w:rPr>
                <w:rFonts w:cs="Times New Roman"/>
                <w:szCs w:val="24"/>
              </w:rPr>
            </w:pPr>
          </w:p>
        </w:tc>
      </w:tr>
      <w:tr w:rsidR="00D7261D" w:rsidRPr="00AC0AB4" w14:paraId="2CE8BF66" w14:textId="77777777" w:rsidTr="0011648F">
        <w:tc>
          <w:tcPr>
            <w:tcW w:w="575" w:type="dxa"/>
          </w:tcPr>
          <w:p w14:paraId="66C9171D" w14:textId="77777777" w:rsidR="00D7261D" w:rsidRPr="00AC0AB4" w:rsidRDefault="00D7261D" w:rsidP="00146D34">
            <w:pPr>
              <w:jc w:val="center"/>
              <w:rPr>
                <w:rFonts w:cs="Times New Roman"/>
                <w:szCs w:val="24"/>
              </w:rPr>
            </w:pPr>
          </w:p>
        </w:tc>
        <w:tc>
          <w:tcPr>
            <w:tcW w:w="3017" w:type="dxa"/>
          </w:tcPr>
          <w:p w14:paraId="4B88B131" w14:textId="4DC40D3A" w:rsidR="00D7261D" w:rsidRPr="000A1BF5" w:rsidRDefault="00D72EAA" w:rsidP="0011648F">
            <w:pPr>
              <w:jc w:val="left"/>
              <w:rPr>
                <w:rFonts w:cs="Times New Roman"/>
                <w:szCs w:val="24"/>
              </w:rPr>
            </w:pPr>
            <w:r w:rsidRPr="000A1BF5">
              <w:rPr>
                <w:rFonts w:cs="Times New Roman"/>
              </w:rPr>
              <w:t>9. Komplektuojamas su motorizuota „</w:t>
            </w:r>
            <w:proofErr w:type="spellStart"/>
            <w:r w:rsidRPr="000A1BF5">
              <w:rPr>
                <w:rFonts w:cs="Times New Roman"/>
              </w:rPr>
              <w:t>Zoom</w:t>
            </w:r>
            <w:proofErr w:type="spellEnd"/>
            <w:r w:rsidRPr="000A1BF5">
              <w:rPr>
                <w:rFonts w:cs="Times New Roman"/>
              </w:rPr>
              <w:t>“ optika tinkama projektuoti vaizdą iš ne mažesnio kaip 6 metrų atstumo, o projektuojamo</w:t>
            </w:r>
            <w:r w:rsidRPr="000A1BF5">
              <w:rPr>
                <w:rFonts w:cs="Times New Roman"/>
                <w:spacing w:val="-15"/>
              </w:rPr>
              <w:t xml:space="preserve"> </w:t>
            </w:r>
            <w:r w:rsidRPr="000A1BF5">
              <w:rPr>
                <w:rFonts w:cs="Times New Roman"/>
              </w:rPr>
              <w:t>vaizdo</w:t>
            </w:r>
            <w:r w:rsidRPr="000A1BF5">
              <w:rPr>
                <w:rFonts w:cs="Times New Roman"/>
                <w:spacing w:val="-15"/>
              </w:rPr>
              <w:t xml:space="preserve"> </w:t>
            </w:r>
            <w:r w:rsidRPr="000A1BF5">
              <w:rPr>
                <w:rFonts w:cs="Times New Roman"/>
              </w:rPr>
              <w:t>matmenys</w:t>
            </w:r>
            <w:r w:rsidRPr="000A1BF5">
              <w:rPr>
                <w:rFonts w:cs="Times New Roman"/>
                <w:spacing w:val="-15"/>
              </w:rPr>
              <w:t xml:space="preserve"> </w:t>
            </w:r>
            <w:r w:rsidRPr="000A1BF5">
              <w:rPr>
                <w:rFonts w:cs="Times New Roman"/>
              </w:rPr>
              <w:t>–</w:t>
            </w:r>
            <w:r w:rsidRPr="000A1BF5">
              <w:rPr>
                <w:rFonts w:cs="Times New Roman"/>
                <w:spacing w:val="-15"/>
              </w:rPr>
              <w:t xml:space="preserve"> </w:t>
            </w:r>
            <w:r w:rsidRPr="000A1BF5">
              <w:rPr>
                <w:rFonts w:cs="Times New Roman"/>
              </w:rPr>
              <w:t>ne</w:t>
            </w:r>
            <w:r w:rsidRPr="000A1BF5">
              <w:rPr>
                <w:rFonts w:cs="Times New Roman"/>
                <w:spacing w:val="-15"/>
              </w:rPr>
              <w:t xml:space="preserve"> </w:t>
            </w:r>
            <w:r w:rsidRPr="000A1BF5">
              <w:rPr>
                <w:rFonts w:cs="Times New Roman"/>
              </w:rPr>
              <w:t>mažesni kaip 700 x 390 cm.</w:t>
            </w:r>
          </w:p>
        </w:tc>
        <w:tc>
          <w:tcPr>
            <w:tcW w:w="3018" w:type="dxa"/>
          </w:tcPr>
          <w:p w14:paraId="56026FBA" w14:textId="77777777" w:rsidR="00D7261D" w:rsidRPr="00AC0AB4" w:rsidRDefault="00D7261D" w:rsidP="00D7261D">
            <w:pPr>
              <w:rPr>
                <w:rFonts w:cs="Times New Roman"/>
                <w:szCs w:val="24"/>
              </w:rPr>
            </w:pPr>
          </w:p>
        </w:tc>
        <w:tc>
          <w:tcPr>
            <w:tcW w:w="3018" w:type="dxa"/>
          </w:tcPr>
          <w:p w14:paraId="368524FD" w14:textId="77777777" w:rsidR="00D7261D" w:rsidRPr="00AC0AB4" w:rsidRDefault="00D7261D" w:rsidP="00D7261D">
            <w:pPr>
              <w:rPr>
                <w:rFonts w:cs="Times New Roman"/>
                <w:szCs w:val="24"/>
              </w:rPr>
            </w:pPr>
          </w:p>
        </w:tc>
      </w:tr>
      <w:tr w:rsidR="00D7261D" w:rsidRPr="00AC0AB4" w14:paraId="2B1F16EB" w14:textId="77777777" w:rsidTr="0011648F">
        <w:tc>
          <w:tcPr>
            <w:tcW w:w="575" w:type="dxa"/>
          </w:tcPr>
          <w:p w14:paraId="6A09C129" w14:textId="77777777" w:rsidR="00D7261D" w:rsidRPr="00AC0AB4" w:rsidRDefault="00D7261D" w:rsidP="00146D34">
            <w:pPr>
              <w:jc w:val="center"/>
              <w:rPr>
                <w:rFonts w:cs="Times New Roman"/>
                <w:szCs w:val="24"/>
              </w:rPr>
            </w:pPr>
          </w:p>
        </w:tc>
        <w:tc>
          <w:tcPr>
            <w:tcW w:w="3017" w:type="dxa"/>
          </w:tcPr>
          <w:p w14:paraId="134427CD" w14:textId="7975E241" w:rsidR="00D7261D" w:rsidRPr="000A1BF5" w:rsidRDefault="00D72EAA" w:rsidP="0011648F">
            <w:pPr>
              <w:jc w:val="left"/>
              <w:rPr>
                <w:rFonts w:cs="Times New Roman"/>
                <w:szCs w:val="24"/>
              </w:rPr>
            </w:pPr>
            <w:r w:rsidRPr="000A1BF5">
              <w:rPr>
                <w:rFonts w:cs="Times New Roman"/>
              </w:rPr>
              <w:t>10.</w:t>
            </w:r>
            <w:r w:rsidRPr="000A1BF5">
              <w:rPr>
                <w:rFonts w:cs="Times New Roman"/>
                <w:spacing w:val="-2"/>
              </w:rPr>
              <w:t xml:space="preserve"> </w:t>
            </w:r>
            <w:r w:rsidRPr="000A1BF5">
              <w:rPr>
                <w:rFonts w:cs="Times New Roman"/>
              </w:rPr>
              <w:t>Motorizuoti</w:t>
            </w:r>
            <w:r w:rsidRPr="000A1BF5">
              <w:rPr>
                <w:rFonts w:cs="Times New Roman"/>
                <w:spacing w:val="-1"/>
              </w:rPr>
              <w:t xml:space="preserve"> </w:t>
            </w:r>
            <w:r w:rsidRPr="000A1BF5">
              <w:rPr>
                <w:rFonts w:cs="Times New Roman"/>
              </w:rPr>
              <w:t>priartinimas</w:t>
            </w:r>
            <w:r w:rsidRPr="000A1BF5">
              <w:rPr>
                <w:rFonts w:cs="Times New Roman"/>
                <w:spacing w:val="-1"/>
              </w:rPr>
              <w:t xml:space="preserve"> </w:t>
            </w:r>
            <w:r w:rsidRPr="000A1BF5">
              <w:rPr>
                <w:rFonts w:cs="Times New Roman"/>
              </w:rPr>
              <w:t>ir</w:t>
            </w:r>
            <w:r w:rsidRPr="000A1BF5">
              <w:rPr>
                <w:rFonts w:cs="Times New Roman"/>
                <w:spacing w:val="-1"/>
              </w:rPr>
              <w:t xml:space="preserve"> </w:t>
            </w:r>
            <w:r w:rsidRPr="000A1BF5">
              <w:rPr>
                <w:rFonts w:cs="Times New Roman"/>
                <w:spacing w:val="-2"/>
              </w:rPr>
              <w:t>fokusavimas.</w:t>
            </w:r>
          </w:p>
        </w:tc>
        <w:tc>
          <w:tcPr>
            <w:tcW w:w="3018" w:type="dxa"/>
          </w:tcPr>
          <w:p w14:paraId="38B79826" w14:textId="77777777" w:rsidR="00D7261D" w:rsidRPr="00AC0AB4" w:rsidRDefault="00D7261D" w:rsidP="00D7261D">
            <w:pPr>
              <w:rPr>
                <w:rFonts w:cs="Times New Roman"/>
                <w:szCs w:val="24"/>
              </w:rPr>
            </w:pPr>
          </w:p>
        </w:tc>
        <w:tc>
          <w:tcPr>
            <w:tcW w:w="3018" w:type="dxa"/>
          </w:tcPr>
          <w:p w14:paraId="7654B7E1" w14:textId="77777777" w:rsidR="00D7261D" w:rsidRPr="00AC0AB4" w:rsidRDefault="00D7261D" w:rsidP="00D7261D">
            <w:pPr>
              <w:rPr>
                <w:rFonts w:cs="Times New Roman"/>
                <w:szCs w:val="24"/>
              </w:rPr>
            </w:pPr>
          </w:p>
        </w:tc>
      </w:tr>
      <w:tr w:rsidR="00D7261D" w:rsidRPr="00AC0AB4" w14:paraId="13362716" w14:textId="77777777" w:rsidTr="0011648F">
        <w:tc>
          <w:tcPr>
            <w:tcW w:w="575" w:type="dxa"/>
          </w:tcPr>
          <w:p w14:paraId="44B032A1" w14:textId="77777777" w:rsidR="00D7261D" w:rsidRPr="00AC0AB4" w:rsidRDefault="00D7261D" w:rsidP="00146D34">
            <w:pPr>
              <w:jc w:val="center"/>
              <w:rPr>
                <w:rFonts w:cs="Times New Roman"/>
                <w:szCs w:val="24"/>
              </w:rPr>
            </w:pPr>
          </w:p>
        </w:tc>
        <w:tc>
          <w:tcPr>
            <w:tcW w:w="3017" w:type="dxa"/>
          </w:tcPr>
          <w:p w14:paraId="36931AAA" w14:textId="04F0B477" w:rsidR="00D7261D" w:rsidRPr="000A1BF5" w:rsidRDefault="00D72EAA" w:rsidP="0011648F">
            <w:pPr>
              <w:jc w:val="left"/>
              <w:rPr>
                <w:rFonts w:cs="Times New Roman"/>
                <w:szCs w:val="24"/>
              </w:rPr>
            </w:pPr>
            <w:r w:rsidRPr="000A1BF5">
              <w:rPr>
                <w:rFonts w:cs="Times New Roman"/>
              </w:rPr>
              <w:t>11. Motorizuotas objektyvo poslinkis – vertikalus (ne mažiau kaip +100 %) ir horizontalus (ne mažiau kaip +30 %).</w:t>
            </w:r>
          </w:p>
        </w:tc>
        <w:tc>
          <w:tcPr>
            <w:tcW w:w="3018" w:type="dxa"/>
          </w:tcPr>
          <w:p w14:paraId="4472ACDF" w14:textId="77777777" w:rsidR="00D7261D" w:rsidRPr="00AC0AB4" w:rsidRDefault="00D7261D" w:rsidP="00D7261D">
            <w:pPr>
              <w:rPr>
                <w:rFonts w:cs="Times New Roman"/>
                <w:szCs w:val="24"/>
              </w:rPr>
            </w:pPr>
          </w:p>
        </w:tc>
        <w:tc>
          <w:tcPr>
            <w:tcW w:w="3018" w:type="dxa"/>
          </w:tcPr>
          <w:p w14:paraId="7E5EBAEE" w14:textId="77777777" w:rsidR="00D7261D" w:rsidRPr="00AC0AB4" w:rsidRDefault="00D7261D" w:rsidP="00D7261D">
            <w:pPr>
              <w:rPr>
                <w:rFonts w:cs="Times New Roman"/>
                <w:szCs w:val="24"/>
              </w:rPr>
            </w:pPr>
          </w:p>
        </w:tc>
      </w:tr>
      <w:tr w:rsidR="00D7261D" w:rsidRPr="00AC0AB4" w14:paraId="30306D5D" w14:textId="77777777" w:rsidTr="0011648F">
        <w:tc>
          <w:tcPr>
            <w:tcW w:w="575" w:type="dxa"/>
          </w:tcPr>
          <w:p w14:paraId="74436892" w14:textId="77777777" w:rsidR="00D7261D" w:rsidRPr="00AC0AB4" w:rsidRDefault="00D7261D" w:rsidP="00146D34">
            <w:pPr>
              <w:jc w:val="center"/>
              <w:rPr>
                <w:rFonts w:cs="Times New Roman"/>
                <w:szCs w:val="24"/>
              </w:rPr>
            </w:pPr>
          </w:p>
        </w:tc>
        <w:tc>
          <w:tcPr>
            <w:tcW w:w="3017" w:type="dxa"/>
          </w:tcPr>
          <w:p w14:paraId="590F9529" w14:textId="253349F1" w:rsidR="00D7261D" w:rsidRPr="000A1BF5" w:rsidRDefault="00D72EAA" w:rsidP="0011648F">
            <w:pPr>
              <w:jc w:val="left"/>
              <w:rPr>
                <w:rFonts w:cs="Times New Roman"/>
                <w:szCs w:val="24"/>
              </w:rPr>
            </w:pPr>
            <w:r w:rsidRPr="000A1BF5">
              <w:rPr>
                <w:rFonts w:cs="Times New Roman"/>
              </w:rPr>
              <w:t>12.</w:t>
            </w:r>
            <w:r w:rsidRPr="000A1BF5">
              <w:rPr>
                <w:rFonts w:cs="Times New Roman"/>
                <w:spacing w:val="-14"/>
              </w:rPr>
              <w:t xml:space="preserve"> </w:t>
            </w:r>
            <w:r w:rsidRPr="000A1BF5">
              <w:rPr>
                <w:rFonts w:cs="Times New Roman"/>
              </w:rPr>
              <w:t>Integruotos</w:t>
            </w:r>
            <w:r w:rsidRPr="000A1BF5">
              <w:rPr>
                <w:rFonts w:cs="Times New Roman"/>
                <w:spacing w:val="-14"/>
              </w:rPr>
              <w:t xml:space="preserve"> </w:t>
            </w:r>
            <w:r w:rsidRPr="000A1BF5">
              <w:rPr>
                <w:rFonts w:cs="Times New Roman"/>
              </w:rPr>
              <w:t>kraštų</w:t>
            </w:r>
            <w:r w:rsidRPr="000A1BF5">
              <w:rPr>
                <w:rFonts w:cs="Times New Roman"/>
                <w:spacing w:val="-15"/>
              </w:rPr>
              <w:t xml:space="preserve"> </w:t>
            </w:r>
            <w:r w:rsidRPr="000A1BF5">
              <w:rPr>
                <w:rFonts w:cs="Times New Roman"/>
              </w:rPr>
              <w:t>suliejimo</w:t>
            </w:r>
            <w:r w:rsidRPr="000A1BF5">
              <w:rPr>
                <w:rFonts w:cs="Times New Roman"/>
                <w:spacing w:val="-15"/>
              </w:rPr>
              <w:t xml:space="preserve"> </w:t>
            </w:r>
            <w:r w:rsidRPr="000A1BF5">
              <w:rPr>
                <w:rFonts w:cs="Times New Roman"/>
              </w:rPr>
              <w:t>ir</w:t>
            </w:r>
            <w:r w:rsidRPr="000A1BF5">
              <w:rPr>
                <w:rFonts w:cs="Times New Roman"/>
                <w:spacing w:val="-15"/>
              </w:rPr>
              <w:t xml:space="preserve"> </w:t>
            </w:r>
            <w:r w:rsidRPr="000A1BF5">
              <w:rPr>
                <w:rFonts w:cs="Times New Roman"/>
              </w:rPr>
              <w:t>geometrijos reguliavimo</w:t>
            </w:r>
            <w:r w:rsidRPr="000A1BF5">
              <w:rPr>
                <w:rFonts w:cs="Times New Roman"/>
                <w:spacing w:val="-15"/>
              </w:rPr>
              <w:t xml:space="preserve"> </w:t>
            </w:r>
            <w:r w:rsidRPr="000A1BF5">
              <w:rPr>
                <w:rFonts w:cs="Times New Roman"/>
              </w:rPr>
              <w:t>funkcijos</w:t>
            </w:r>
            <w:r w:rsidRPr="000A1BF5">
              <w:rPr>
                <w:rFonts w:cs="Times New Roman"/>
                <w:spacing w:val="-14"/>
              </w:rPr>
              <w:t xml:space="preserve"> </w:t>
            </w:r>
            <w:r w:rsidRPr="000A1BF5">
              <w:rPr>
                <w:rFonts w:cs="Times New Roman"/>
              </w:rPr>
              <w:t>valdomos</w:t>
            </w:r>
            <w:r w:rsidRPr="000A1BF5">
              <w:rPr>
                <w:rFonts w:cs="Times New Roman"/>
                <w:spacing w:val="-14"/>
              </w:rPr>
              <w:t xml:space="preserve"> </w:t>
            </w:r>
            <w:r w:rsidRPr="000A1BF5">
              <w:rPr>
                <w:rFonts w:cs="Times New Roman"/>
              </w:rPr>
              <w:t>rankiniu</w:t>
            </w:r>
            <w:r w:rsidRPr="000A1BF5">
              <w:rPr>
                <w:rFonts w:cs="Times New Roman"/>
                <w:spacing w:val="-14"/>
              </w:rPr>
              <w:t xml:space="preserve"> </w:t>
            </w:r>
            <w:r w:rsidRPr="000A1BF5">
              <w:rPr>
                <w:rFonts w:cs="Times New Roman"/>
              </w:rPr>
              <w:t>arba automatiniu būdu.</w:t>
            </w:r>
          </w:p>
        </w:tc>
        <w:tc>
          <w:tcPr>
            <w:tcW w:w="3018" w:type="dxa"/>
          </w:tcPr>
          <w:p w14:paraId="45DA23EE" w14:textId="77777777" w:rsidR="00D7261D" w:rsidRPr="00AC0AB4" w:rsidRDefault="00D7261D" w:rsidP="00D7261D">
            <w:pPr>
              <w:rPr>
                <w:rFonts w:cs="Times New Roman"/>
                <w:szCs w:val="24"/>
              </w:rPr>
            </w:pPr>
          </w:p>
        </w:tc>
        <w:tc>
          <w:tcPr>
            <w:tcW w:w="3018" w:type="dxa"/>
          </w:tcPr>
          <w:p w14:paraId="5CA139BA" w14:textId="77777777" w:rsidR="00D7261D" w:rsidRPr="00AC0AB4" w:rsidRDefault="00D7261D" w:rsidP="00D7261D">
            <w:pPr>
              <w:rPr>
                <w:rFonts w:cs="Times New Roman"/>
                <w:szCs w:val="24"/>
              </w:rPr>
            </w:pPr>
          </w:p>
        </w:tc>
      </w:tr>
      <w:tr w:rsidR="00D7261D" w:rsidRPr="00AC0AB4" w14:paraId="6F906749" w14:textId="77777777" w:rsidTr="0011648F">
        <w:tc>
          <w:tcPr>
            <w:tcW w:w="575" w:type="dxa"/>
          </w:tcPr>
          <w:p w14:paraId="4A0D9F85" w14:textId="77777777" w:rsidR="00D7261D" w:rsidRPr="00AC0AB4" w:rsidRDefault="00D7261D" w:rsidP="00146D34">
            <w:pPr>
              <w:jc w:val="center"/>
              <w:rPr>
                <w:rFonts w:cs="Times New Roman"/>
                <w:szCs w:val="24"/>
              </w:rPr>
            </w:pPr>
          </w:p>
        </w:tc>
        <w:tc>
          <w:tcPr>
            <w:tcW w:w="3017" w:type="dxa"/>
          </w:tcPr>
          <w:p w14:paraId="07AD9E57" w14:textId="0BDF448A" w:rsidR="00D7261D" w:rsidRPr="000A1BF5" w:rsidRDefault="00D72EAA" w:rsidP="0011648F">
            <w:pPr>
              <w:jc w:val="left"/>
              <w:rPr>
                <w:rFonts w:cs="Times New Roman"/>
                <w:szCs w:val="24"/>
              </w:rPr>
            </w:pPr>
            <w:r w:rsidRPr="000A1BF5">
              <w:rPr>
                <w:rFonts w:cs="Times New Roman"/>
              </w:rPr>
              <w:t>13.</w:t>
            </w:r>
            <w:r w:rsidRPr="000A1BF5">
              <w:rPr>
                <w:rFonts w:cs="Times New Roman"/>
                <w:spacing w:val="-1"/>
              </w:rPr>
              <w:t xml:space="preserve"> </w:t>
            </w:r>
            <w:r w:rsidRPr="000A1BF5">
              <w:rPr>
                <w:rFonts w:cs="Times New Roman"/>
              </w:rPr>
              <w:t>Suderinamas su pilnu</w:t>
            </w:r>
            <w:r w:rsidRPr="000A1BF5">
              <w:rPr>
                <w:rFonts w:cs="Times New Roman"/>
                <w:spacing w:val="-2"/>
              </w:rPr>
              <w:t xml:space="preserve"> </w:t>
            </w:r>
            <w:r w:rsidRPr="000A1BF5">
              <w:rPr>
                <w:rFonts w:cs="Times New Roman"/>
              </w:rPr>
              <w:t>HD</w:t>
            </w:r>
            <w:r w:rsidRPr="000A1BF5">
              <w:rPr>
                <w:rFonts w:cs="Times New Roman"/>
                <w:spacing w:val="-1"/>
              </w:rPr>
              <w:t xml:space="preserve"> </w:t>
            </w:r>
            <w:r w:rsidRPr="000A1BF5">
              <w:rPr>
                <w:rFonts w:cs="Times New Roman"/>
              </w:rPr>
              <w:t xml:space="preserve">3D </w:t>
            </w:r>
            <w:r w:rsidRPr="000A1BF5">
              <w:rPr>
                <w:rFonts w:cs="Times New Roman"/>
                <w:spacing w:val="-2"/>
              </w:rPr>
              <w:t>turiniu.</w:t>
            </w:r>
          </w:p>
        </w:tc>
        <w:tc>
          <w:tcPr>
            <w:tcW w:w="3018" w:type="dxa"/>
          </w:tcPr>
          <w:p w14:paraId="2AA02E19" w14:textId="77777777" w:rsidR="00D7261D" w:rsidRPr="00AC0AB4" w:rsidRDefault="00D7261D" w:rsidP="00D7261D">
            <w:pPr>
              <w:rPr>
                <w:rFonts w:cs="Times New Roman"/>
                <w:szCs w:val="24"/>
              </w:rPr>
            </w:pPr>
          </w:p>
        </w:tc>
        <w:tc>
          <w:tcPr>
            <w:tcW w:w="3018" w:type="dxa"/>
          </w:tcPr>
          <w:p w14:paraId="5E153B4A" w14:textId="77777777" w:rsidR="00D7261D" w:rsidRPr="00AC0AB4" w:rsidRDefault="00D7261D" w:rsidP="00D7261D">
            <w:pPr>
              <w:rPr>
                <w:rFonts w:cs="Times New Roman"/>
                <w:szCs w:val="24"/>
              </w:rPr>
            </w:pPr>
          </w:p>
        </w:tc>
      </w:tr>
      <w:tr w:rsidR="00D7261D" w:rsidRPr="00AC0AB4" w14:paraId="285E3F62" w14:textId="77777777" w:rsidTr="0011648F">
        <w:tc>
          <w:tcPr>
            <w:tcW w:w="575" w:type="dxa"/>
          </w:tcPr>
          <w:p w14:paraId="48B32507" w14:textId="77777777" w:rsidR="00D7261D" w:rsidRPr="00AC0AB4" w:rsidRDefault="00D7261D" w:rsidP="00146D34">
            <w:pPr>
              <w:jc w:val="center"/>
              <w:rPr>
                <w:rFonts w:cs="Times New Roman"/>
                <w:szCs w:val="24"/>
              </w:rPr>
            </w:pPr>
          </w:p>
        </w:tc>
        <w:tc>
          <w:tcPr>
            <w:tcW w:w="3017" w:type="dxa"/>
          </w:tcPr>
          <w:p w14:paraId="1BA05849" w14:textId="540B2B09" w:rsidR="00D7261D" w:rsidRPr="000A1BF5" w:rsidRDefault="00D72EAA" w:rsidP="0011648F">
            <w:pPr>
              <w:jc w:val="left"/>
              <w:rPr>
                <w:rFonts w:cs="Times New Roman"/>
                <w:szCs w:val="24"/>
              </w:rPr>
            </w:pPr>
            <w:r w:rsidRPr="000A1BF5">
              <w:rPr>
                <w:rFonts w:cs="Times New Roman"/>
              </w:rPr>
              <w:t>14.</w:t>
            </w:r>
            <w:r w:rsidRPr="000A1BF5">
              <w:rPr>
                <w:rFonts w:cs="Times New Roman"/>
                <w:spacing w:val="27"/>
              </w:rPr>
              <w:t xml:space="preserve"> </w:t>
            </w:r>
            <w:r w:rsidRPr="000A1BF5">
              <w:rPr>
                <w:rFonts w:cs="Times New Roman"/>
              </w:rPr>
              <w:t>IR</w:t>
            </w:r>
            <w:r w:rsidRPr="000A1BF5">
              <w:rPr>
                <w:rFonts w:cs="Times New Roman"/>
                <w:spacing w:val="27"/>
              </w:rPr>
              <w:t xml:space="preserve"> </w:t>
            </w:r>
            <w:proofErr w:type="spellStart"/>
            <w:r w:rsidRPr="000A1BF5">
              <w:rPr>
                <w:rFonts w:cs="Times New Roman"/>
              </w:rPr>
              <w:t>ir</w:t>
            </w:r>
            <w:proofErr w:type="spellEnd"/>
            <w:r w:rsidRPr="000A1BF5">
              <w:rPr>
                <w:rFonts w:cs="Times New Roman"/>
                <w:spacing w:val="27"/>
              </w:rPr>
              <w:t xml:space="preserve"> </w:t>
            </w:r>
            <w:r w:rsidRPr="000A1BF5">
              <w:rPr>
                <w:rFonts w:cs="Times New Roman"/>
              </w:rPr>
              <w:t>laidinis</w:t>
            </w:r>
            <w:r w:rsidRPr="000A1BF5">
              <w:rPr>
                <w:rFonts w:cs="Times New Roman"/>
                <w:spacing w:val="27"/>
              </w:rPr>
              <w:t xml:space="preserve"> </w:t>
            </w:r>
            <w:r w:rsidRPr="000A1BF5">
              <w:rPr>
                <w:rFonts w:cs="Times New Roman"/>
              </w:rPr>
              <w:t>nuotolinio</w:t>
            </w:r>
            <w:r w:rsidRPr="000A1BF5">
              <w:rPr>
                <w:rFonts w:cs="Times New Roman"/>
                <w:spacing w:val="27"/>
              </w:rPr>
              <w:t xml:space="preserve"> </w:t>
            </w:r>
            <w:r w:rsidRPr="000A1BF5">
              <w:rPr>
                <w:rFonts w:cs="Times New Roman"/>
              </w:rPr>
              <w:t>valdymo</w:t>
            </w:r>
            <w:r w:rsidRPr="000A1BF5">
              <w:rPr>
                <w:rFonts w:cs="Times New Roman"/>
                <w:spacing w:val="27"/>
              </w:rPr>
              <w:t xml:space="preserve"> </w:t>
            </w:r>
            <w:r w:rsidRPr="000A1BF5">
              <w:rPr>
                <w:rFonts w:cs="Times New Roman"/>
              </w:rPr>
              <w:t xml:space="preserve">pultas, </w:t>
            </w:r>
            <w:proofErr w:type="spellStart"/>
            <w:r w:rsidRPr="000A1BF5">
              <w:rPr>
                <w:rFonts w:cs="Times New Roman"/>
              </w:rPr>
              <w:t>Ethernet</w:t>
            </w:r>
            <w:proofErr w:type="spellEnd"/>
            <w:r w:rsidRPr="000A1BF5">
              <w:rPr>
                <w:rFonts w:cs="Times New Roman"/>
              </w:rPr>
              <w:t xml:space="preserve"> (10/100) ir RS232.</w:t>
            </w:r>
          </w:p>
        </w:tc>
        <w:tc>
          <w:tcPr>
            <w:tcW w:w="3018" w:type="dxa"/>
          </w:tcPr>
          <w:p w14:paraId="7167B1B9" w14:textId="77777777" w:rsidR="00D7261D" w:rsidRPr="00AC0AB4" w:rsidRDefault="00D7261D" w:rsidP="00D7261D">
            <w:pPr>
              <w:rPr>
                <w:rFonts w:cs="Times New Roman"/>
                <w:szCs w:val="24"/>
              </w:rPr>
            </w:pPr>
          </w:p>
        </w:tc>
        <w:tc>
          <w:tcPr>
            <w:tcW w:w="3018" w:type="dxa"/>
          </w:tcPr>
          <w:p w14:paraId="3219F1CE" w14:textId="77777777" w:rsidR="00D7261D" w:rsidRPr="00AC0AB4" w:rsidRDefault="00D7261D" w:rsidP="00D7261D">
            <w:pPr>
              <w:rPr>
                <w:rFonts w:cs="Times New Roman"/>
                <w:szCs w:val="24"/>
              </w:rPr>
            </w:pPr>
          </w:p>
        </w:tc>
      </w:tr>
      <w:tr w:rsidR="00D7261D" w:rsidRPr="00AC0AB4" w14:paraId="4CDB641B" w14:textId="77777777" w:rsidTr="0011648F">
        <w:tc>
          <w:tcPr>
            <w:tcW w:w="575" w:type="dxa"/>
          </w:tcPr>
          <w:p w14:paraId="7ED58E05" w14:textId="77777777" w:rsidR="00D7261D" w:rsidRPr="00AC0AB4" w:rsidRDefault="00D7261D" w:rsidP="00146D34">
            <w:pPr>
              <w:jc w:val="center"/>
              <w:rPr>
                <w:rFonts w:cs="Times New Roman"/>
                <w:szCs w:val="24"/>
              </w:rPr>
            </w:pPr>
          </w:p>
        </w:tc>
        <w:tc>
          <w:tcPr>
            <w:tcW w:w="3017" w:type="dxa"/>
          </w:tcPr>
          <w:p w14:paraId="61B6592A" w14:textId="42DB94F4" w:rsidR="00D7261D" w:rsidRPr="000A1BF5" w:rsidRDefault="00D72EAA" w:rsidP="0011648F">
            <w:pPr>
              <w:jc w:val="left"/>
              <w:rPr>
                <w:rFonts w:cs="Times New Roman"/>
                <w:szCs w:val="24"/>
              </w:rPr>
            </w:pPr>
            <w:r w:rsidRPr="000A1BF5">
              <w:rPr>
                <w:rFonts w:cs="Times New Roman"/>
              </w:rPr>
              <w:t>15. Skaitmeninio vaizdo projektoriaus skleidžiamas</w:t>
            </w:r>
            <w:r w:rsidRPr="000A1BF5">
              <w:rPr>
                <w:rFonts w:cs="Times New Roman"/>
                <w:spacing w:val="-11"/>
              </w:rPr>
              <w:t xml:space="preserve"> </w:t>
            </w:r>
            <w:r w:rsidRPr="000A1BF5">
              <w:rPr>
                <w:rFonts w:cs="Times New Roman"/>
              </w:rPr>
              <w:t>garsinis</w:t>
            </w:r>
            <w:r w:rsidRPr="000A1BF5">
              <w:rPr>
                <w:rFonts w:cs="Times New Roman"/>
                <w:spacing w:val="-12"/>
              </w:rPr>
              <w:t xml:space="preserve"> </w:t>
            </w:r>
            <w:r w:rsidRPr="000A1BF5">
              <w:rPr>
                <w:rFonts w:cs="Times New Roman"/>
              </w:rPr>
              <w:t>triukšmas</w:t>
            </w:r>
            <w:r w:rsidRPr="000A1BF5">
              <w:rPr>
                <w:rFonts w:cs="Times New Roman"/>
                <w:spacing w:val="-11"/>
              </w:rPr>
              <w:t xml:space="preserve"> </w:t>
            </w:r>
            <w:r w:rsidRPr="000A1BF5">
              <w:rPr>
                <w:rFonts w:cs="Times New Roman"/>
              </w:rPr>
              <w:t>veikimo</w:t>
            </w:r>
            <w:r w:rsidRPr="000A1BF5">
              <w:rPr>
                <w:rFonts w:cs="Times New Roman"/>
                <w:spacing w:val="-11"/>
              </w:rPr>
              <w:t xml:space="preserve"> </w:t>
            </w:r>
            <w:r w:rsidRPr="000A1BF5">
              <w:rPr>
                <w:rFonts w:cs="Times New Roman"/>
              </w:rPr>
              <w:t>metu –</w:t>
            </w:r>
            <w:r w:rsidRPr="000A1BF5">
              <w:rPr>
                <w:rFonts w:cs="Times New Roman"/>
                <w:spacing w:val="-12"/>
              </w:rPr>
              <w:t xml:space="preserve"> </w:t>
            </w:r>
            <w:r w:rsidRPr="000A1BF5">
              <w:rPr>
                <w:rFonts w:cs="Times New Roman"/>
              </w:rPr>
              <w:t>ne</w:t>
            </w:r>
            <w:r w:rsidRPr="000A1BF5">
              <w:rPr>
                <w:rFonts w:cs="Times New Roman"/>
                <w:spacing w:val="-11"/>
              </w:rPr>
              <w:t xml:space="preserve"> </w:t>
            </w:r>
            <w:r w:rsidRPr="000A1BF5">
              <w:rPr>
                <w:rFonts w:cs="Times New Roman"/>
              </w:rPr>
              <w:t>daugiau</w:t>
            </w:r>
            <w:r w:rsidRPr="000A1BF5">
              <w:rPr>
                <w:rFonts w:cs="Times New Roman"/>
                <w:spacing w:val="-11"/>
              </w:rPr>
              <w:t xml:space="preserve"> </w:t>
            </w:r>
            <w:r w:rsidRPr="000A1BF5">
              <w:rPr>
                <w:rFonts w:cs="Times New Roman"/>
              </w:rPr>
              <w:t>kaip</w:t>
            </w:r>
            <w:r w:rsidRPr="000A1BF5">
              <w:rPr>
                <w:rFonts w:cs="Times New Roman"/>
                <w:spacing w:val="-12"/>
              </w:rPr>
              <w:t xml:space="preserve"> </w:t>
            </w:r>
            <w:r w:rsidRPr="000A1BF5">
              <w:rPr>
                <w:rFonts w:cs="Times New Roman"/>
              </w:rPr>
              <w:t>40</w:t>
            </w:r>
            <w:r w:rsidRPr="000A1BF5">
              <w:rPr>
                <w:rFonts w:cs="Times New Roman"/>
                <w:spacing w:val="-11"/>
              </w:rPr>
              <w:t xml:space="preserve"> </w:t>
            </w:r>
            <w:proofErr w:type="spellStart"/>
            <w:r w:rsidRPr="000A1BF5">
              <w:rPr>
                <w:rFonts w:cs="Times New Roman"/>
              </w:rPr>
              <w:t>dBA</w:t>
            </w:r>
            <w:proofErr w:type="spellEnd"/>
            <w:r w:rsidRPr="000A1BF5">
              <w:rPr>
                <w:rFonts w:cs="Times New Roman"/>
                <w:spacing w:val="-12"/>
              </w:rPr>
              <w:t xml:space="preserve"> </w:t>
            </w:r>
            <w:r w:rsidRPr="000A1BF5">
              <w:rPr>
                <w:rFonts w:cs="Times New Roman"/>
              </w:rPr>
              <w:t>standartiniu</w:t>
            </w:r>
            <w:r w:rsidRPr="000A1BF5">
              <w:rPr>
                <w:rFonts w:cs="Times New Roman"/>
                <w:spacing w:val="-11"/>
              </w:rPr>
              <w:t xml:space="preserve"> </w:t>
            </w:r>
            <w:r w:rsidRPr="000A1BF5">
              <w:rPr>
                <w:rFonts w:cs="Times New Roman"/>
                <w:spacing w:val="-2"/>
              </w:rPr>
              <w:t>režimu.</w:t>
            </w:r>
          </w:p>
        </w:tc>
        <w:tc>
          <w:tcPr>
            <w:tcW w:w="3018" w:type="dxa"/>
          </w:tcPr>
          <w:p w14:paraId="2B878A22" w14:textId="77777777" w:rsidR="00D7261D" w:rsidRPr="00AC0AB4" w:rsidRDefault="00D7261D" w:rsidP="00D7261D">
            <w:pPr>
              <w:rPr>
                <w:rFonts w:cs="Times New Roman"/>
                <w:szCs w:val="24"/>
              </w:rPr>
            </w:pPr>
          </w:p>
        </w:tc>
        <w:tc>
          <w:tcPr>
            <w:tcW w:w="3018" w:type="dxa"/>
          </w:tcPr>
          <w:p w14:paraId="09CB0715" w14:textId="77777777" w:rsidR="00D7261D" w:rsidRPr="00AC0AB4" w:rsidRDefault="00D7261D" w:rsidP="00D7261D">
            <w:pPr>
              <w:rPr>
                <w:rFonts w:cs="Times New Roman"/>
                <w:szCs w:val="24"/>
              </w:rPr>
            </w:pPr>
          </w:p>
        </w:tc>
      </w:tr>
      <w:tr w:rsidR="00D7261D" w:rsidRPr="00AC0AB4" w14:paraId="519E4BFB" w14:textId="77777777" w:rsidTr="0011648F">
        <w:tc>
          <w:tcPr>
            <w:tcW w:w="575" w:type="dxa"/>
          </w:tcPr>
          <w:p w14:paraId="07557602" w14:textId="77777777" w:rsidR="00D7261D" w:rsidRPr="00AC0AB4" w:rsidRDefault="00D7261D" w:rsidP="00146D34">
            <w:pPr>
              <w:jc w:val="center"/>
              <w:rPr>
                <w:rFonts w:cs="Times New Roman"/>
                <w:szCs w:val="24"/>
              </w:rPr>
            </w:pPr>
          </w:p>
        </w:tc>
        <w:tc>
          <w:tcPr>
            <w:tcW w:w="3017" w:type="dxa"/>
          </w:tcPr>
          <w:p w14:paraId="749CD5E2" w14:textId="7CFE6BEF" w:rsidR="00D7261D" w:rsidRPr="000A1BF5" w:rsidRDefault="00D72EAA" w:rsidP="0011648F">
            <w:pPr>
              <w:jc w:val="left"/>
              <w:rPr>
                <w:rFonts w:cs="Times New Roman"/>
                <w:szCs w:val="24"/>
              </w:rPr>
            </w:pPr>
            <w:r w:rsidRPr="000A1BF5">
              <w:rPr>
                <w:rFonts w:cs="Times New Roman"/>
              </w:rPr>
              <w:t>16.</w:t>
            </w:r>
            <w:r w:rsidRPr="000A1BF5">
              <w:rPr>
                <w:rFonts w:cs="Times New Roman"/>
                <w:spacing w:val="31"/>
              </w:rPr>
              <w:t xml:space="preserve"> </w:t>
            </w:r>
            <w:r w:rsidRPr="000A1BF5">
              <w:rPr>
                <w:rFonts w:cs="Times New Roman"/>
              </w:rPr>
              <w:t>Maksimalus</w:t>
            </w:r>
            <w:r w:rsidRPr="000A1BF5">
              <w:rPr>
                <w:rFonts w:cs="Times New Roman"/>
                <w:spacing w:val="31"/>
              </w:rPr>
              <w:t xml:space="preserve"> </w:t>
            </w:r>
            <w:r w:rsidRPr="000A1BF5">
              <w:rPr>
                <w:rFonts w:cs="Times New Roman"/>
              </w:rPr>
              <w:t>energijos</w:t>
            </w:r>
            <w:r w:rsidRPr="000A1BF5">
              <w:rPr>
                <w:rFonts w:cs="Times New Roman"/>
                <w:spacing w:val="31"/>
              </w:rPr>
              <w:t xml:space="preserve"> </w:t>
            </w:r>
            <w:r w:rsidRPr="000A1BF5">
              <w:rPr>
                <w:rFonts w:cs="Times New Roman"/>
              </w:rPr>
              <w:t>suvartojimas</w:t>
            </w:r>
            <w:r w:rsidRPr="000A1BF5">
              <w:rPr>
                <w:rFonts w:cs="Times New Roman"/>
                <w:spacing w:val="33"/>
              </w:rPr>
              <w:t xml:space="preserve"> </w:t>
            </w:r>
            <w:r w:rsidRPr="000A1BF5">
              <w:rPr>
                <w:rFonts w:cs="Times New Roman"/>
              </w:rPr>
              <w:t>–</w:t>
            </w:r>
            <w:r w:rsidRPr="000A1BF5">
              <w:rPr>
                <w:rFonts w:cs="Times New Roman"/>
                <w:spacing w:val="31"/>
              </w:rPr>
              <w:t xml:space="preserve"> </w:t>
            </w:r>
            <w:r w:rsidRPr="000A1BF5">
              <w:rPr>
                <w:rFonts w:cs="Times New Roman"/>
              </w:rPr>
              <w:t>ne daugiau kaip 1 kW.</w:t>
            </w:r>
          </w:p>
        </w:tc>
        <w:tc>
          <w:tcPr>
            <w:tcW w:w="3018" w:type="dxa"/>
          </w:tcPr>
          <w:p w14:paraId="3FC630EB" w14:textId="77777777" w:rsidR="00D7261D" w:rsidRPr="00AC0AB4" w:rsidRDefault="00D7261D" w:rsidP="00D7261D">
            <w:pPr>
              <w:rPr>
                <w:rFonts w:cs="Times New Roman"/>
                <w:szCs w:val="24"/>
              </w:rPr>
            </w:pPr>
          </w:p>
        </w:tc>
        <w:tc>
          <w:tcPr>
            <w:tcW w:w="3018" w:type="dxa"/>
          </w:tcPr>
          <w:p w14:paraId="314F7DEA" w14:textId="77777777" w:rsidR="00D7261D" w:rsidRPr="00AC0AB4" w:rsidRDefault="00D7261D" w:rsidP="00D7261D">
            <w:pPr>
              <w:rPr>
                <w:rFonts w:cs="Times New Roman"/>
                <w:szCs w:val="24"/>
              </w:rPr>
            </w:pPr>
          </w:p>
        </w:tc>
      </w:tr>
      <w:tr w:rsidR="00D7261D" w:rsidRPr="00AC0AB4" w14:paraId="266E8FEB" w14:textId="77777777" w:rsidTr="0011648F">
        <w:tc>
          <w:tcPr>
            <w:tcW w:w="575" w:type="dxa"/>
          </w:tcPr>
          <w:p w14:paraId="170F7FBA" w14:textId="77777777" w:rsidR="00D7261D" w:rsidRPr="00AC0AB4" w:rsidRDefault="00D7261D" w:rsidP="00146D34">
            <w:pPr>
              <w:jc w:val="center"/>
              <w:rPr>
                <w:rFonts w:cs="Times New Roman"/>
                <w:szCs w:val="24"/>
              </w:rPr>
            </w:pPr>
          </w:p>
        </w:tc>
        <w:tc>
          <w:tcPr>
            <w:tcW w:w="3017" w:type="dxa"/>
          </w:tcPr>
          <w:p w14:paraId="48A3B84B" w14:textId="15D8D7F5" w:rsidR="00D7261D" w:rsidRPr="000A1BF5" w:rsidRDefault="00D72EAA" w:rsidP="0011648F">
            <w:pPr>
              <w:jc w:val="left"/>
              <w:rPr>
                <w:rFonts w:cs="Times New Roman"/>
                <w:szCs w:val="24"/>
              </w:rPr>
            </w:pPr>
            <w:r w:rsidRPr="000A1BF5">
              <w:rPr>
                <w:rFonts w:cs="Times New Roman"/>
              </w:rPr>
              <w:t>17.</w:t>
            </w:r>
            <w:r w:rsidRPr="000A1BF5">
              <w:rPr>
                <w:rFonts w:cs="Times New Roman"/>
                <w:spacing w:val="80"/>
              </w:rPr>
              <w:t xml:space="preserve"> </w:t>
            </w:r>
            <w:r w:rsidRPr="000A1BF5">
              <w:rPr>
                <w:rFonts w:cs="Times New Roman"/>
              </w:rPr>
              <w:t>Komplektuojamas</w:t>
            </w:r>
            <w:r w:rsidRPr="000A1BF5">
              <w:rPr>
                <w:rFonts w:cs="Times New Roman"/>
                <w:spacing w:val="80"/>
              </w:rPr>
              <w:t xml:space="preserve"> </w:t>
            </w:r>
            <w:r w:rsidRPr="000A1BF5">
              <w:rPr>
                <w:rFonts w:cs="Times New Roman"/>
              </w:rPr>
              <w:t>su</w:t>
            </w:r>
            <w:r w:rsidRPr="000A1BF5">
              <w:rPr>
                <w:rFonts w:cs="Times New Roman"/>
                <w:spacing w:val="80"/>
              </w:rPr>
              <w:t xml:space="preserve"> </w:t>
            </w:r>
            <w:proofErr w:type="spellStart"/>
            <w:r w:rsidRPr="000A1BF5">
              <w:rPr>
                <w:rFonts w:cs="Times New Roman"/>
              </w:rPr>
              <w:t>HDBaseT</w:t>
            </w:r>
            <w:proofErr w:type="spellEnd"/>
            <w:r w:rsidRPr="000A1BF5">
              <w:rPr>
                <w:rFonts w:cs="Times New Roman"/>
              </w:rPr>
              <w:t xml:space="preserve">-HDMI siųstuvu ir imtuvu su </w:t>
            </w:r>
            <w:proofErr w:type="spellStart"/>
            <w:r w:rsidRPr="000A1BF5">
              <w:rPr>
                <w:rFonts w:cs="Times New Roman"/>
              </w:rPr>
              <w:t>PoE</w:t>
            </w:r>
            <w:proofErr w:type="spellEnd"/>
            <w:r w:rsidRPr="000A1BF5">
              <w:rPr>
                <w:rFonts w:cs="Times New Roman"/>
              </w:rPr>
              <w:t xml:space="preserve"> maitinimu.</w:t>
            </w:r>
          </w:p>
        </w:tc>
        <w:tc>
          <w:tcPr>
            <w:tcW w:w="3018" w:type="dxa"/>
          </w:tcPr>
          <w:p w14:paraId="4BE1F827" w14:textId="77777777" w:rsidR="00D7261D" w:rsidRPr="00AC0AB4" w:rsidRDefault="00D7261D" w:rsidP="00D7261D">
            <w:pPr>
              <w:rPr>
                <w:rFonts w:cs="Times New Roman"/>
                <w:szCs w:val="24"/>
              </w:rPr>
            </w:pPr>
          </w:p>
        </w:tc>
        <w:tc>
          <w:tcPr>
            <w:tcW w:w="3018" w:type="dxa"/>
          </w:tcPr>
          <w:p w14:paraId="36F9C104" w14:textId="77777777" w:rsidR="00D7261D" w:rsidRPr="00AC0AB4" w:rsidRDefault="00D7261D" w:rsidP="00D7261D">
            <w:pPr>
              <w:rPr>
                <w:rFonts w:cs="Times New Roman"/>
                <w:szCs w:val="24"/>
              </w:rPr>
            </w:pPr>
          </w:p>
        </w:tc>
      </w:tr>
      <w:tr w:rsidR="00D72EAA" w:rsidRPr="00AC0AB4" w14:paraId="6D34D903" w14:textId="77777777" w:rsidTr="0011648F">
        <w:tc>
          <w:tcPr>
            <w:tcW w:w="575" w:type="dxa"/>
          </w:tcPr>
          <w:p w14:paraId="68D7988E" w14:textId="77777777" w:rsidR="00D72EAA" w:rsidRPr="00AC0AB4" w:rsidRDefault="00D72EAA" w:rsidP="00146D34">
            <w:pPr>
              <w:jc w:val="center"/>
              <w:rPr>
                <w:rFonts w:cs="Times New Roman"/>
                <w:szCs w:val="24"/>
              </w:rPr>
            </w:pPr>
          </w:p>
        </w:tc>
        <w:tc>
          <w:tcPr>
            <w:tcW w:w="3017" w:type="dxa"/>
          </w:tcPr>
          <w:p w14:paraId="32045BC0" w14:textId="5012586B" w:rsidR="00D72EAA" w:rsidRPr="000A1BF5" w:rsidRDefault="00D72EAA" w:rsidP="0011648F">
            <w:pPr>
              <w:jc w:val="left"/>
              <w:rPr>
                <w:rFonts w:cs="Times New Roman"/>
              </w:rPr>
            </w:pPr>
            <w:r w:rsidRPr="000A1BF5">
              <w:rPr>
                <w:rFonts w:cs="Times New Roman"/>
              </w:rPr>
              <w:t>18. Komplektuojamas su laikikliu leidžiančiu jį tvirtinti prie vamzdžio.</w:t>
            </w:r>
          </w:p>
        </w:tc>
        <w:tc>
          <w:tcPr>
            <w:tcW w:w="3018" w:type="dxa"/>
          </w:tcPr>
          <w:p w14:paraId="6C409842" w14:textId="77777777" w:rsidR="00D72EAA" w:rsidRPr="00AC0AB4" w:rsidRDefault="00D72EAA" w:rsidP="00D7261D">
            <w:pPr>
              <w:rPr>
                <w:rFonts w:cs="Times New Roman"/>
                <w:szCs w:val="24"/>
              </w:rPr>
            </w:pPr>
          </w:p>
        </w:tc>
        <w:tc>
          <w:tcPr>
            <w:tcW w:w="3018" w:type="dxa"/>
          </w:tcPr>
          <w:p w14:paraId="051E0F12" w14:textId="77777777" w:rsidR="00D72EAA" w:rsidRPr="00AC0AB4" w:rsidRDefault="00D72EAA" w:rsidP="00D7261D">
            <w:pPr>
              <w:rPr>
                <w:rFonts w:cs="Times New Roman"/>
                <w:szCs w:val="24"/>
              </w:rPr>
            </w:pPr>
          </w:p>
        </w:tc>
      </w:tr>
      <w:tr w:rsidR="00731869" w:rsidRPr="00AC0AB4" w14:paraId="50A9A10C" w14:textId="77777777" w:rsidTr="0011648F">
        <w:tc>
          <w:tcPr>
            <w:tcW w:w="575" w:type="dxa"/>
          </w:tcPr>
          <w:p w14:paraId="3288E901" w14:textId="57A45CE4" w:rsidR="00731869" w:rsidRPr="00AC0AB4" w:rsidRDefault="00731869" w:rsidP="00146D34">
            <w:pPr>
              <w:jc w:val="center"/>
              <w:rPr>
                <w:rFonts w:cs="Times New Roman"/>
                <w:szCs w:val="24"/>
              </w:rPr>
            </w:pPr>
            <w:r w:rsidRPr="00AC0AB4">
              <w:rPr>
                <w:rFonts w:cs="Times New Roman"/>
                <w:b/>
                <w:bCs/>
                <w:szCs w:val="24"/>
              </w:rPr>
              <w:t>2.</w:t>
            </w:r>
          </w:p>
        </w:tc>
        <w:tc>
          <w:tcPr>
            <w:tcW w:w="3017" w:type="dxa"/>
          </w:tcPr>
          <w:p w14:paraId="495FA966" w14:textId="0174372F" w:rsidR="00731869" w:rsidRPr="000A1BF5" w:rsidRDefault="007D05EA" w:rsidP="0011648F">
            <w:pPr>
              <w:jc w:val="left"/>
              <w:rPr>
                <w:rFonts w:cs="Times New Roman"/>
                <w:b/>
                <w:bCs/>
                <w:szCs w:val="24"/>
              </w:rPr>
            </w:pPr>
            <w:r w:rsidRPr="000A1BF5">
              <w:rPr>
                <w:rFonts w:cs="Times New Roman"/>
                <w:b/>
              </w:rPr>
              <w:t>Projekcinis</w:t>
            </w:r>
            <w:r w:rsidRPr="000A1BF5">
              <w:rPr>
                <w:rFonts w:cs="Times New Roman"/>
                <w:b/>
                <w:spacing w:val="-2"/>
              </w:rPr>
              <w:t xml:space="preserve"> ekranas</w:t>
            </w:r>
          </w:p>
        </w:tc>
        <w:tc>
          <w:tcPr>
            <w:tcW w:w="3018" w:type="dxa"/>
          </w:tcPr>
          <w:p w14:paraId="75F28651" w14:textId="205475D8" w:rsidR="00731869" w:rsidRPr="00AC0AB4" w:rsidRDefault="00731869" w:rsidP="00146D34">
            <w:pPr>
              <w:jc w:val="center"/>
              <w:rPr>
                <w:rFonts w:cs="Times New Roman"/>
                <w:szCs w:val="24"/>
              </w:rPr>
            </w:pPr>
            <w:r w:rsidRPr="00AC0AB4">
              <w:rPr>
                <w:rFonts w:cs="Times New Roman"/>
                <w:szCs w:val="24"/>
              </w:rPr>
              <w:t>-</w:t>
            </w:r>
          </w:p>
        </w:tc>
        <w:tc>
          <w:tcPr>
            <w:tcW w:w="3018" w:type="dxa"/>
          </w:tcPr>
          <w:p w14:paraId="7417D094" w14:textId="6339AEAB" w:rsidR="00731869" w:rsidRPr="00AC0AB4" w:rsidRDefault="00731869" w:rsidP="00146D34">
            <w:pPr>
              <w:jc w:val="center"/>
              <w:rPr>
                <w:rFonts w:cs="Times New Roman"/>
                <w:szCs w:val="24"/>
              </w:rPr>
            </w:pPr>
            <w:r w:rsidRPr="00AC0AB4">
              <w:rPr>
                <w:rFonts w:cs="Times New Roman"/>
                <w:szCs w:val="24"/>
              </w:rPr>
              <w:t>-</w:t>
            </w:r>
          </w:p>
        </w:tc>
      </w:tr>
      <w:tr w:rsidR="007D05EA" w:rsidRPr="00AC0AB4" w14:paraId="3C68CCEE" w14:textId="77777777" w:rsidTr="0011648F">
        <w:tc>
          <w:tcPr>
            <w:tcW w:w="575" w:type="dxa"/>
          </w:tcPr>
          <w:p w14:paraId="2502E915" w14:textId="77777777" w:rsidR="007D05EA" w:rsidRPr="00AC0AB4" w:rsidRDefault="007D05EA" w:rsidP="007D05EA">
            <w:pPr>
              <w:jc w:val="center"/>
              <w:rPr>
                <w:rFonts w:cs="Times New Roman"/>
                <w:szCs w:val="24"/>
              </w:rPr>
            </w:pPr>
          </w:p>
        </w:tc>
        <w:tc>
          <w:tcPr>
            <w:tcW w:w="3017" w:type="dxa"/>
          </w:tcPr>
          <w:p w14:paraId="7BB49CBF" w14:textId="0A37CEFD" w:rsidR="007D05EA" w:rsidRPr="000A1BF5" w:rsidRDefault="007D05EA" w:rsidP="0011648F">
            <w:pPr>
              <w:jc w:val="left"/>
              <w:rPr>
                <w:rFonts w:cs="Times New Roman"/>
                <w:szCs w:val="24"/>
              </w:rPr>
            </w:pPr>
            <w:r w:rsidRPr="000A1BF5">
              <w:rPr>
                <w:rFonts w:cs="Times New Roman"/>
                <w:spacing w:val="-2"/>
              </w:rPr>
              <w:t>Gamintojas</w:t>
            </w:r>
          </w:p>
        </w:tc>
        <w:tc>
          <w:tcPr>
            <w:tcW w:w="3018" w:type="dxa"/>
          </w:tcPr>
          <w:p w14:paraId="5AEE4E96" w14:textId="77777777" w:rsidR="007D05EA" w:rsidRPr="00AC0AB4" w:rsidRDefault="007D05EA" w:rsidP="007D05EA">
            <w:pPr>
              <w:jc w:val="left"/>
              <w:rPr>
                <w:rFonts w:cs="Times New Roman"/>
                <w:szCs w:val="24"/>
              </w:rPr>
            </w:pPr>
          </w:p>
        </w:tc>
        <w:tc>
          <w:tcPr>
            <w:tcW w:w="3018" w:type="dxa"/>
          </w:tcPr>
          <w:p w14:paraId="0349AC6F" w14:textId="36EEAFBC" w:rsidR="007D05EA" w:rsidRPr="00AC0AB4" w:rsidRDefault="007D05EA" w:rsidP="007D05EA">
            <w:pPr>
              <w:jc w:val="center"/>
              <w:rPr>
                <w:rFonts w:cs="Times New Roman"/>
                <w:szCs w:val="24"/>
              </w:rPr>
            </w:pPr>
            <w:r w:rsidRPr="00AC0AB4">
              <w:rPr>
                <w:rFonts w:cs="Times New Roman"/>
                <w:szCs w:val="24"/>
              </w:rPr>
              <w:t>-</w:t>
            </w:r>
          </w:p>
        </w:tc>
      </w:tr>
      <w:tr w:rsidR="007D05EA" w:rsidRPr="00AC0AB4" w14:paraId="43B15C28" w14:textId="77777777" w:rsidTr="0011648F">
        <w:tc>
          <w:tcPr>
            <w:tcW w:w="575" w:type="dxa"/>
          </w:tcPr>
          <w:p w14:paraId="7D5BED1E" w14:textId="77777777" w:rsidR="007D05EA" w:rsidRPr="00AC0AB4" w:rsidRDefault="007D05EA" w:rsidP="007D05EA">
            <w:pPr>
              <w:jc w:val="center"/>
              <w:rPr>
                <w:rFonts w:cs="Times New Roman"/>
                <w:szCs w:val="24"/>
              </w:rPr>
            </w:pPr>
          </w:p>
        </w:tc>
        <w:tc>
          <w:tcPr>
            <w:tcW w:w="3017" w:type="dxa"/>
          </w:tcPr>
          <w:p w14:paraId="4AA49182" w14:textId="1A0C8645" w:rsidR="007D05EA" w:rsidRPr="000A1BF5" w:rsidRDefault="007D05EA" w:rsidP="0011648F">
            <w:pPr>
              <w:jc w:val="left"/>
              <w:rPr>
                <w:rFonts w:cs="Times New Roman"/>
                <w:szCs w:val="24"/>
              </w:rPr>
            </w:pPr>
            <w:r w:rsidRPr="000A1BF5">
              <w:rPr>
                <w:rFonts w:cs="Times New Roman"/>
              </w:rPr>
              <w:t xml:space="preserve">Modelis, </w:t>
            </w:r>
            <w:r w:rsidRPr="000A1BF5">
              <w:rPr>
                <w:rFonts w:cs="Times New Roman"/>
                <w:spacing w:val="-2"/>
              </w:rPr>
              <w:t>modifikacija</w:t>
            </w:r>
          </w:p>
        </w:tc>
        <w:tc>
          <w:tcPr>
            <w:tcW w:w="3018" w:type="dxa"/>
          </w:tcPr>
          <w:p w14:paraId="266EFA93" w14:textId="77777777" w:rsidR="007D05EA" w:rsidRPr="00AC0AB4" w:rsidRDefault="007D05EA" w:rsidP="007D05EA">
            <w:pPr>
              <w:jc w:val="left"/>
              <w:rPr>
                <w:rFonts w:cs="Times New Roman"/>
                <w:szCs w:val="24"/>
              </w:rPr>
            </w:pPr>
          </w:p>
        </w:tc>
        <w:tc>
          <w:tcPr>
            <w:tcW w:w="3018" w:type="dxa"/>
          </w:tcPr>
          <w:p w14:paraId="0A8FA4C9" w14:textId="7DD8A26C" w:rsidR="007D05EA" w:rsidRPr="00AC0AB4" w:rsidRDefault="007D05EA" w:rsidP="007D05EA">
            <w:pPr>
              <w:jc w:val="center"/>
              <w:rPr>
                <w:rFonts w:cs="Times New Roman"/>
                <w:szCs w:val="24"/>
              </w:rPr>
            </w:pPr>
            <w:r w:rsidRPr="00AC0AB4">
              <w:rPr>
                <w:rFonts w:cs="Times New Roman"/>
                <w:szCs w:val="24"/>
              </w:rPr>
              <w:t>-</w:t>
            </w:r>
          </w:p>
        </w:tc>
      </w:tr>
      <w:tr w:rsidR="00D7261D" w:rsidRPr="00AC0AB4" w14:paraId="5A9E14E4" w14:textId="77777777" w:rsidTr="0011648F">
        <w:tc>
          <w:tcPr>
            <w:tcW w:w="575" w:type="dxa"/>
          </w:tcPr>
          <w:p w14:paraId="3214CB3C" w14:textId="77777777" w:rsidR="00D7261D" w:rsidRPr="00AC0AB4" w:rsidRDefault="00D7261D" w:rsidP="00146D34">
            <w:pPr>
              <w:jc w:val="center"/>
              <w:rPr>
                <w:rFonts w:cs="Times New Roman"/>
                <w:szCs w:val="24"/>
              </w:rPr>
            </w:pPr>
          </w:p>
        </w:tc>
        <w:tc>
          <w:tcPr>
            <w:tcW w:w="3017" w:type="dxa"/>
          </w:tcPr>
          <w:p w14:paraId="62C5791D" w14:textId="056B33EF" w:rsidR="00D7261D" w:rsidRPr="000A1BF5" w:rsidRDefault="007D05EA" w:rsidP="0011648F">
            <w:pPr>
              <w:jc w:val="left"/>
              <w:rPr>
                <w:rFonts w:cs="Times New Roman"/>
                <w:szCs w:val="24"/>
              </w:rPr>
            </w:pPr>
            <w:r w:rsidRPr="000A1BF5">
              <w:rPr>
                <w:rFonts w:cs="Times New Roman"/>
              </w:rPr>
              <w:t>1. Projekcinės medžiagos dydis – ne mažiau kaip 700 x 390 cm.</w:t>
            </w:r>
          </w:p>
        </w:tc>
        <w:tc>
          <w:tcPr>
            <w:tcW w:w="3018" w:type="dxa"/>
          </w:tcPr>
          <w:p w14:paraId="4CC42FD7" w14:textId="77777777" w:rsidR="00D7261D" w:rsidRPr="00AC0AB4" w:rsidRDefault="00D7261D" w:rsidP="00D7261D">
            <w:pPr>
              <w:rPr>
                <w:rFonts w:cs="Times New Roman"/>
                <w:szCs w:val="24"/>
              </w:rPr>
            </w:pPr>
          </w:p>
        </w:tc>
        <w:tc>
          <w:tcPr>
            <w:tcW w:w="3018" w:type="dxa"/>
          </w:tcPr>
          <w:p w14:paraId="1D6C30EF" w14:textId="77777777" w:rsidR="00D7261D" w:rsidRPr="00AC0AB4" w:rsidRDefault="00D7261D" w:rsidP="00D7261D">
            <w:pPr>
              <w:rPr>
                <w:rFonts w:cs="Times New Roman"/>
                <w:szCs w:val="24"/>
              </w:rPr>
            </w:pPr>
          </w:p>
        </w:tc>
      </w:tr>
      <w:tr w:rsidR="00D7261D" w:rsidRPr="00AC0AB4" w14:paraId="02D7C915" w14:textId="77777777" w:rsidTr="0011648F">
        <w:tc>
          <w:tcPr>
            <w:tcW w:w="575" w:type="dxa"/>
          </w:tcPr>
          <w:p w14:paraId="60195C97" w14:textId="77777777" w:rsidR="00D7261D" w:rsidRPr="00AC0AB4" w:rsidRDefault="00D7261D" w:rsidP="00146D34">
            <w:pPr>
              <w:jc w:val="center"/>
              <w:rPr>
                <w:rFonts w:cs="Times New Roman"/>
                <w:szCs w:val="24"/>
              </w:rPr>
            </w:pPr>
          </w:p>
        </w:tc>
        <w:tc>
          <w:tcPr>
            <w:tcW w:w="3017" w:type="dxa"/>
          </w:tcPr>
          <w:p w14:paraId="4801F6F4" w14:textId="5946A33F" w:rsidR="00D7261D" w:rsidRPr="000A1BF5" w:rsidRDefault="007D05EA" w:rsidP="0011648F">
            <w:pPr>
              <w:jc w:val="left"/>
              <w:rPr>
                <w:rFonts w:cs="Times New Roman"/>
                <w:szCs w:val="24"/>
              </w:rPr>
            </w:pPr>
            <w:r w:rsidRPr="000A1BF5">
              <w:rPr>
                <w:rFonts w:cs="Times New Roman"/>
              </w:rPr>
              <w:t>2. Papildomas juodos spalvos įsiuvas viršutinėje dalyje – ne mažesnis kaip 700 x 100 cm.</w:t>
            </w:r>
          </w:p>
        </w:tc>
        <w:tc>
          <w:tcPr>
            <w:tcW w:w="3018" w:type="dxa"/>
          </w:tcPr>
          <w:p w14:paraId="0E6BD047" w14:textId="77777777" w:rsidR="00D7261D" w:rsidRPr="00AC0AB4" w:rsidRDefault="00D7261D" w:rsidP="00D7261D">
            <w:pPr>
              <w:rPr>
                <w:rFonts w:cs="Times New Roman"/>
                <w:szCs w:val="24"/>
              </w:rPr>
            </w:pPr>
          </w:p>
        </w:tc>
        <w:tc>
          <w:tcPr>
            <w:tcW w:w="3018" w:type="dxa"/>
          </w:tcPr>
          <w:p w14:paraId="5921DAE8" w14:textId="77777777" w:rsidR="00D7261D" w:rsidRPr="00AC0AB4" w:rsidRDefault="00D7261D" w:rsidP="00D7261D">
            <w:pPr>
              <w:rPr>
                <w:rFonts w:cs="Times New Roman"/>
                <w:szCs w:val="24"/>
              </w:rPr>
            </w:pPr>
          </w:p>
        </w:tc>
      </w:tr>
      <w:tr w:rsidR="00D7261D" w:rsidRPr="00AC0AB4" w14:paraId="70608A52" w14:textId="77777777" w:rsidTr="0011648F">
        <w:tc>
          <w:tcPr>
            <w:tcW w:w="575" w:type="dxa"/>
          </w:tcPr>
          <w:p w14:paraId="78F4D0EE" w14:textId="77777777" w:rsidR="00D7261D" w:rsidRPr="00AC0AB4" w:rsidRDefault="00D7261D" w:rsidP="00146D34">
            <w:pPr>
              <w:jc w:val="center"/>
              <w:rPr>
                <w:rFonts w:cs="Times New Roman"/>
                <w:szCs w:val="24"/>
              </w:rPr>
            </w:pPr>
          </w:p>
        </w:tc>
        <w:tc>
          <w:tcPr>
            <w:tcW w:w="3017" w:type="dxa"/>
          </w:tcPr>
          <w:p w14:paraId="63002B00" w14:textId="1EB71132" w:rsidR="00D7261D" w:rsidRPr="000A1BF5" w:rsidRDefault="007D05EA" w:rsidP="0011648F">
            <w:pPr>
              <w:jc w:val="left"/>
              <w:rPr>
                <w:rFonts w:cs="Times New Roman"/>
                <w:szCs w:val="24"/>
              </w:rPr>
            </w:pPr>
            <w:r w:rsidRPr="000A1BF5">
              <w:rPr>
                <w:rFonts w:cs="Times New Roman"/>
              </w:rPr>
              <w:t>3. Projekcinė medžiaga aprėminta juoduos spalvos apvadais („</w:t>
            </w:r>
            <w:proofErr w:type="spellStart"/>
            <w:r w:rsidRPr="000A1BF5">
              <w:rPr>
                <w:rFonts w:cs="Times New Roman"/>
              </w:rPr>
              <w:t>black</w:t>
            </w:r>
            <w:proofErr w:type="spellEnd"/>
            <w:r w:rsidRPr="000A1BF5">
              <w:rPr>
                <w:rFonts w:cs="Times New Roman"/>
              </w:rPr>
              <w:t xml:space="preserve"> </w:t>
            </w:r>
            <w:proofErr w:type="spellStart"/>
            <w:r w:rsidRPr="000A1BF5">
              <w:rPr>
                <w:rFonts w:cs="Times New Roman"/>
              </w:rPr>
              <w:t>borders</w:t>
            </w:r>
            <w:proofErr w:type="spellEnd"/>
            <w:r w:rsidRPr="000A1BF5">
              <w:rPr>
                <w:rFonts w:cs="Times New Roman"/>
              </w:rPr>
              <w:t>“), kurių plotis –ne mažiau kaip 5 cm.</w:t>
            </w:r>
          </w:p>
        </w:tc>
        <w:tc>
          <w:tcPr>
            <w:tcW w:w="3018" w:type="dxa"/>
          </w:tcPr>
          <w:p w14:paraId="187E989D" w14:textId="77777777" w:rsidR="00D7261D" w:rsidRPr="00AC0AB4" w:rsidRDefault="00D7261D" w:rsidP="00D7261D">
            <w:pPr>
              <w:rPr>
                <w:rFonts w:cs="Times New Roman"/>
                <w:szCs w:val="24"/>
              </w:rPr>
            </w:pPr>
          </w:p>
        </w:tc>
        <w:tc>
          <w:tcPr>
            <w:tcW w:w="3018" w:type="dxa"/>
          </w:tcPr>
          <w:p w14:paraId="4BB16AF1" w14:textId="77777777" w:rsidR="00D7261D" w:rsidRPr="00AC0AB4" w:rsidRDefault="00D7261D" w:rsidP="00D7261D">
            <w:pPr>
              <w:rPr>
                <w:rFonts w:cs="Times New Roman"/>
                <w:szCs w:val="24"/>
              </w:rPr>
            </w:pPr>
          </w:p>
        </w:tc>
      </w:tr>
      <w:tr w:rsidR="00D7261D" w:rsidRPr="00AC0AB4" w14:paraId="03A93DB1" w14:textId="77777777" w:rsidTr="0011648F">
        <w:tc>
          <w:tcPr>
            <w:tcW w:w="575" w:type="dxa"/>
          </w:tcPr>
          <w:p w14:paraId="1010D771" w14:textId="77777777" w:rsidR="00D7261D" w:rsidRPr="00AC0AB4" w:rsidRDefault="00D7261D" w:rsidP="00146D34">
            <w:pPr>
              <w:jc w:val="center"/>
              <w:rPr>
                <w:rFonts w:cs="Times New Roman"/>
                <w:szCs w:val="24"/>
              </w:rPr>
            </w:pPr>
          </w:p>
        </w:tc>
        <w:tc>
          <w:tcPr>
            <w:tcW w:w="3017" w:type="dxa"/>
          </w:tcPr>
          <w:p w14:paraId="7125C5EA" w14:textId="6C064BAA" w:rsidR="00D7261D" w:rsidRPr="000A1BF5" w:rsidRDefault="007D05EA" w:rsidP="0011648F">
            <w:pPr>
              <w:jc w:val="left"/>
              <w:rPr>
                <w:rFonts w:cs="Times New Roman"/>
                <w:szCs w:val="24"/>
              </w:rPr>
            </w:pPr>
            <w:r w:rsidRPr="000A1BF5">
              <w:rPr>
                <w:rFonts w:cs="Times New Roman"/>
              </w:rPr>
              <w:t>4.</w:t>
            </w:r>
            <w:r w:rsidRPr="000A1BF5">
              <w:rPr>
                <w:rFonts w:cs="Times New Roman"/>
                <w:spacing w:val="-3"/>
              </w:rPr>
              <w:t xml:space="preserve"> </w:t>
            </w:r>
            <w:r w:rsidRPr="000A1BF5">
              <w:rPr>
                <w:rFonts w:cs="Times New Roman"/>
              </w:rPr>
              <w:t>Projekcinės</w:t>
            </w:r>
            <w:r w:rsidRPr="000A1BF5">
              <w:rPr>
                <w:rFonts w:cs="Times New Roman"/>
                <w:spacing w:val="-2"/>
              </w:rPr>
              <w:t xml:space="preserve"> </w:t>
            </w:r>
            <w:r w:rsidRPr="000A1BF5">
              <w:rPr>
                <w:rFonts w:cs="Times New Roman"/>
              </w:rPr>
              <w:t>medžiagos</w:t>
            </w:r>
            <w:r w:rsidRPr="000A1BF5">
              <w:rPr>
                <w:rFonts w:cs="Times New Roman"/>
                <w:spacing w:val="-3"/>
              </w:rPr>
              <w:t xml:space="preserve"> </w:t>
            </w:r>
            <w:r w:rsidRPr="000A1BF5">
              <w:rPr>
                <w:rFonts w:cs="Times New Roman"/>
              </w:rPr>
              <w:t>spalva</w:t>
            </w:r>
            <w:r w:rsidRPr="000A1BF5">
              <w:rPr>
                <w:rFonts w:cs="Times New Roman"/>
                <w:spacing w:val="-2"/>
              </w:rPr>
              <w:t xml:space="preserve"> balta.</w:t>
            </w:r>
          </w:p>
        </w:tc>
        <w:tc>
          <w:tcPr>
            <w:tcW w:w="3018" w:type="dxa"/>
          </w:tcPr>
          <w:p w14:paraId="5126A73B" w14:textId="77777777" w:rsidR="00D7261D" w:rsidRPr="00AC0AB4" w:rsidRDefault="00D7261D" w:rsidP="00D7261D">
            <w:pPr>
              <w:rPr>
                <w:rFonts w:cs="Times New Roman"/>
                <w:szCs w:val="24"/>
              </w:rPr>
            </w:pPr>
          </w:p>
        </w:tc>
        <w:tc>
          <w:tcPr>
            <w:tcW w:w="3018" w:type="dxa"/>
          </w:tcPr>
          <w:p w14:paraId="52EA5AC6" w14:textId="77777777" w:rsidR="00D7261D" w:rsidRPr="00AC0AB4" w:rsidRDefault="00D7261D" w:rsidP="00D7261D">
            <w:pPr>
              <w:rPr>
                <w:rFonts w:cs="Times New Roman"/>
                <w:szCs w:val="24"/>
              </w:rPr>
            </w:pPr>
          </w:p>
        </w:tc>
      </w:tr>
      <w:tr w:rsidR="00D7261D" w:rsidRPr="00AC0AB4" w14:paraId="073248A9" w14:textId="77777777" w:rsidTr="0011648F">
        <w:tc>
          <w:tcPr>
            <w:tcW w:w="575" w:type="dxa"/>
          </w:tcPr>
          <w:p w14:paraId="1E5909F8" w14:textId="77777777" w:rsidR="00D7261D" w:rsidRPr="00AC0AB4" w:rsidRDefault="00D7261D" w:rsidP="00146D34">
            <w:pPr>
              <w:jc w:val="center"/>
              <w:rPr>
                <w:rFonts w:cs="Times New Roman"/>
                <w:szCs w:val="24"/>
              </w:rPr>
            </w:pPr>
          </w:p>
        </w:tc>
        <w:tc>
          <w:tcPr>
            <w:tcW w:w="3017" w:type="dxa"/>
          </w:tcPr>
          <w:p w14:paraId="58E022A5" w14:textId="23759E01" w:rsidR="00D7261D" w:rsidRPr="000A1BF5" w:rsidRDefault="007D05EA" w:rsidP="0011648F">
            <w:pPr>
              <w:jc w:val="left"/>
              <w:rPr>
                <w:rFonts w:cs="Times New Roman"/>
                <w:szCs w:val="24"/>
              </w:rPr>
            </w:pPr>
            <w:r w:rsidRPr="000A1BF5">
              <w:rPr>
                <w:rFonts w:cs="Times New Roman"/>
                <w:spacing w:val="-6"/>
              </w:rPr>
              <w:t>5.</w:t>
            </w:r>
            <w:r w:rsidRPr="000A1BF5">
              <w:rPr>
                <w:rFonts w:cs="Times New Roman"/>
                <w:spacing w:val="-6"/>
              </w:rPr>
              <w:t xml:space="preserve"> </w:t>
            </w:r>
            <w:r w:rsidRPr="000A1BF5">
              <w:rPr>
                <w:rFonts w:cs="Times New Roman"/>
                <w:spacing w:val="-2"/>
              </w:rPr>
              <w:t>Projekcinės</w:t>
            </w:r>
            <w:r w:rsidRPr="000A1BF5">
              <w:rPr>
                <w:rFonts w:cs="Times New Roman"/>
                <w:spacing w:val="-2"/>
              </w:rPr>
              <w:t xml:space="preserve"> </w:t>
            </w:r>
            <w:r w:rsidRPr="000A1BF5">
              <w:rPr>
                <w:rFonts w:cs="Times New Roman"/>
                <w:spacing w:val="-2"/>
              </w:rPr>
              <w:t>medžiagos</w:t>
            </w:r>
            <w:r w:rsidRPr="000A1BF5">
              <w:rPr>
                <w:rFonts w:cs="Times New Roman"/>
                <w:spacing w:val="-2"/>
              </w:rPr>
              <w:t xml:space="preserve"> </w:t>
            </w:r>
            <w:r w:rsidRPr="000A1BF5">
              <w:rPr>
                <w:rFonts w:cs="Times New Roman"/>
                <w:spacing w:val="-2"/>
              </w:rPr>
              <w:t xml:space="preserve">atspindžio </w:t>
            </w:r>
            <w:r w:rsidRPr="000A1BF5">
              <w:rPr>
                <w:rFonts w:cs="Times New Roman"/>
              </w:rPr>
              <w:t>koeficientas – ne mažesnis kaip 1,1.</w:t>
            </w:r>
          </w:p>
        </w:tc>
        <w:tc>
          <w:tcPr>
            <w:tcW w:w="3018" w:type="dxa"/>
          </w:tcPr>
          <w:p w14:paraId="299DEC95" w14:textId="77777777" w:rsidR="00D7261D" w:rsidRPr="00AC0AB4" w:rsidRDefault="00D7261D" w:rsidP="00D7261D">
            <w:pPr>
              <w:rPr>
                <w:rFonts w:cs="Times New Roman"/>
                <w:szCs w:val="24"/>
              </w:rPr>
            </w:pPr>
          </w:p>
        </w:tc>
        <w:tc>
          <w:tcPr>
            <w:tcW w:w="3018" w:type="dxa"/>
          </w:tcPr>
          <w:p w14:paraId="2A89E566" w14:textId="77777777" w:rsidR="00D7261D" w:rsidRPr="00AC0AB4" w:rsidRDefault="00D7261D" w:rsidP="00D7261D">
            <w:pPr>
              <w:rPr>
                <w:rFonts w:cs="Times New Roman"/>
                <w:szCs w:val="24"/>
              </w:rPr>
            </w:pPr>
          </w:p>
        </w:tc>
      </w:tr>
      <w:tr w:rsidR="00D7261D" w:rsidRPr="00AC0AB4" w14:paraId="144E742F" w14:textId="77777777" w:rsidTr="0011648F">
        <w:tc>
          <w:tcPr>
            <w:tcW w:w="575" w:type="dxa"/>
          </w:tcPr>
          <w:p w14:paraId="3B4A980B" w14:textId="77777777" w:rsidR="00D7261D" w:rsidRPr="00AC0AB4" w:rsidRDefault="00D7261D" w:rsidP="00146D34">
            <w:pPr>
              <w:jc w:val="center"/>
              <w:rPr>
                <w:rFonts w:cs="Times New Roman"/>
                <w:szCs w:val="24"/>
              </w:rPr>
            </w:pPr>
          </w:p>
        </w:tc>
        <w:tc>
          <w:tcPr>
            <w:tcW w:w="3017" w:type="dxa"/>
          </w:tcPr>
          <w:p w14:paraId="37B7B271" w14:textId="26B118B5" w:rsidR="00D7261D" w:rsidRPr="000A1BF5" w:rsidRDefault="007D05EA" w:rsidP="0011648F">
            <w:pPr>
              <w:jc w:val="left"/>
              <w:rPr>
                <w:rFonts w:cs="Times New Roman"/>
                <w:szCs w:val="24"/>
              </w:rPr>
            </w:pPr>
            <w:r w:rsidRPr="000A1BF5">
              <w:rPr>
                <w:rFonts w:cs="Times New Roman"/>
              </w:rPr>
              <w:t>6.</w:t>
            </w:r>
            <w:r w:rsidRPr="000A1BF5">
              <w:rPr>
                <w:rFonts w:cs="Times New Roman"/>
                <w:spacing w:val="-6"/>
              </w:rPr>
              <w:t xml:space="preserve"> </w:t>
            </w:r>
            <w:r w:rsidRPr="000A1BF5">
              <w:rPr>
                <w:rFonts w:cs="Times New Roman"/>
              </w:rPr>
              <w:t>Projekcinės</w:t>
            </w:r>
            <w:r w:rsidRPr="000A1BF5">
              <w:rPr>
                <w:rFonts w:cs="Times New Roman"/>
                <w:spacing w:val="-6"/>
              </w:rPr>
              <w:t xml:space="preserve"> </w:t>
            </w:r>
            <w:r w:rsidRPr="000A1BF5">
              <w:rPr>
                <w:rFonts w:cs="Times New Roman"/>
              </w:rPr>
              <w:t>medžiagos</w:t>
            </w:r>
            <w:r w:rsidRPr="000A1BF5">
              <w:rPr>
                <w:rFonts w:cs="Times New Roman"/>
                <w:spacing w:val="-6"/>
              </w:rPr>
              <w:t xml:space="preserve"> </w:t>
            </w:r>
            <w:r w:rsidRPr="000A1BF5">
              <w:rPr>
                <w:rFonts w:cs="Times New Roman"/>
              </w:rPr>
              <w:t>atsparumo</w:t>
            </w:r>
            <w:r w:rsidRPr="000A1BF5">
              <w:rPr>
                <w:rFonts w:cs="Times New Roman"/>
                <w:spacing w:val="-7"/>
              </w:rPr>
              <w:t xml:space="preserve"> </w:t>
            </w:r>
            <w:r w:rsidRPr="000A1BF5">
              <w:rPr>
                <w:rFonts w:cs="Times New Roman"/>
              </w:rPr>
              <w:t>degumui savybės</w:t>
            </w:r>
            <w:r w:rsidRPr="000A1BF5">
              <w:rPr>
                <w:rFonts w:cs="Times New Roman"/>
                <w:spacing w:val="-15"/>
              </w:rPr>
              <w:t xml:space="preserve"> </w:t>
            </w:r>
            <w:r w:rsidRPr="000A1BF5">
              <w:rPr>
                <w:rFonts w:cs="Times New Roman"/>
              </w:rPr>
              <w:t>atitinka</w:t>
            </w:r>
            <w:r w:rsidRPr="000A1BF5">
              <w:rPr>
                <w:rFonts w:cs="Times New Roman"/>
                <w:spacing w:val="-15"/>
              </w:rPr>
              <w:t xml:space="preserve"> </w:t>
            </w:r>
            <w:r w:rsidRPr="000A1BF5">
              <w:rPr>
                <w:rFonts w:cs="Times New Roman"/>
              </w:rPr>
              <w:t>gaisrinės</w:t>
            </w:r>
            <w:r w:rsidRPr="000A1BF5">
              <w:rPr>
                <w:rFonts w:cs="Times New Roman"/>
                <w:spacing w:val="-15"/>
              </w:rPr>
              <w:t xml:space="preserve"> </w:t>
            </w:r>
            <w:r w:rsidRPr="000A1BF5">
              <w:rPr>
                <w:rFonts w:cs="Times New Roman"/>
              </w:rPr>
              <w:t>saugos</w:t>
            </w:r>
            <w:r w:rsidRPr="000A1BF5">
              <w:rPr>
                <w:rFonts w:cs="Times New Roman"/>
                <w:spacing w:val="-15"/>
              </w:rPr>
              <w:t xml:space="preserve"> </w:t>
            </w:r>
            <w:r w:rsidRPr="000A1BF5">
              <w:rPr>
                <w:rFonts w:cs="Times New Roman"/>
              </w:rPr>
              <w:t>reikalavimus pagal</w:t>
            </w:r>
            <w:r w:rsidRPr="000A1BF5">
              <w:rPr>
                <w:rFonts w:cs="Times New Roman"/>
                <w:spacing w:val="-7"/>
              </w:rPr>
              <w:t xml:space="preserve"> </w:t>
            </w:r>
            <w:r w:rsidRPr="000A1BF5">
              <w:rPr>
                <w:rFonts w:cs="Times New Roman"/>
              </w:rPr>
              <w:t>LST</w:t>
            </w:r>
            <w:r w:rsidRPr="000A1BF5">
              <w:rPr>
                <w:rFonts w:cs="Times New Roman"/>
                <w:spacing w:val="-8"/>
              </w:rPr>
              <w:t xml:space="preserve"> </w:t>
            </w:r>
            <w:r w:rsidRPr="000A1BF5">
              <w:rPr>
                <w:rFonts w:cs="Times New Roman"/>
              </w:rPr>
              <w:t>EN</w:t>
            </w:r>
            <w:r w:rsidRPr="000A1BF5">
              <w:rPr>
                <w:rFonts w:cs="Times New Roman"/>
                <w:spacing w:val="-8"/>
              </w:rPr>
              <w:t xml:space="preserve"> </w:t>
            </w:r>
            <w:r w:rsidRPr="000A1BF5">
              <w:rPr>
                <w:rFonts w:cs="Times New Roman"/>
              </w:rPr>
              <w:t>13501-1</w:t>
            </w:r>
            <w:r w:rsidRPr="000A1BF5">
              <w:rPr>
                <w:rFonts w:cs="Times New Roman"/>
                <w:spacing w:val="-8"/>
              </w:rPr>
              <w:t xml:space="preserve"> </w:t>
            </w:r>
            <w:r w:rsidRPr="000A1BF5">
              <w:rPr>
                <w:rFonts w:cs="Times New Roman"/>
              </w:rPr>
              <w:t>arba</w:t>
            </w:r>
            <w:r w:rsidRPr="000A1BF5">
              <w:rPr>
                <w:rFonts w:cs="Times New Roman"/>
                <w:spacing w:val="-7"/>
              </w:rPr>
              <w:t xml:space="preserve"> </w:t>
            </w:r>
            <w:r w:rsidRPr="000A1BF5">
              <w:rPr>
                <w:rFonts w:cs="Times New Roman"/>
              </w:rPr>
              <w:t>EN</w:t>
            </w:r>
            <w:r w:rsidRPr="000A1BF5">
              <w:rPr>
                <w:rFonts w:cs="Times New Roman"/>
                <w:spacing w:val="-8"/>
              </w:rPr>
              <w:t xml:space="preserve"> </w:t>
            </w:r>
            <w:r w:rsidRPr="000A1BF5">
              <w:rPr>
                <w:rFonts w:cs="Times New Roman"/>
              </w:rPr>
              <w:t>13501-1</w:t>
            </w:r>
            <w:r w:rsidRPr="000A1BF5">
              <w:rPr>
                <w:rFonts w:cs="Times New Roman"/>
                <w:spacing w:val="-8"/>
              </w:rPr>
              <w:t xml:space="preserve"> </w:t>
            </w:r>
            <w:r w:rsidRPr="000A1BF5">
              <w:rPr>
                <w:rFonts w:cs="Times New Roman"/>
              </w:rPr>
              <w:t>arba lygiaverčius standartus, ir yra ne prastesnės kaip B klasės.</w:t>
            </w:r>
          </w:p>
        </w:tc>
        <w:tc>
          <w:tcPr>
            <w:tcW w:w="3018" w:type="dxa"/>
          </w:tcPr>
          <w:p w14:paraId="1D4567BA" w14:textId="77777777" w:rsidR="00D7261D" w:rsidRPr="00AC0AB4" w:rsidRDefault="00D7261D" w:rsidP="00D7261D">
            <w:pPr>
              <w:rPr>
                <w:rFonts w:cs="Times New Roman"/>
                <w:szCs w:val="24"/>
              </w:rPr>
            </w:pPr>
          </w:p>
        </w:tc>
        <w:tc>
          <w:tcPr>
            <w:tcW w:w="3018" w:type="dxa"/>
          </w:tcPr>
          <w:p w14:paraId="0AA919C6" w14:textId="77777777" w:rsidR="00D7261D" w:rsidRPr="00AC0AB4" w:rsidRDefault="00D7261D" w:rsidP="00D7261D">
            <w:pPr>
              <w:rPr>
                <w:rFonts w:cs="Times New Roman"/>
                <w:szCs w:val="24"/>
              </w:rPr>
            </w:pPr>
          </w:p>
        </w:tc>
      </w:tr>
      <w:tr w:rsidR="00D7261D" w:rsidRPr="00AC0AB4" w14:paraId="0544F813" w14:textId="77777777" w:rsidTr="0011648F">
        <w:tc>
          <w:tcPr>
            <w:tcW w:w="575" w:type="dxa"/>
          </w:tcPr>
          <w:p w14:paraId="7764B4AD" w14:textId="5B1742A2" w:rsidR="00D7261D" w:rsidRPr="00AC0AB4" w:rsidRDefault="00D7261D" w:rsidP="00146D34">
            <w:pPr>
              <w:jc w:val="center"/>
              <w:rPr>
                <w:rFonts w:cs="Times New Roman"/>
                <w:szCs w:val="24"/>
              </w:rPr>
            </w:pPr>
            <w:r w:rsidRPr="00AC0AB4">
              <w:rPr>
                <w:rFonts w:cs="Times New Roman"/>
                <w:b/>
                <w:bCs/>
                <w:szCs w:val="24"/>
              </w:rPr>
              <w:t>3.</w:t>
            </w:r>
          </w:p>
        </w:tc>
        <w:tc>
          <w:tcPr>
            <w:tcW w:w="3017" w:type="dxa"/>
          </w:tcPr>
          <w:p w14:paraId="6D744D27" w14:textId="407A4B37" w:rsidR="00D7261D" w:rsidRPr="000A1BF5" w:rsidRDefault="00CF5703" w:rsidP="0011648F">
            <w:pPr>
              <w:jc w:val="left"/>
              <w:rPr>
                <w:rFonts w:cs="Times New Roman"/>
                <w:b/>
                <w:bCs/>
                <w:szCs w:val="24"/>
              </w:rPr>
            </w:pPr>
            <w:r w:rsidRPr="000A1BF5">
              <w:rPr>
                <w:rFonts w:cs="Times New Roman"/>
                <w:b/>
              </w:rPr>
              <w:t>Vaizdo</w:t>
            </w:r>
            <w:r w:rsidRPr="000A1BF5">
              <w:rPr>
                <w:rFonts w:cs="Times New Roman"/>
                <w:b/>
                <w:spacing w:val="-2"/>
              </w:rPr>
              <w:t xml:space="preserve"> </w:t>
            </w:r>
            <w:r w:rsidRPr="000A1BF5">
              <w:rPr>
                <w:rFonts w:cs="Times New Roman"/>
                <w:b/>
              </w:rPr>
              <w:t>ir</w:t>
            </w:r>
            <w:r w:rsidRPr="000A1BF5">
              <w:rPr>
                <w:rFonts w:cs="Times New Roman"/>
                <w:b/>
                <w:spacing w:val="-2"/>
              </w:rPr>
              <w:t xml:space="preserve"> </w:t>
            </w:r>
            <w:r w:rsidRPr="000A1BF5">
              <w:rPr>
                <w:rFonts w:cs="Times New Roman"/>
                <w:b/>
              </w:rPr>
              <w:t>garso</w:t>
            </w:r>
            <w:r w:rsidRPr="000A1BF5">
              <w:rPr>
                <w:rFonts w:cs="Times New Roman"/>
                <w:b/>
                <w:spacing w:val="-1"/>
              </w:rPr>
              <w:t xml:space="preserve"> </w:t>
            </w:r>
            <w:r w:rsidRPr="000A1BF5">
              <w:rPr>
                <w:rFonts w:cs="Times New Roman"/>
                <w:b/>
              </w:rPr>
              <w:t>signalų</w:t>
            </w:r>
            <w:r w:rsidRPr="000A1BF5">
              <w:rPr>
                <w:rFonts w:cs="Times New Roman"/>
                <w:b/>
                <w:spacing w:val="-2"/>
              </w:rPr>
              <w:t xml:space="preserve"> komutatorius</w:t>
            </w:r>
          </w:p>
        </w:tc>
        <w:tc>
          <w:tcPr>
            <w:tcW w:w="3018" w:type="dxa"/>
          </w:tcPr>
          <w:p w14:paraId="21C0B832" w14:textId="77777777" w:rsidR="00D7261D" w:rsidRPr="00AC0AB4" w:rsidRDefault="00D7261D" w:rsidP="00146D34">
            <w:pPr>
              <w:jc w:val="center"/>
              <w:rPr>
                <w:rFonts w:cs="Times New Roman"/>
                <w:szCs w:val="24"/>
              </w:rPr>
            </w:pPr>
            <w:r w:rsidRPr="00AC0AB4">
              <w:rPr>
                <w:rFonts w:cs="Times New Roman"/>
                <w:szCs w:val="24"/>
              </w:rPr>
              <w:t>-</w:t>
            </w:r>
          </w:p>
        </w:tc>
        <w:tc>
          <w:tcPr>
            <w:tcW w:w="3018" w:type="dxa"/>
          </w:tcPr>
          <w:p w14:paraId="796726B5"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09A123EF" w14:textId="77777777" w:rsidTr="0011648F">
        <w:tc>
          <w:tcPr>
            <w:tcW w:w="575" w:type="dxa"/>
          </w:tcPr>
          <w:p w14:paraId="41EDB05E" w14:textId="77777777" w:rsidR="00D7261D" w:rsidRPr="00AC0AB4" w:rsidRDefault="00D7261D" w:rsidP="00146D34">
            <w:pPr>
              <w:jc w:val="center"/>
              <w:rPr>
                <w:rFonts w:cs="Times New Roman"/>
                <w:szCs w:val="24"/>
              </w:rPr>
            </w:pPr>
          </w:p>
        </w:tc>
        <w:tc>
          <w:tcPr>
            <w:tcW w:w="3017" w:type="dxa"/>
          </w:tcPr>
          <w:p w14:paraId="5693DA38" w14:textId="77777777" w:rsidR="00D7261D" w:rsidRPr="000A1BF5" w:rsidRDefault="00D7261D" w:rsidP="0011648F">
            <w:pPr>
              <w:jc w:val="left"/>
              <w:rPr>
                <w:rFonts w:cs="Times New Roman"/>
                <w:szCs w:val="24"/>
              </w:rPr>
            </w:pPr>
            <w:r w:rsidRPr="000A1BF5">
              <w:rPr>
                <w:rFonts w:cs="Times New Roman"/>
                <w:szCs w:val="24"/>
              </w:rPr>
              <w:t>Gamintojas</w:t>
            </w:r>
          </w:p>
        </w:tc>
        <w:tc>
          <w:tcPr>
            <w:tcW w:w="3018" w:type="dxa"/>
          </w:tcPr>
          <w:p w14:paraId="0127688B" w14:textId="77777777" w:rsidR="00D7261D" w:rsidRPr="00AC0AB4" w:rsidRDefault="00D7261D" w:rsidP="00146D34">
            <w:pPr>
              <w:jc w:val="left"/>
              <w:rPr>
                <w:rFonts w:cs="Times New Roman"/>
                <w:szCs w:val="24"/>
              </w:rPr>
            </w:pPr>
          </w:p>
        </w:tc>
        <w:tc>
          <w:tcPr>
            <w:tcW w:w="3018" w:type="dxa"/>
          </w:tcPr>
          <w:p w14:paraId="5FE259F0"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4A2CB390" w14:textId="77777777" w:rsidTr="0011648F">
        <w:tc>
          <w:tcPr>
            <w:tcW w:w="575" w:type="dxa"/>
          </w:tcPr>
          <w:p w14:paraId="05EC3B4E" w14:textId="77777777" w:rsidR="00D7261D" w:rsidRPr="00AC0AB4" w:rsidRDefault="00D7261D" w:rsidP="00146D34">
            <w:pPr>
              <w:jc w:val="center"/>
              <w:rPr>
                <w:rFonts w:cs="Times New Roman"/>
                <w:szCs w:val="24"/>
              </w:rPr>
            </w:pPr>
          </w:p>
        </w:tc>
        <w:tc>
          <w:tcPr>
            <w:tcW w:w="3017" w:type="dxa"/>
          </w:tcPr>
          <w:p w14:paraId="52ABCAA5" w14:textId="77777777" w:rsidR="00D7261D" w:rsidRPr="000A1BF5" w:rsidRDefault="00D7261D" w:rsidP="0011648F">
            <w:pPr>
              <w:jc w:val="left"/>
              <w:rPr>
                <w:rFonts w:cs="Times New Roman"/>
                <w:szCs w:val="24"/>
              </w:rPr>
            </w:pPr>
            <w:r w:rsidRPr="000A1BF5">
              <w:rPr>
                <w:rFonts w:cs="Times New Roman"/>
                <w:szCs w:val="24"/>
              </w:rPr>
              <w:t>Modelis, modifikacija</w:t>
            </w:r>
          </w:p>
        </w:tc>
        <w:tc>
          <w:tcPr>
            <w:tcW w:w="3018" w:type="dxa"/>
          </w:tcPr>
          <w:p w14:paraId="2389F555" w14:textId="77777777" w:rsidR="00D7261D" w:rsidRPr="00AC0AB4" w:rsidRDefault="00D7261D" w:rsidP="00146D34">
            <w:pPr>
              <w:jc w:val="left"/>
              <w:rPr>
                <w:rFonts w:cs="Times New Roman"/>
                <w:szCs w:val="24"/>
              </w:rPr>
            </w:pPr>
          </w:p>
        </w:tc>
        <w:tc>
          <w:tcPr>
            <w:tcW w:w="3018" w:type="dxa"/>
          </w:tcPr>
          <w:p w14:paraId="7E958C1A" w14:textId="77777777" w:rsidR="00D7261D" w:rsidRPr="00AC0AB4" w:rsidRDefault="00D7261D" w:rsidP="00146D34">
            <w:pPr>
              <w:jc w:val="center"/>
              <w:rPr>
                <w:rFonts w:cs="Times New Roman"/>
                <w:szCs w:val="24"/>
              </w:rPr>
            </w:pPr>
            <w:r w:rsidRPr="00AC0AB4">
              <w:rPr>
                <w:rFonts w:cs="Times New Roman"/>
                <w:szCs w:val="24"/>
              </w:rPr>
              <w:t>-</w:t>
            </w:r>
          </w:p>
        </w:tc>
      </w:tr>
      <w:tr w:rsidR="00C07E95" w:rsidRPr="00AC0AB4" w14:paraId="6F1B0169" w14:textId="77777777" w:rsidTr="0011648F">
        <w:tc>
          <w:tcPr>
            <w:tcW w:w="575" w:type="dxa"/>
          </w:tcPr>
          <w:p w14:paraId="750EB8FB" w14:textId="77777777" w:rsidR="00C07E95" w:rsidRPr="00AC0AB4" w:rsidRDefault="00C07E95" w:rsidP="00C07E95">
            <w:pPr>
              <w:jc w:val="center"/>
              <w:rPr>
                <w:rFonts w:cs="Times New Roman"/>
                <w:szCs w:val="24"/>
              </w:rPr>
            </w:pPr>
          </w:p>
        </w:tc>
        <w:tc>
          <w:tcPr>
            <w:tcW w:w="3017" w:type="dxa"/>
          </w:tcPr>
          <w:p w14:paraId="50DB6C78" w14:textId="2D7CA366" w:rsidR="00C07E95" w:rsidRPr="000A1BF5" w:rsidRDefault="00C07E95" w:rsidP="0011648F">
            <w:pPr>
              <w:jc w:val="left"/>
              <w:rPr>
                <w:rFonts w:cs="Times New Roman"/>
                <w:szCs w:val="24"/>
              </w:rPr>
            </w:pPr>
            <w:r w:rsidRPr="000A1BF5">
              <w:rPr>
                <w:rFonts w:cs="Times New Roman"/>
              </w:rPr>
              <w:t>1.</w:t>
            </w:r>
            <w:r w:rsidRPr="000A1BF5">
              <w:rPr>
                <w:rFonts w:cs="Times New Roman"/>
                <w:spacing w:val="-1"/>
              </w:rPr>
              <w:t xml:space="preserve"> </w:t>
            </w:r>
            <w:r w:rsidRPr="000A1BF5">
              <w:rPr>
                <w:rFonts w:cs="Times New Roman"/>
              </w:rPr>
              <w:t>Ne mažiau kaip</w:t>
            </w:r>
            <w:r w:rsidRPr="000A1BF5">
              <w:rPr>
                <w:rFonts w:cs="Times New Roman"/>
                <w:spacing w:val="-1"/>
              </w:rPr>
              <w:t xml:space="preserve"> </w:t>
            </w:r>
            <w:r w:rsidRPr="000A1BF5">
              <w:rPr>
                <w:rFonts w:cs="Times New Roman"/>
              </w:rPr>
              <w:t xml:space="preserve">6 HDMI vaizdo </w:t>
            </w:r>
            <w:r w:rsidRPr="000A1BF5">
              <w:rPr>
                <w:rFonts w:cs="Times New Roman"/>
                <w:spacing w:val="-2"/>
              </w:rPr>
              <w:t>įvestys.</w:t>
            </w:r>
          </w:p>
        </w:tc>
        <w:tc>
          <w:tcPr>
            <w:tcW w:w="3018" w:type="dxa"/>
          </w:tcPr>
          <w:p w14:paraId="0CDD266B" w14:textId="77777777" w:rsidR="00C07E95" w:rsidRPr="00AC0AB4" w:rsidRDefault="00C07E95" w:rsidP="00C07E95">
            <w:pPr>
              <w:rPr>
                <w:rFonts w:cs="Times New Roman"/>
                <w:szCs w:val="24"/>
              </w:rPr>
            </w:pPr>
          </w:p>
        </w:tc>
        <w:tc>
          <w:tcPr>
            <w:tcW w:w="3018" w:type="dxa"/>
          </w:tcPr>
          <w:p w14:paraId="1B177CCA" w14:textId="77777777" w:rsidR="00C07E95" w:rsidRPr="00AC0AB4" w:rsidRDefault="00C07E95" w:rsidP="00C07E95">
            <w:pPr>
              <w:rPr>
                <w:rFonts w:cs="Times New Roman"/>
                <w:szCs w:val="24"/>
              </w:rPr>
            </w:pPr>
          </w:p>
        </w:tc>
      </w:tr>
      <w:tr w:rsidR="00C07E95" w:rsidRPr="00AC0AB4" w14:paraId="593C5662" w14:textId="77777777" w:rsidTr="0011648F">
        <w:tc>
          <w:tcPr>
            <w:tcW w:w="575" w:type="dxa"/>
          </w:tcPr>
          <w:p w14:paraId="265F68DF" w14:textId="77777777" w:rsidR="00C07E95" w:rsidRPr="00AC0AB4" w:rsidRDefault="00C07E95" w:rsidP="00C07E95">
            <w:pPr>
              <w:jc w:val="center"/>
              <w:rPr>
                <w:rFonts w:cs="Times New Roman"/>
                <w:szCs w:val="24"/>
              </w:rPr>
            </w:pPr>
          </w:p>
        </w:tc>
        <w:tc>
          <w:tcPr>
            <w:tcW w:w="3017" w:type="dxa"/>
          </w:tcPr>
          <w:p w14:paraId="35470AD4" w14:textId="219553C0" w:rsidR="00C07E95" w:rsidRPr="000A1BF5" w:rsidRDefault="00C07E95" w:rsidP="0011648F">
            <w:pPr>
              <w:jc w:val="left"/>
              <w:rPr>
                <w:rFonts w:cs="Times New Roman"/>
                <w:szCs w:val="24"/>
              </w:rPr>
            </w:pPr>
            <w:r w:rsidRPr="000A1BF5">
              <w:rPr>
                <w:rFonts w:cs="Times New Roman"/>
              </w:rPr>
              <w:t>2.</w:t>
            </w:r>
            <w:r w:rsidRPr="000A1BF5">
              <w:rPr>
                <w:rFonts w:cs="Times New Roman"/>
                <w:spacing w:val="-1"/>
              </w:rPr>
              <w:t xml:space="preserve"> </w:t>
            </w:r>
            <w:r w:rsidRPr="000A1BF5">
              <w:rPr>
                <w:rFonts w:cs="Times New Roman"/>
              </w:rPr>
              <w:t>Ne mažiau kaip</w:t>
            </w:r>
            <w:r w:rsidRPr="000A1BF5">
              <w:rPr>
                <w:rFonts w:cs="Times New Roman"/>
                <w:spacing w:val="-1"/>
              </w:rPr>
              <w:t xml:space="preserve"> </w:t>
            </w:r>
            <w:r w:rsidRPr="000A1BF5">
              <w:rPr>
                <w:rFonts w:cs="Times New Roman"/>
              </w:rPr>
              <w:t xml:space="preserve">2 HDMI vaizdo </w:t>
            </w:r>
            <w:r w:rsidRPr="000A1BF5">
              <w:rPr>
                <w:rFonts w:cs="Times New Roman"/>
                <w:spacing w:val="-2"/>
              </w:rPr>
              <w:t>išvestys.</w:t>
            </w:r>
          </w:p>
        </w:tc>
        <w:tc>
          <w:tcPr>
            <w:tcW w:w="3018" w:type="dxa"/>
          </w:tcPr>
          <w:p w14:paraId="01773C5D" w14:textId="77777777" w:rsidR="00C07E95" w:rsidRPr="00AC0AB4" w:rsidRDefault="00C07E95" w:rsidP="00C07E95">
            <w:pPr>
              <w:rPr>
                <w:rFonts w:cs="Times New Roman"/>
                <w:szCs w:val="24"/>
              </w:rPr>
            </w:pPr>
          </w:p>
        </w:tc>
        <w:tc>
          <w:tcPr>
            <w:tcW w:w="3018" w:type="dxa"/>
          </w:tcPr>
          <w:p w14:paraId="56536AFD" w14:textId="77777777" w:rsidR="00C07E95" w:rsidRPr="00AC0AB4" w:rsidRDefault="00C07E95" w:rsidP="00C07E95">
            <w:pPr>
              <w:rPr>
                <w:rFonts w:cs="Times New Roman"/>
                <w:szCs w:val="24"/>
              </w:rPr>
            </w:pPr>
          </w:p>
        </w:tc>
      </w:tr>
      <w:tr w:rsidR="00C07E95" w:rsidRPr="00AC0AB4" w14:paraId="4E98BAC6" w14:textId="77777777" w:rsidTr="0011648F">
        <w:tc>
          <w:tcPr>
            <w:tcW w:w="575" w:type="dxa"/>
          </w:tcPr>
          <w:p w14:paraId="24B04498" w14:textId="77777777" w:rsidR="00C07E95" w:rsidRPr="00AC0AB4" w:rsidRDefault="00C07E95" w:rsidP="00C07E95">
            <w:pPr>
              <w:jc w:val="center"/>
              <w:rPr>
                <w:rFonts w:cs="Times New Roman"/>
                <w:szCs w:val="24"/>
              </w:rPr>
            </w:pPr>
          </w:p>
        </w:tc>
        <w:tc>
          <w:tcPr>
            <w:tcW w:w="3017" w:type="dxa"/>
          </w:tcPr>
          <w:p w14:paraId="194436B7" w14:textId="78BAC277" w:rsidR="00C07E95" w:rsidRPr="000A1BF5" w:rsidRDefault="00C07E95" w:rsidP="0011648F">
            <w:pPr>
              <w:jc w:val="left"/>
              <w:rPr>
                <w:rFonts w:cs="Times New Roman"/>
                <w:szCs w:val="24"/>
              </w:rPr>
            </w:pPr>
            <w:r w:rsidRPr="000A1BF5">
              <w:rPr>
                <w:rFonts w:cs="Times New Roman"/>
              </w:rPr>
              <w:t>3.</w:t>
            </w:r>
            <w:r w:rsidRPr="000A1BF5">
              <w:rPr>
                <w:rFonts w:cs="Times New Roman"/>
                <w:spacing w:val="-1"/>
              </w:rPr>
              <w:t xml:space="preserve"> </w:t>
            </w:r>
            <w:r w:rsidRPr="000A1BF5">
              <w:rPr>
                <w:rFonts w:cs="Times New Roman"/>
              </w:rPr>
              <w:t>Ne mažiau kaip 6 analoginės</w:t>
            </w:r>
            <w:r w:rsidRPr="000A1BF5">
              <w:rPr>
                <w:rFonts w:cs="Times New Roman"/>
                <w:spacing w:val="-1"/>
              </w:rPr>
              <w:t xml:space="preserve"> </w:t>
            </w:r>
            <w:r w:rsidRPr="000A1BF5">
              <w:rPr>
                <w:rFonts w:cs="Times New Roman"/>
              </w:rPr>
              <w:t xml:space="preserve">garso </w:t>
            </w:r>
            <w:r w:rsidRPr="000A1BF5">
              <w:rPr>
                <w:rFonts w:cs="Times New Roman"/>
                <w:spacing w:val="-2"/>
              </w:rPr>
              <w:t>įvestys.</w:t>
            </w:r>
          </w:p>
        </w:tc>
        <w:tc>
          <w:tcPr>
            <w:tcW w:w="3018" w:type="dxa"/>
          </w:tcPr>
          <w:p w14:paraId="68F3C67F" w14:textId="77777777" w:rsidR="00C07E95" w:rsidRPr="00AC0AB4" w:rsidRDefault="00C07E95" w:rsidP="00C07E95">
            <w:pPr>
              <w:rPr>
                <w:rFonts w:cs="Times New Roman"/>
                <w:szCs w:val="24"/>
              </w:rPr>
            </w:pPr>
          </w:p>
        </w:tc>
        <w:tc>
          <w:tcPr>
            <w:tcW w:w="3018" w:type="dxa"/>
          </w:tcPr>
          <w:p w14:paraId="6B12E2EE" w14:textId="77777777" w:rsidR="00C07E95" w:rsidRPr="00AC0AB4" w:rsidRDefault="00C07E95" w:rsidP="00C07E95">
            <w:pPr>
              <w:rPr>
                <w:rFonts w:cs="Times New Roman"/>
                <w:szCs w:val="24"/>
              </w:rPr>
            </w:pPr>
          </w:p>
        </w:tc>
      </w:tr>
      <w:tr w:rsidR="00C07E95" w:rsidRPr="00AC0AB4" w14:paraId="2B53A299" w14:textId="77777777" w:rsidTr="0011648F">
        <w:tc>
          <w:tcPr>
            <w:tcW w:w="575" w:type="dxa"/>
          </w:tcPr>
          <w:p w14:paraId="58A9361B" w14:textId="77777777" w:rsidR="00C07E95" w:rsidRPr="00AC0AB4" w:rsidRDefault="00C07E95" w:rsidP="00C07E95">
            <w:pPr>
              <w:jc w:val="center"/>
              <w:rPr>
                <w:rFonts w:cs="Times New Roman"/>
                <w:szCs w:val="24"/>
              </w:rPr>
            </w:pPr>
          </w:p>
        </w:tc>
        <w:tc>
          <w:tcPr>
            <w:tcW w:w="3017" w:type="dxa"/>
          </w:tcPr>
          <w:p w14:paraId="6E8D8B5D" w14:textId="2FC347A4" w:rsidR="00C07E95" w:rsidRPr="000A1BF5" w:rsidRDefault="00C07E95" w:rsidP="0011648F">
            <w:pPr>
              <w:jc w:val="left"/>
              <w:rPr>
                <w:rFonts w:cs="Times New Roman"/>
                <w:szCs w:val="24"/>
              </w:rPr>
            </w:pPr>
            <w:r w:rsidRPr="000A1BF5">
              <w:rPr>
                <w:rFonts w:cs="Times New Roman"/>
              </w:rPr>
              <w:t>4.</w:t>
            </w:r>
            <w:r w:rsidRPr="000A1BF5">
              <w:rPr>
                <w:rFonts w:cs="Times New Roman"/>
                <w:spacing w:val="40"/>
              </w:rPr>
              <w:t xml:space="preserve"> </w:t>
            </w:r>
            <w:r w:rsidRPr="000A1BF5">
              <w:rPr>
                <w:rFonts w:cs="Times New Roman"/>
              </w:rPr>
              <w:t>Ne</w:t>
            </w:r>
            <w:r w:rsidRPr="000A1BF5">
              <w:rPr>
                <w:rFonts w:cs="Times New Roman"/>
                <w:spacing w:val="40"/>
              </w:rPr>
              <w:t xml:space="preserve"> </w:t>
            </w:r>
            <w:r w:rsidRPr="000A1BF5">
              <w:rPr>
                <w:rFonts w:cs="Times New Roman"/>
              </w:rPr>
              <w:t>mažiau</w:t>
            </w:r>
            <w:r w:rsidRPr="000A1BF5">
              <w:rPr>
                <w:rFonts w:cs="Times New Roman"/>
                <w:spacing w:val="40"/>
              </w:rPr>
              <w:t xml:space="preserve"> </w:t>
            </w:r>
            <w:r w:rsidRPr="000A1BF5">
              <w:rPr>
                <w:rFonts w:cs="Times New Roman"/>
              </w:rPr>
              <w:t>kaip</w:t>
            </w:r>
            <w:r w:rsidRPr="000A1BF5">
              <w:rPr>
                <w:rFonts w:cs="Times New Roman"/>
                <w:spacing w:val="40"/>
              </w:rPr>
              <w:t xml:space="preserve"> </w:t>
            </w:r>
            <w:r w:rsidRPr="000A1BF5">
              <w:rPr>
                <w:rFonts w:cs="Times New Roman"/>
              </w:rPr>
              <w:t>2</w:t>
            </w:r>
            <w:r w:rsidRPr="000A1BF5">
              <w:rPr>
                <w:rFonts w:cs="Times New Roman"/>
                <w:spacing w:val="40"/>
              </w:rPr>
              <w:t xml:space="preserve"> </w:t>
            </w:r>
            <w:r w:rsidRPr="000A1BF5">
              <w:rPr>
                <w:rFonts w:cs="Times New Roman"/>
              </w:rPr>
              <w:t>analoginės</w:t>
            </w:r>
            <w:r w:rsidRPr="000A1BF5">
              <w:rPr>
                <w:rFonts w:cs="Times New Roman"/>
                <w:spacing w:val="40"/>
              </w:rPr>
              <w:t xml:space="preserve"> </w:t>
            </w:r>
            <w:r w:rsidRPr="000A1BF5">
              <w:rPr>
                <w:rFonts w:cs="Times New Roman"/>
              </w:rPr>
              <w:t>balansinės garso išvestys.</w:t>
            </w:r>
          </w:p>
        </w:tc>
        <w:tc>
          <w:tcPr>
            <w:tcW w:w="3018" w:type="dxa"/>
          </w:tcPr>
          <w:p w14:paraId="47285BA8" w14:textId="77777777" w:rsidR="00C07E95" w:rsidRPr="00AC0AB4" w:rsidRDefault="00C07E95" w:rsidP="00C07E95">
            <w:pPr>
              <w:rPr>
                <w:rFonts w:cs="Times New Roman"/>
                <w:szCs w:val="24"/>
              </w:rPr>
            </w:pPr>
          </w:p>
        </w:tc>
        <w:tc>
          <w:tcPr>
            <w:tcW w:w="3018" w:type="dxa"/>
          </w:tcPr>
          <w:p w14:paraId="72511305" w14:textId="77777777" w:rsidR="00C07E95" w:rsidRPr="00AC0AB4" w:rsidRDefault="00C07E95" w:rsidP="00C07E95">
            <w:pPr>
              <w:rPr>
                <w:rFonts w:cs="Times New Roman"/>
                <w:szCs w:val="24"/>
              </w:rPr>
            </w:pPr>
          </w:p>
        </w:tc>
      </w:tr>
      <w:tr w:rsidR="00C07E95" w:rsidRPr="00AC0AB4" w14:paraId="522F8291" w14:textId="77777777" w:rsidTr="0011648F">
        <w:tc>
          <w:tcPr>
            <w:tcW w:w="575" w:type="dxa"/>
          </w:tcPr>
          <w:p w14:paraId="0349D528" w14:textId="77777777" w:rsidR="00C07E95" w:rsidRPr="00AC0AB4" w:rsidRDefault="00C07E95" w:rsidP="00C07E95">
            <w:pPr>
              <w:jc w:val="center"/>
              <w:rPr>
                <w:rFonts w:cs="Times New Roman"/>
                <w:szCs w:val="24"/>
              </w:rPr>
            </w:pPr>
          </w:p>
        </w:tc>
        <w:tc>
          <w:tcPr>
            <w:tcW w:w="3017" w:type="dxa"/>
          </w:tcPr>
          <w:p w14:paraId="42831EB2" w14:textId="71A03485" w:rsidR="00C07E95" w:rsidRPr="000A1BF5" w:rsidRDefault="00C07E95" w:rsidP="0011648F">
            <w:pPr>
              <w:jc w:val="left"/>
              <w:rPr>
                <w:rFonts w:cs="Times New Roman"/>
                <w:szCs w:val="24"/>
              </w:rPr>
            </w:pPr>
            <w:r w:rsidRPr="000A1BF5">
              <w:rPr>
                <w:rFonts w:cs="Times New Roman"/>
              </w:rPr>
              <w:t xml:space="preserve">5. Galimybė palaikyti garso atskyrimą (angl. </w:t>
            </w:r>
            <w:proofErr w:type="spellStart"/>
            <w:r w:rsidRPr="000A1BF5">
              <w:rPr>
                <w:rFonts w:cs="Times New Roman"/>
              </w:rPr>
              <w:t>audio</w:t>
            </w:r>
            <w:proofErr w:type="spellEnd"/>
            <w:r w:rsidRPr="000A1BF5">
              <w:rPr>
                <w:rFonts w:cs="Times New Roman"/>
              </w:rPr>
              <w:t xml:space="preserve"> de-</w:t>
            </w:r>
            <w:proofErr w:type="spellStart"/>
            <w:r w:rsidRPr="000A1BF5">
              <w:rPr>
                <w:rFonts w:cs="Times New Roman"/>
              </w:rPr>
              <w:t>embedding</w:t>
            </w:r>
            <w:proofErr w:type="spellEnd"/>
            <w:r w:rsidRPr="000A1BF5">
              <w:rPr>
                <w:rFonts w:cs="Times New Roman"/>
              </w:rPr>
              <w:t>).</w:t>
            </w:r>
          </w:p>
        </w:tc>
        <w:tc>
          <w:tcPr>
            <w:tcW w:w="3018" w:type="dxa"/>
          </w:tcPr>
          <w:p w14:paraId="3B3D713A" w14:textId="77777777" w:rsidR="00C07E95" w:rsidRPr="00AC0AB4" w:rsidRDefault="00C07E95" w:rsidP="00C07E95">
            <w:pPr>
              <w:rPr>
                <w:rFonts w:cs="Times New Roman"/>
                <w:szCs w:val="24"/>
              </w:rPr>
            </w:pPr>
          </w:p>
        </w:tc>
        <w:tc>
          <w:tcPr>
            <w:tcW w:w="3018" w:type="dxa"/>
          </w:tcPr>
          <w:p w14:paraId="3F2D9164" w14:textId="77777777" w:rsidR="00C07E95" w:rsidRPr="00AC0AB4" w:rsidRDefault="00C07E95" w:rsidP="00C07E95">
            <w:pPr>
              <w:rPr>
                <w:rFonts w:cs="Times New Roman"/>
                <w:szCs w:val="24"/>
              </w:rPr>
            </w:pPr>
          </w:p>
        </w:tc>
      </w:tr>
      <w:tr w:rsidR="00C07E95" w:rsidRPr="00AC0AB4" w14:paraId="7C6D84DE" w14:textId="77777777" w:rsidTr="0011648F">
        <w:tc>
          <w:tcPr>
            <w:tcW w:w="575" w:type="dxa"/>
          </w:tcPr>
          <w:p w14:paraId="26B3E090" w14:textId="77777777" w:rsidR="00C07E95" w:rsidRPr="00AC0AB4" w:rsidRDefault="00C07E95" w:rsidP="00C07E95">
            <w:pPr>
              <w:jc w:val="center"/>
              <w:rPr>
                <w:rFonts w:cs="Times New Roman"/>
                <w:szCs w:val="24"/>
              </w:rPr>
            </w:pPr>
          </w:p>
        </w:tc>
        <w:tc>
          <w:tcPr>
            <w:tcW w:w="3017" w:type="dxa"/>
          </w:tcPr>
          <w:p w14:paraId="5DBAC635" w14:textId="7184BF6E" w:rsidR="00C07E95" w:rsidRPr="000A1BF5" w:rsidRDefault="00C07E95" w:rsidP="0011648F">
            <w:pPr>
              <w:jc w:val="left"/>
              <w:rPr>
                <w:rFonts w:cs="Times New Roman"/>
                <w:szCs w:val="24"/>
              </w:rPr>
            </w:pPr>
            <w:r w:rsidRPr="000A1BF5">
              <w:rPr>
                <w:rFonts w:cs="Times New Roman"/>
              </w:rPr>
              <w:t>6. Galimybė integruoti garso stiprintuvo funkciją arba būti suderinamam su išoriniu garso stiprintuvu.</w:t>
            </w:r>
          </w:p>
        </w:tc>
        <w:tc>
          <w:tcPr>
            <w:tcW w:w="3018" w:type="dxa"/>
          </w:tcPr>
          <w:p w14:paraId="6152CD8C" w14:textId="77777777" w:rsidR="00C07E95" w:rsidRPr="00AC0AB4" w:rsidRDefault="00C07E95" w:rsidP="00C07E95">
            <w:pPr>
              <w:rPr>
                <w:rFonts w:cs="Times New Roman"/>
                <w:szCs w:val="24"/>
              </w:rPr>
            </w:pPr>
          </w:p>
        </w:tc>
        <w:tc>
          <w:tcPr>
            <w:tcW w:w="3018" w:type="dxa"/>
          </w:tcPr>
          <w:p w14:paraId="40A45C16" w14:textId="77777777" w:rsidR="00C07E95" w:rsidRPr="00AC0AB4" w:rsidRDefault="00C07E95" w:rsidP="00C07E95">
            <w:pPr>
              <w:rPr>
                <w:rFonts w:cs="Times New Roman"/>
                <w:szCs w:val="24"/>
              </w:rPr>
            </w:pPr>
          </w:p>
        </w:tc>
      </w:tr>
      <w:tr w:rsidR="00C07E95" w:rsidRPr="00AC0AB4" w14:paraId="4DCED746" w14:textId="77777777" w:rsidTr="0011648F">
        <w:tc>
          <w:tcPr>
            <w:tcW w:w="575" w:type="dxa"/>
          </w:tcPr>
          <w:p w14:paraId="39AF9FEC" w14:textId="77777777" w:rsidR="00C07E95" w:rsidRPr="00AC0AB4" w:rsidRDefault="00C07E95" w:rsidP="00C07E95">
            <w:pPr>
              <w:jc w:val="center"/>
              <w:rPr>
                <w:rFonts w:cs="Times New Roman"/>
                <w:szCs w:val="24"/>
              </w:rPr>
            </w:pPr>
          </w:p>
        </w:tc>
        <w:tc>
          <w:tcPr>
            <w:tcW w:w="3017" w:type="dxa"/>
          </w:tcPr>
          <w:p w14:paraId="2197000C" w14:textId="0CB0C1B8" w:rsidR="00C07E95" w:rsidRPr="000A1BF5" w:rsidRDefault="00C07E95" w:rsidP="0011648F">
            <w:pPr>
              <w:jc w:val="left"/>
              <w:rPr>
                <w:rFonts w:cs="Times New Roman"/>
                <w:szCs w:val="24"/>
              </w:rPr>
            </w:pPr>
            <w:r w:rsidRPr="000A1BF5">
              <w:rPr>
                <w:rFonts w:cs="Times New Roman"/>
              </w:rPr>
              <w:t>7.</w:t>
            </w:r>
            <w:r w:rsidRPr="000A1BF5">
              <w:rPr>
                <w:rFonts w:cs="Times New Roman"/>
                <w:spacing w:val="-15"/>
              </w:rPr>
              <w:t xml:space="preserve"> </w:t>
            </w:r>
            <w:r w:rsidRPr="000A1BF5">
              <w:rPr>
                <w:rFonts w:cs="Times New Roman"/>
              </w:rPr>
              <w:t>Integruotas</w:t>
            </w:r>
            <w:r w:rsidRPr="000A1BF5">
              <w:rPr>
                <w:rFonts w:cs="Times New Roman"/>
                <w:spacing w:val="-15"/>
              </w:rPr>
              <w:t xml:space="preserve"> </w:t>
            </w:r>
            <w:r w:rsidRPr="000A1BF5">
              <w:rPr>
                <w:rFonts w:cs="Times New Roman"/>
              </w:rPr>
              <w:t>garso</w:t>
            </w:r>
            <w:r w:rsidRPr="000A1BF5">
              <w:rPr>
                <w:rFonts w:cs="Times New Roman"/>
                <w:spacing w:val="-15"/>
              </w:rPr>
              <w:t xml:space="preserve"> </w:t>
            </w:r>
            <w:r w:rsidRPr="000A1BF5">
              <w:rPr>
                <w:rFonts w:cs="Times New Roman"/>
              </w:rPr>
              <w:t>valdymas</w:t>
            </w:r>
            <w:r w:rsidRPr="000A1BF5">
              <w:rPr>
                <w:rFonts w:cs="Times New Roman"/>
                <w:spacing w:val="-15"/>
              </w:rPr>
              <w:t xml:space="preserve"> </w:t>
            </w:r>
            <w:r w:rsidRPr="000A1BF5">
              <w:rPr>
                <w:rFonts w:cs="Times New Roman"/>
              </w:rPr>
              <w:t>–</w:t>
            </w:r>
            <w:r w:rsidRPr="000A1BF5">
              <w:rPr>
                <w:rFonts w:cs="Times New Roman"/>
                <w:spacing w:val="-15"/>
              </w:rPr>
              <w:t xml:space="preserve"> </w:t>
            </w:r>
            <w:r w:rsidRPr="000A1BF5">
              <w:rPr>
                <w:rFonts w:cs="Times New Roman"/>
              </w:rPr>
              <w:t xml:space="preserve">reguliuojamas </w:t>
            </w:r>
            <w:r w:rsidRPr="000A1BF5">
              <w:rPr>
                <w:rFonts w:cs="Times New Roman"/>
              </w:rPr>
              <w:lastRenderedPageBreak/>
              <w:t>garsumas, nutildymo funkcija.</w:t>
            </w:r>
          </w:p>
        </w:tc>
        <w:tc>
          <w:tcPr>
            <w:tcW w:w="3018" w:type="dxa"/>
          </w:tcPr>
          <w:p w14:paraId="38E981A2" w14:textId="77777777" w:rsidR="00C07E95" w:rsidRPr="00AC0AB4" w:rsidRDefault="00C07E95" w:rsidP="00C07E95">
            <w:pPr>
              <w:rPr>
                <w:rFonts w:cs="Times New Roman"/>
                <w:szCs w:val="24"/>
              </w:rPr>
            </w:pPr>
          </w:p>
        </w:tc>
        <w:tc>
          <w:tcPr>
            <w:tcW w:w="3018" w:type="dxa"/>
          </w:tcPr>
          <w:p w14:paraId="711F034F" w14:textId="77777777" w:rsidR="00C07E95" w:rsidRPr="00AC0AB4" w:rsidRDefault="00C07E95" w:rsidP="00C07E95">
            <w:pPr>
              <w:rPr>
                <w:rFonts w:cs="Times New Roman"/>
                <w:szCs w:val="24"/>
              </w:rPr>
            </w:pPr>
          </w:p>
        </w:tc>
      </w:tr>
      <w:tr w:rsidR="00C07E95" w:rsidRPr="00AC0AB4" w14:paraId="7A3653A1" w14:textId="77777777" w:rsidTr="0011648F">
        <w:tc>
          <w:tcPr>
            <w:tcW w:w="575" w:type="dxa"/>
          </w:tcPr>
          <w:p w14:paraId="54A3C1A2" w14:textId="77777777" w:rsidR="00C07E95" w:rsidRPr="00AC0AB4" w:rsidRDefault="00C07E95" w:rsidP="00C07E95">
            <w:pPr>
              <w:jc w:val="center"/>
              <w:rPr>
                <w:rFonts w:cs="Times New Roman"/>
                <w:szCs w:val="24"/>
              </w:rPr>
            </w:pPr>
          </w:p>
        </w:tc>
        <w:tc>
          <w:tcPr>
            <w:tcW w:w="3017" w:type="dxa"/>
          </w:tcPr>
          <w:p w14:paraId="294847E2" w14:textId="4A41EAC7" w:rsidR="00C07E95" w:rsidRPr="000A1BF5" w:rsidRDefault="00C07E95" w:rsidP="0011648F">
            <w:pPr>
              <w:jc w:val="left"/>
              <w:rPr>
                <w:rFonts w:cs="Times New Roman"/>
                <w:szCs w:val="24"/>
              </w:rPr>
            </w:pPr>
            <w:r w:rsidRPr="000A1BF5">
              <w:rPr>
                <w:rFonts w:cs="Times New Roman"/>
              </w:rPr>
              <w:t xml:space="preserve">8. Palaikomi garso formatai ne mažiau kaip – PCM, </w:t>
            </w:r>
            <w:proofErr w:type="spellStart"/>
            <w:r w:rsidRPr="000A1BF5">
              <w:rPr>
                <w:rFonts w:cs="Times New Roman"/>
              </w:rPr>
              <w:t>Dolby</w:t>
            </w:r>
            <w:proofErr w:type="spellEnd"/>
            <w:r w:rsidRPr="000A1BF5">
              <w:rPr>
                <w:rFonts w:cs="Times New Roman"/>
              </w:rPr>
              <w:t xml:space="preserve"> Digital ir DTS.</w:t>
            </w:r>
          </w:p>
        </w:tc>
        <w:tc>
          <w:tcPr>
            <w:tcW w:w="3018" w:type="dxa"/>
          </w:tcPr>
          <w:p w14:paraId="54FA6F62" w14:textId="77777777" w:rsidR="00C07E95" w:rsidRPr="00AC0AB4" w:rsidRDefault="00C07E95" w:rsidP="00C07E95">
            <w:pPr>
              <w:rPr>
                <w:rFonts w:cs="Times New Roman"/>
                <w:szCs w:val="24"/>
              </w:rPr>
            </w:pPr>
          </w:p>
        </w:tc>
        <w:tc>
          <w:tcPr>
            <w:tcW w:w="3018" w:type="dxa"/>
          </w:tcPr>
          <w:p w14:paraId="268FEAFB" w14:textId="77777777" w:rsidR="00C07E95" w:rsidRPr="00AC0AB4" w:rsidRDefault="00C07E95" w:rsidP="00C07E95">
            <w:pPr>
              <w:rPr>
                <w:rFonts w:cs="Times New Roman"/>
                <w:szCs w:val="24"/>
              </w:rPr>
            </w:pPr>
          </w:p>
        </w:tc>
      </w:tr>
      <w:tr w:rsidR="00C07E95" w:rsidRPr="00AC0AB4" w14:paraId="76C19E1C" w14:textId="77777777" w:rsidTr="0011648F">
        <w:tc>
          <w:tcPr>
            <w:tcW w:w="575" w:type="dxa"/>
          </w:tcPr>
          <w:p w14:paraId="2EBC0D31" w14:textId="77777777" w:rsidR="00C07E95" w:rsidRPr="00AC0AB4" w:rsidRDefault="00C07E95" w:rsidP="00C07E95">
            <w:pPr>
              <w:jc w:val="center"/>
              <w:rPr>
                <w:rFonts w:cs="Times New Roman"/>
                <w:szCs w:val="24"/>
              </w:rPr>
            </w:pPr>
          </w:p>
        </w:tc>
        <w:tc>
          <w:tcPr>
            <w:tcW w:w="3017" w:type="dxa"/>
          </w:tcPr>
          <w:p w14:paraId="7F52D7E7" w14:textId="268B9433" w:rsidR="00C07E95" w:rsidRPr="000A1BF5" w:rsidRDefault="00C07E95" w:rsidP="0011648F">
            <w:pPr>
              <w:jc w:val="left"/>
              <w:rPr>
                <w:rFonts w:cs="Times New Roman"/>
                <w:szCs w:val="24"/>
              </w:rPr>
            </w:pPr>
            <w:r w:rsidRPr="000A1BF5">
              <w:rPr>
                <w:rFonts w:cs="Times New Roman"/>
                <w:spacing w:val="-6"/>
              </w:rPr>
              <w:t>9.</w:t>
            </w:r>
            <w:r w:rsidRPr="000A1BF5">
              <w:rPr>
                <w:rFonts w:cs="Times New Roman"/>
                <w:spacing w:val="-6"/>
              </w:rPr>
              <w:t xml:space="preserve"> </w:t>
            </w:r>
            <w:r w:rsidRPr="000A1BF5">
              <w:rPr>
                <w:rFonts w:cs="Times New Roman"/>
                <w:spacing w:val="-2"/>
              </w:rPr>
              <w:t>Galimybė</w:t>
            </w:r>
            <w:r w:rsidRPr="000A1BF5">
              <w:rPr>
                <w:rFonts w:cs="Times New Roman"/>
                <w:spacing w:val="-2"/>
              </w:rPr>
              <w:t xml:space="preserve"> </w:t>
            </w:r>
            <w:r w:rsidRPr="000A1BF5">
              <w:rPr>
                <w:rFonts w:cs="Times New Roman"/>
                <w:spacing w:val="-2"/>
              </w:rPr>
              <w:t>prijungti</w:t>
            </w:r>
            <w:r w:rsidRPr="000A1BF5">
              <w:rPr>
                <w:rFonts w:cs="Times New Roman"/>
                <w:spacing w:val="-2"/>
              </w:rPr>
              <w:t xml:space="preserve"> </w:t>
            </w:r>
            <w:r w:rsidRPr="000A1BF5">
              <w:rPr>
                <w:rFonts w:cs="Times New Roman"/>
                <w:spacing w:val="-2"/>
              </w:rPr>
              <w:t>analoginio</w:t>
            </w:r>
            <w:r w:rsidRPr="000A1BF5">
              <w:rPr>
                <w:rFonts w:cs="Times New Roman"/>
                <w:spacing w:val="-2"/>
              </w:rPr>
              <w:t xml:space="preserve"> </w:t>
            </w:r>
            <w:r w:rsidRPr="000A1BF5">
              <w:rPr>
                <w:rFonts w:cs="Times New Roman"/>
                <w:spacing w:val="-2"/>
              </w:rPr>
              <w:t xml:space="preserve">garso </w:t>
            </w:r>
            <w:r w:rsidRPr="000A1BF5">
              <w:rPr>
                <w:rFonts w:cs="Times New Roman"/>
              </w:rPr>
              <w:t>įrenginius (pvz., RCA arba 3.5 mm jungtys).</w:t>
            </w:r>
          </w:p>
        </w:tc>
        <w:tc>
          <w:tcPr>
            <w:tcW w:w="3018" w:type="dxa"/>
          </w:tcPr>
          <w:p w14:paraId="2831C795" w14:textId="77777777" w:rsidR="00C07E95" w:rsidRPr="00AC0AB4" w:rsidRDefault="00C07E95" w:rsidP="00C07E95">
            <w:pPr>
              <w:rPr>
                <w:rFonts w:cs="Times New Roman"/>
                <w:szCs w:val="24"/>
              </w:rPr>
            </w:pPr>
          </w:p>
        </w:tc>
        <w:tc>
          <w:tcPr>
            <w:tcW w:w="3018" w:type="dxa"/>
          </w:tcPr>
          <w:p w14:paraId="18C272FA" w14:textId="77777777" w:rsidR="00C07E95" w:rsidRPr="00AC0AB4" w:rsidRDefault="00C07E95" w:rsidP="00C07E95">
            <w:pPr>
              <w:rPr>
                <w:rFonts w:cs="Times New Roman"/>
                <w:szCs w:val="24"/>
              </w:rPr>
            </w:pPr>
          </w:p>
        </w:tc>
      </w:tr>
      <w:tr w:rsidR="00D7261D" w:rsidRPr="00AC0AB4" w14:paraId="3E92ED24" w14:textId="77777777" w:rsidTr="0011648F">
        <w:tc>
          <w:tcPr>
            <w:tcW w:w="575" w:type="dxa"/>
          </w:tcPr>
          <w:p w14:paraId="0D090634" w14:textId="77777777" w:rsidR="00D7261D" w:rsidRPr="00AC0AB4" w:rsidRDefault="00D7261D" w:rsidP="00146D34">
            <w:pPr>
              <w:jc w:val="center"/>
              <w:rPr>
                <w:rFonts w:cs="Times New Roman"/>
                <w:szCs w:val="24"/>
              </w:rPr>
            </w:pPr>
          </w:p>
        </w:tc>
        <w:tc>
          <w:tcPr>
            <w:tcW w:w="3017" w:type="dxa"/>
          </w:tcPr>
          <w:p w14:paraId="2E3FBF79" w14:textId="393956F1" w:rsidR="00D7261D" w:rsidRPr="000A1BF5" w:rsidRDefault="00C07E95" w:rsidP="0011648F">
            <w:pPr>
              <w:jc w:val="left"/>
              <w:rPr>
                <w:rFonts w:cs="Times New Roman"/>
                <w:szCs w:val="24"/>
              </w:rPr>
            </w:pPr>
            <w:r w:rsidRPr="000A1BF5">
              <w:rPr>
                <w:rFonts w:cs="Times New Roman"/>
              </w:rPr>
              <w:t>10. Vaizdo signalai gali būti komutuojami iš bet</w:t>
            </w:r>
            <w:r w:rsidRPr="000A1BF5">
              <w:rPr>
                <w:rFonts w:cs="Times New Roman"/>
                <w:spacing w:val="-2"/>
              </w:rPr>
              <w:t xml:space="preserve"> </w:t>
            </w:r>
            <w:r w:rsidRPr="000A1BF5">
              <w:rPr>
                <w:rFonts w:cs="Times New Roman"/>
              </w:rPr>
              <w:t>kurios</w:t>
            </w:r>
            <w:r w:rsidRPr="000A1BF5">
              <w:rPr>
                <w:rFonts w:cs="Times New Roman"/>
                <w:spacing w:val="-2"/>
              </w:rPr>
              <w:t xml:space="preserve"> </w:t>
            </w:r>
            <w:r w:rsidRPr="000A1BF5">
              <w:rPr>
                <w:rFonts w:cs="Times New Roman"/>
              </w:rPr>
              <w:t>įvesties</w:t>
            </w:r>
            <w:r w:rsidRPr="000A1BF5">
              <w:rPr>
                <w:rFonts w:cs="Times New Roman"/>
                <w:spacing w:val="-3"/>
              </w:rPr>
              <w:t xml:space="preserve"> </w:t>
            </w:r>
            <w:r w:rsidRPr="000A1BF5">
              <w:rPr>
                <w:rFonts w:cs="Times New Roman"/>
              </w:rPr>
              <w:t>į</w:t>
            </w:r>
            <w:r w:rsidRPr="000A1BF5">
              <w:rPr>
                <w:rFonts w:cs="Times New Roman"/>
                <w:spacing w:val="-1"/>
              </w:rPr>
              <w:t xml:space="preserve"> </w:t>
            </w:r>
            <w:r w:rsidRPr="000A1BF5">
              <w:rPr>
                <w:rFonts w:cs="Times New Roman"/>
              </w:rPr>
              <w:t>bet</w:t>
            </w:r>
            <w:r w:rsidRPr="000A1BF5">
              <w:rPr>
                <w:rFonts w:cs="Times New Roman"/>
                <w:spacing w:val="-2"/>
              </w:rPr>
              <w:t xml:space="preserve"> </w:t>
            </w:r>
            <w:r w:rsidRPr="000A1BF5">
              <w:rPr>
                <w:rFonts w:cs="Times New Roman"/>
              </w:rPr>
              <w:t>kurią</w:t>
            </w:r>
            <w:r w:rsidRPr="000A1BF5">
              <w:rPr>
                <w:rFonts w:cs="Times New Roman"/>
                <w:spacing w:val="-1"/>
              </w:rPr>
              <w:t xml:space="preserve"> </w:t>
            </w:r>
            <w:r w:rsidRPr="000A1BF5">
              <w:rPr>
                <w:rFonts w:cs="Times New Roman"/>
              </w:rPr>
              <w:t>arba</w:t>
            </w:r>
            <w:r w:rsidRPr="000A1BF5">
              <w:rPr>
                <w:rFonts w:cs="Times New Roman"/>
                <w:spacing w:val="-2"/>
              </w:rPr>
              <w:t xml:space="preserve"> </w:t>
            </w:r>
            <w:r w:rsidRPr="000A1BF5">
              <w:rPr>
                <w:rFonts w:cs="Times New Roman"/>
              </w:rPr>
              <w:t>abi</w:t>
            </w:r>
            <w:r w:rsidRPr="000A1BF5">
              <w:rPr>
                <w:rFonts w:cs="Times New Roman"/>
                <w:spacing w:val="-2"/>
              </w:rPr>
              <w:t xml:space="preserve"> išvestis.</w:t>
            </w:r>
          </w:p>
        </w:tc>
        <w:tc>
          <w:tcPr>
            <w:tcW w:w="3018" w:type="dxa"/>
          </w:tcPr>
          <w:p w14:paraId="5EA162D7" w14:textId="77777777" w:rsidR="00D7261D" w:rsidRPr="00AC0AB4" w:rsidRDefault="00D7261D" w:rsidP="00D7261D">
            <w:pPr>
              <w:rPr>
                <w:rFonts w:cs="Times New Roman"/>
                <w:szCs w:val="24"/>
              </w:rPr>
            </w:pPr>
          </w:p>
        </w:tc>
        <w:tc>
          <w:tcPr>
            <w:tcW w:w="3018" w:type="dxa"/>
          </w:tcPr>
          <w:p w14:paraId="7059C2CC" w14:textId="77777777" w:rsidR="00D7261D" w:rsidRPr="00AC0AB4" w:rsidRDefault="00D7261D" w:rsidP="00D7261D">
            <w:pPr>
              <w:rPr>
                <w:rFonts w:cs="Times New Roman"/>
                <w:szCs w:val="24"/>
              </w:rPr>
            </w:pPr>
          </w:p>
        </w:tc>
      </w:tr>
      <w:tr w:rsidR="00D7261D" w:rsidRPr="00AC0AB4" w14:paraId="71DB77C3" w14:textId="77777777" w:rsidTr="0011648F">
        <w:tc>
          <w:tcPr>
            <w:tcW w:w="575" w:type="dxa"/>
          </w:tcPr>
          <w:p w14:paraId="575D395B" w14:textId="499AC24E" w:rsidR="00D7261D" w:rsidRPr="00AC0AB4" w:rsidRDefault="00D7261D" w:rsidP="00146D34">
            <w:pPr>
              <w:jc w:val="center"/>
              <w:rPr>
                <w:rFonts w:cs="Times New Roman"/>
                <w:szCs w:val="24"/>
              </w:rPr>
            </w:pPr>
          </w:p>
        </w:tc>
        <w:tc>
          <w:tcPr>
            <w:tcW w:w="3017" w:type="dxa"/>
          </w:tcPr>
          <w:p w14:paraId="2E6E3EB6" w14:textId="0342D8EE" w:rsidR="00D7261D" w:rsidRPr="000A1BF5" w:rsidRDefault="00C07E95" w:rsidP="0011648F">
            <w:pPr>
              <w:jc w:val="left"/>
              <w:rPr>
                <w:rFonts w:cs="Times New Roman"/>
                <w:szCs w:val="24"/>
              </w:rPr>
            </w:pPr>
            <w:r w:rsidRPr="000A1BF5">
              <w:rPr>
                <w:rFonts w:cs="Times New Roman"/>
                <w:spacing w:val="-4"/>
              </w:rPr>
              <w:t>11.</w:t>
            </w:r>
            <w:r w:rsidR="0011648F" w:rsidRPr="000A1BF5">
              <w:rPr>
                <w:rFonts w:cs="Times New Roman"/>
                <w:spacing w:val="-4"/>
              </w:rPr>
              <w:t xml:space="preserve"> </w:t>
            </w:r>
            <w:r w:rsidRPr="000A1BF5">
              <w:rPr>
                <w:rFonts w:cs="Times New Roman"/>
                <w:spacing w:val="-2"/>
              </w:rPr>
              <w:t>Komutatorius</w:t>
            </w:r>
            <w:r w:rsidRPr="000A1BF5">
              <w:rPr>
                <w:rFonts w:cs="Times New Roman"/>
              </w:rPr>
              <w:tab/>
            </w:r>
            <w:r w:rsidRPr="000A1BF5">
              <w:rPr>
                <w:rFonts w:cs="Times New Roman"/>
                <w:spacing w:val="-4"/>
              </w:rPr>
              <w:t>turi</w:t>
            </w:r>
            <w:r w:rsidR="0011648F" w:rsidRPr="000A1BF5">
              <w:rPr>
                <w:rFonts w:cs="Times New Roman"/>
                <w:spacing w:val="-4"/>
              </w:rPr>
              <w:t xml:space="preserve"> </w:t>
            </w:r>
            <w:r w:rsidRPr="000A1BF5">
              <w:rPr>
                <w:rFonts w:cs="Times New Roman"/>
                <w:spacing w:val="-2"/>
              </w:rPr>
              <w:t>dirbti</w:t>
            </w:r>
            <w:r w:rsidR="0011648F" w:rsidRPr="000A1BF5">
              <w:rPr>
                <w:rFonts w:cs="Times New Roman"/>
                <w:spacing w:val="-2"/>
              </w:rPr>
              <w:t xml:space="preserve"> </w:t>
            </w:r>
            <w:r w:rsidRPr="000A1BF5">
              <w:rPr>
                <w:rFonts w:cs="Times New Roman"/>
                <w:spacing w:val="-2"/>
              </w:rPr>
              <w:t>„matricos“ režimu.</w:t>
            </w:r>
          </w:p>
        </w:tc>
        <w:tc>
          <w:tcPr>
            <w:tcW w:w="3018" w:type="dxa"/>
          </w:tcPr>
          <w:p w14:paraId="5668A01C" w14:textId="39B7E0BE" w:rsidR="00D7261D" w:rsidRPr="00AC0AB4" w:rsidRDefault="00D7261D" w:rsidP="00D7261D">
            <w:pPr>
              <w:rPr>
                <w:rFonts w:cs="Times New Roman"/>
                <w:szCs w:val="24"/>
              </w:rPr>
            </w:pPr>
          </w:p>
        </w:tc>
        <w:tc>
          <w:tcPr>
            <w:tcW w:w="3018" w:type="dxa"/>
          </w:tcPr>
          <w:p w14:paraId="06D343C4" w14:textId="6F3E07A3" w:rsidR="00D7261D" w:rsidRPr="00AC0AB4" w:rsidRDefault="00D7261D" w:rsidP="00D7261D">
            <w:pPr>
              <w:rPr>
                <w:rFonts w:cs="Times New Roman"/>
                <w:szCs w:val="24"/>
              </w:rPr>
            </w:pPr>
          </w:p>
        </w:tc>
      </w:tr>
      <w:tr w:rsidR="00C07E95" w:rsidRPr="00AC0AB4" w14:paraId="6F8A6B9D" w14:textId="77777777" w:rsidTr="0011648F">
        <w:tc>
          <w:tcPr>
            <w:tcW w:w="575" w:type="dxa"/>
          </w:tcPr>
          <w:p w14:paraId="5D1A82E9" w14:textId="77777777" w:rsidR="00C07E95" w:rsidRPr="00AC0AB4" w:rsidRDefault="00C07E95" w:rsidP="00146D34">
            <w:pPr>
              <w:jc w:val="center"/>
              <w:rPr>
                <w:rFonts w:cs="Times New Roman"/>
                <w:szCs w:val="24"/>
              </w:rPr>
            </w:pPr>
          </w:p>
        </w:tc>
        <w:tc>
          <w:tcPr>
            <w:tcW w:w="3017" w:type="dxa"/>
          </w:tcPr>
          <w:p w14:paraId="5D1D1EDA" w14:textId="3EB813AC" w:rsidR="00C07E95" w:rsidRPr="000A1BF5" w:rsidRDefault="00C07E95" w:rsidP="0011648F">
            <w:pPr>
              <w:jc w:val="left"/>
              <w:rPr>
                <w:rFonts w:cs="Times New Roman"/>
                <w:spacing w:val="-4"/>
              </w:rPr>
            </w:pPr>
            <w:r w:rsidRPr="000A1BF5">
              <w:rPr>
                <w:rFonts w:cs="Times New Roman"/>
              </w:rPr>
              <w:t>12. Palaikomas maksimalus vaizdo raiškos standartas – ne mažiau nei 4K@60Hz 4:2:0 arba lygiavertis.</w:t>
            </w:r>
          </w:p>
        </w:tc>
        <w:tc>
          <w:tcPr>
            <w:tcW w:w="3018" w:type="dxa"/>
          </w:tcPr>
          <w:p w14:paraId="413574DA" w14:textId="77777777" w:rsidR="00C07E95" w:rsidRPr="00AC0AB4" w:rsidRDefault="00C07E95" w:rsidP="00D7261D">
            <w:pPr>
              <w:rPr>
                <w:rFonts w:cs="Times New Roman"/>
                <w:szCs w:val="24"/>
              </w:rPr>
            </w:pPr>
          </w:p>
        </w:tc>
        <w:tc>
          <w:tcPr>
            <w:tcW w:w="3018" w:type="dxa"/>
          </w:tcPr>
          <w:p w14:paraId="3AD09900" w14:textId="77777777" w:rsidR="00C07E95" w:rsidRPr="00AC0AB4" w:rsidRDefault="00C07E95" w:rsidP="00D7261D">
            <w:pPr>
              <w:rPr>
                <w:rFonts w:cs="Times New Roman"/>
                <w:szCs w:val="24"/>
              </w:rPr>
            </w:pPr>
          </w:p>
        </w:tc>
      </w:tr>
      <w:tr w:rsidR="00C07E95" w:rsidRPr="00AC0AB4" w14:paraId="5CAA7A4E" w14:textId="77777777" w:rsidTr="0011648F">
        <w:tc>
          <w:tcPr>
            <w:tcW w:w="575" w:type="dxa"/>
          </w:tcPr>
          <w:p w14:paraId="72F3C09B" w14:textId="77777777" w:rsidR="00C07E95" w:rsidRPr="00AC0AB4" w:rsidRDefault="00C07E95" w:rsidP="00146D34">
            <w:pPr>
              <w:jc w:val="center"/>
              <w:rPr>
                <w:rFonts w:cs="Times New Roman"/>
                <w:szCs w:val="24"/>
              </w:rPr>
            </w:pPr>
          </w:p>
        </w:tc>
        <w:tc>
          <w:tcPr>
            <w:tcW w:w="3017" w:type="dxa"/>
          </w:tcPr>
          <w:p w14:paraId="0C30EBD4" w14:textId="2189568C" w:rsidR="00C07E95" w:rsidRPr="000A1BF5" w:rsidRDefault="00C07E95" w:rsidP="0011648F">
            <w:pPr>
              <w:jc w:val="left"/>
              <w:rPr>
                <w:rFonts w:cs="Times New Roman"/>
                <w:spacing w:val="-4"/>
              </w:rPr>
            </w:pPr>
            <w:r w:rsidRPr="000A1BF5">
              <w:rPr>
                <w:rFonts w:cs="Times New Roman"/>
              </w:rPr>
              <w:t xml:space="preserve">13. Palaikomas HDCP apsaugos standartas – ne mažiau nei HDCP 1.4 ir HDCP 2.2 arba </w:t>
            </w:r>
            <w:r w:rsidRPr="000A1BF5">
              <w:rPr>
                <w:rFonts w:cs="Times New Roman"/>
                <w:spacing w:val="-2"/>
              </w:rPr>
              <w:t>lygiavertis.</w:t>
            </w:r>
          </w:p>
        </w:tc>
        <w:tc>
          <w:tcPr>
            <w:tcW w:w="3018" w:type="dxa"/>
          </w:tcPr>
          <w:p w14:paraId="4BD3DEAF" w14:textId="77777777" w:rsidR="00C07E95" w:rsidRPr="00AC0AB4" w:rsidRDefault="00C07E95" w:rsidP="00D7261D">
            <w:pPr>
              <w:rPr>
                <w:rFonts w:cs="Times New Roman"/>
                <w:szCs w:val="24"/>
              </w:rPr>
            </w:pPr>
          </w:p>
        </w:tc>
        <w:tc>
          <w:tcPr>
            <w:tcW w:w="3018" w:type="dxa"/>
          </w:tcPr>
          <w:p w14:paraId="1A12C208" w14:textId="77777777" w:rsidR="00C07E95" w:rsidRPr="00AC0AB4" w:rsidRDefault="00C07E95" w:rsidP="00D7261D">
            <w:pPr>
              <w:rPr>
                <w:rFonts w:cs="Times New Roman"/>
                <w:szCs w:val="24"/>
              </w:rPr>
            </w:pPr>
          </w:p>
        </w:tc>
      </w:tr>
      <w:tr w:rsidR="00C07E95" w:rsidRPr="00AC0AB4" w14:paraId="3CCDDB43" w14:textId="77777777" w:rsidTr="0011648F">
        <w:tc>
          <w:tcPr>
            <w:tcW w:w="575" w:type="dxa"/>
          </w:tcPr>
          <w:p w14:paraId="187798BC" w14:textId="77777777" w:rsidR="00C07E95" w:rsidRPr="00AC0AB4" w:rsidRDefault="00C07E95" w:rsidP="00146D34">
            <w:pPr>
              <w:jc w:val="center"/>
              <w:rPr>
                <w:rFonts w:cs="Times New Roman"/>
                <w:szCs w:val="24"/>
              </w:rPr>
            </w:pPr>
          </w:p>
        </w:tc>
        <w:tc>
          <w:tcPr>
            <w:tcW w:w="3017" w:type="dxa"/>
          </w:tcPr>
          <w:p w14:paraId="3F2B32AC" w14:textId="5B280610" w:rsidR="00C07E95" w:rsidRPr="000A1BF5" w:rsidRDefault="00C07E95" w:rsidP="0011648F">
            <w:pPr>
              <w:jc w:val="left"/>
              <w:rPr>
                <w:rFonts w:cs="Times New Roman"/>
                <w:spacing w:val="-4"/>
              </w:rPr>
            </w:pPr>
            <w:r w:rsidRPr="000A1BF5">
              <w:rPr>
                <w:rFonts w:cs="Times New Roman"/>
              </w:rPr>
              <w:t xml:space="preserve">14. Suderinamumas su standartiniais vaizdo formatų protokolu – ne žemesniu kaip HDMI </w:t>
            </w:r>
            <w:r w:rsidRPr="000A1BF5">
              <w:rPr>
                <w:rFonts w:cs="Times New Roman"/>
                <w:spacing w:val="-4"/>
              </w:rPr>
              <w:t>1.4.</w:t>
            </w:r>
          </w:p>
        </w:tc>
        <w:tc>
          <w:tcPr>
            <w:tcW w:w="3018" w:type="dxa"/>
          </w:tcPr>
          <w:p w14:paraId="7743CA2C" w14:textId="77777777" w:rsidR="00C07E95" w:rsidRPr="00AC0AB4" w:rsidRDefault="00C07E95" w:rsidP="00D7261D">
            <w:pPr>
              <w:rPr>
                <w:rFonts w:cs="Times New Roman"/>
                <w:szCs w:val="24"/>
              </w:rPr>
            </w:pPr>
          </w:p>
        </w:tc>
        <w:tc>
          <w:tcPr>
            <w:tcW w:w="3018" w:type="dxa"/>
          </w:tcPr>
          <w:p w14:paraId="7EAFE414" w14:textId="77777777" w:rsidR="00C07E95" w:rsidRPr="00AC0AB4" w:rsidRDefault="00C07E95" w:rsidP="00D7261D">
            <w:pPr>
              <w:rPr>
                <w:rFonts w:cs="Times New Roman"/>
                <w:szCs w:val="24"/>
              </w:rPr>
            </w:pPr>
          </w:p>
        </w:tc>
      </w:tr>
      <w:tr w:rsidR="00C07E95" w:rsidRPr="00AC0AB4" w14:paraId="6FF3F5F2" w14:textId="77777777" w:rsidTr="0011648F">
        <w:tc>
          <w:tcPr>
            <w:tcW w:w="575" w:type="dxa"/>
          </w:tcPr>
          <w:p w14:paraId="11314905" w14:textId="77777777" w:rsidR="00C07E95" w:rsidRPr="00AC0AB4" w:rsidRDefault="00C07E95" w:rsidP="00146D34">
            <w:pPr>
              <w:jc w:val="center"/>
              <w:rPr>
                <w:rFonts w:cs="Times New Roman"/>
                <w:szCs w:val="24"/>
              </w:rPr>
            </w:pPr>
          </w:p>
        </w:tc>
        <w:tc>
          <w:tcPr>
            <w:tcW w:w="3017" w:type="dxa"/>
          </w:tcPr>
          <w:p w14:paraId="2ACAEFC0" w14:textId="3F0FFA2F" w:rsidR="00C07E95" w:rsidRPr="000A1BF5" w:rsidRDefault="00C07E95" w:rsidP="0011648F">
            <w:pPr>
              <w:jc w:val="left"/>
              <w:rPr>
                <w:rFonts w:cs="Times New Roman"/>
                <w:spacing w:val="-4"/>
              </w:rPr>
            </w:pPr>
            <w:r w:rsidRPr="000A1BF5">
              <w:rPr>
                <w:rFonts w:cs="Times New Roman"/>
              </w:rPr>
              <w:t>15.</w:t>
            </w:r>
            <w:r w:rsidRPr="000A1BF5">
              <w:rPr>
                <w:rFonts w:cs="Times New Roman"/>
                <w:spacing w:val="-3"/>
              </w:rPr>
              <w:t xml:space="preserve"> </w:t>
            </w:r>
            <w:r w:rsidRPr="000A1BF5">
              <w:rPr>
                <w:rFonts w:cs="Times New Roman"/>
              </w:rPr>
              <w:t>Vaizdo</w:t>
            </w:r>
            <w:r w:rsidRPr="000A1BF5">
              <w:rPr>
                <w:rFonts w:cs="Times New Roman"/>
                <w:spacing w:val="-4"/>
              </w:rPr>
              <w:t xml:space="preserve"> </w:t>
            </w:r>
            <w:r w:rsidRPr="000A1BF5">
              <w:rPr>
                <w:rFonts w:cs="Times New Roman"/>
              </w:rPr>
              <w:t>skiriamoji</w:t>
            </w:r>
            <w:r w:rsidRPr="000A1BF5">
              <w:rPr>
                <w:rFonts w:cs="Times New Roman"/>
                <w:spacing w:val="-3"/>
              </w:rPr>
              <w:t xml:space="preserve"> </w:t>
            </w:r>
            <w:r w:rsidRPr="000A1BF5">
              <w:rPr>
                <w:rFonts w:cs="Times New Roman"/>
              </w:rPr>
              <w:t>geba</w:t>
            </w:r>
            <w:r w:rsidRPr="000A1BF5">
              <w:rPr>
                <w:rFonts w:cs="Times New Roman"/>
                <w:spacing w:val="-1"/>
              </w:rPr>
              <w:t xml:space="preserve"> </w:t>
            </w:r>
            <w:r w:rsidRPr="000A1BF5">
              <w:rPr>
                <w:rFonts w:cs="Times New Roman"/>
              </w:rPr>
              <w:t>–</w:t>
            </w:r>
            <w:r w:rsidRPr="000A1BF5">
              <w:rPr>
                <w:rFonts w:cs="Times New Roman"/>
                <w:spacing w:val="-3"/>
              </w:rPr>
              <w:t xml:space="preserve"> </w:t>
            </w:r>
            <w:r w:rsidRPr="000A1BF5">
              <w:rPr>
                <w:rFonts w:cs="Times New Roman"/>
              </w:rPr>
              <w:t>ne</w:t>
            </w:r>
            <w:r w:rsidRPr="000A1BF5">
              <w:rPr>
                <w:rFonts w:cs="Times New Roman"/>
                <w:spacing w:val="-4"/>
              </w:rPr>
              <w:t xml:space="preserve"> </w:t>
            </w:r>
            <w:r w:rsidRPr="000A1BF5">
              <w:rPr>
                <w:rFonts w:cs="Times New Roman"/>
              </w:rPr>
              <w:t>prasčiau</w:t>
            </w:r>
            <w:r w:rsidRPr="000A1BF5">
              <w:rPr>
                <w:rFonts w:cs="Times New Roman"/>
                <w:spacing w:val="-3"/>
              </w:rPr>
              <w:t xml:space="preserve"> </w:t>
            </w:r>
            <w:r w:rsidRPr="000A1BF5">
              <w:rPr>
                <w:rFonts w:cs="Times New Roman"/>
              </w:rPr>
              <w:t>kaip 4K@60Hz (4:2:0).</w:t>
            </w:r>
          </w:p>
        </w:tc>
        <w:tc>
          <w:tcPr>
            <w:tcW w:w="3018" w:type="dxa"/>
          </w:tcPr>
          <w:p w14:paraId="465C75A9" w14:textId="77777777" w:rsidR="00C07E95" w:rsidRPr="00AC0AB4" w:rsidRDefault="00C07E95" w:rsidP="00D7261D">
            <w:pPr>
              <w:rPr>
                <w:rFonts w:cs="Times New Roman"/>
                <w:szCs w:val="24"/>
              </w:rPr>
            </w:pPr>
          </w:p>
        </w:tc>
        <w:tc>
          <w:tcPr>
            <w:tcW w:w="3018" w:type="dxa"/>
          </w:tcPr>
          <w:p w14:paraId="641AB739" w14:textId="77777777" w:rsidR="00C07E95" w:rsidRPr="00AC0AB4" w:rsidRDefault="00C07E95" w:rsidP="00D7261D">
            <w:pPr>
              <w:rPr>
                <w:rFonts w:cs="Times New Roman"/>
                <w:szCs w:val="24"/>
              </w:rPr>
            </w:pPr>
          </w:p>
        </w:tc>
      </w:tr>
      <w:tr w:rsidR="00C07E95" w:rsidRPr="00AC0AB4" w14:paraId="67F19569" w14:textId="77777777" w:rsidTr="0011648F">
        <w:tc>
          <w:tcPr>
            <w:tcW w:w="575" w:type="dxa"/>
          </w:tcPr>
          <w:p w14:paraId="5A19DDC8" w14:textId="77777777" w:rsidR="00C07E95" w:rsidRPr="00AC0AB4" w:rsidRDefault="00C07E95" w:rsidP="00146D34">
            <w:pPr>
              <w:jc w:val="center"/>
              <w:rPr>
                <w:rFonts w:cs="Times New Roman"/>
                <w:szCs w:val="24"/>
              </w:rPr>
            </w:pPr>
          </w:p>
        </w:tc>
        <w:tc>
          <w:tcPr>
            <w:tcW w:w="3017" w:type="dxa"/>
          </w:tcPr>
          <w:p w14:paraId="2D5E247D" w14:textId="63E97F24" w:rsidR="00C07E95" w:rsidRPr="000A1BF5" w:rsidRDefault="00C07E95" w:rsidP="0011648F">
            <w:pPr>
              <w:jc w:val="left"/>
              <w:rPr>
                <w:rFonts w:cs="Times New Roman"/>
                <w:spacing w:val="-4"/>
              </w:rPr>
            </w:pPr>
            <w:r w:rsidRPr="000A1BF5">
              <w:rPr>
                <w:rFonts w:cs="Times New Roman"/>
              </w:rPr>
              <w:t>16.</w:t>
            </w:r>
            <w:r w:rsidRPr="000A1BF5">
              <w:rPr>
                <w:rFonts w:cs="Times New Roman"/>
                <w:spacing w:val="-3"/>
              </w:rPr>
              <w:t xml:space="preserve"> </w:t>
            </w:r>
            <w:r w:rsidRPr="000A1BF5">
              <w:rPr>
                <w:rFonts w:cs="Times New Roman"/>
              </w:rPr>
              <w:t>Valdymas</w:t>
            </w:r>
            <w:r w:rsidRPr="000A1BF5">
              <w:rPr>
                <w:rFonts w:cs="Times New Roman"/>
                <w:spacing w:val="-4"/>
              </w:rPr>
              <w:t xml:space="preserve"> </w:t>
            </w:r>
            <w:r w:rsidRPr="000A1BF5">
              <w:rPr>
                <w:rFonts w:cs="Times New Roman"/>
              </w:rPr>
              <w:t>įrenginio</w:t>
            </w:r>
            <w:r w:rsidRPr="000A1BF5">
              <w:rPr>
                <w:rFonts w:cs="Times New Roman"/>
                <w:spacing w:val="-4"/>
              </w:rPr>
              <w:t xml:space="preserve"> </w:t>
            </w:r>
            <w:r w:rsidRPr="000A1BF5">
              <w:rPr>
                <w:rFonts w:cs="Times New Roman"/>
                <w:spacing w:val="-2"/>
              </w:rPr>
              <w:t>korpuso.</w:t>
            </w:r>
          </w:p>
        </w:tc>
        <w:tc>
          <w:tcPr>
            <w:tcW w:w="3018" w:type="dxa"/>
          </w:tcPr>
          <w:p w14:paraId="0FAA994B" w14:textId="77777777" w:rsidR="00C07E95" w:rsidRPr="00AC0AB4" w:rsidRDefault="00C07E95" w:rsidP="00D7261D">
            <w:pPr>
              <w:rPr>
                <w:rFonts w:cs="Times New Roman"/>
                <w:szCs w:val="24"/>
              </w:rPr>
            </w:pPr>
          </w:p>
        </w:tc>
        <w:tc>
          <w:tcPr>
            <w:tcW w:w="3018" w:type="dxa"/>
          </w:tcPr>
          <w:p w14:paraId="1EC78978" w14:textId="77777777" w:rsidR="00C07E95" w:rsidRPr="00AC0AB4" w:rsidRDefault="00C07E95" w:rsidP="00D7261D">
            <w:pPr>
              <w:rPr>
                <w:rFonts w:cs="Times New Roman"/>
                <w:szCs w:val="24"/>
              </w:rPr>
            </w:pPr>
          </w:p>
        </w:tc>
      </w:tr>
      <w:tr w:rsidR="00C07E95" w:rsidRPr="00AC0AB4" w14:paraId="64F1DEE5" w14:textId="77777777" w:rsidTr="0011648F">
        <w:tc>
          <w:tcPr>
            <w:tcW w:w="575" w:type="dxa"/>
          </w:tcPr>
          <w:p w14:paraId="3C1CDB32" w14:textId="77777777" w:rsidR="00C07E95" w:rsidRPr="00AC0AB4" w:rsidRDefault="00C07E95" w:rsidP="00146D34">
            <w:pPr>
              <w:jc w:val="center"/>
              <w:rPr>
                <w:rFonts w:cs="Times New Roman"/>
                <w:szCs w:val="24"/>
              </w:rPr>
            </w:pPr>
          </w:p>
        </w:tc>
        <w:tc>
          <w:tcPr>
            <w:tcW w:w="3017" w:type="dxa"/>
          </w:tcPr>
          <w:p w14:paraId="3A11DE3D" w14:textId="59E5074C" w:rsidR="00C07E95" w:rsidRPr="000A1BF5" w:rsidRDefault="00C07E95" w:rsidP="0011648F">
            <w:pPr>
              <w:jc w:val="left"/>
              <w:rPr>
                <w:rFonts w:cs="Times New Roman"/>
                <w:spacing w:val="-4"/>
              </w:rPr>
            </w:pPr>
            <w:r w:rsidRPr="000A1BF5">
              <w:rPr>
                <w:rFonts w:cs="Times New Roman"/>
              </w:rPr>
              <w:t>17. Nuotolinio valdymo galimybė per LAN tinklą (palaikomas TCP/IP protokolas) arba lygiavertis sprendimas.</w:t>
            </w:r>
          </w:p>
        </w:tc>
        <w:tc>
          <w:tcPr>
            <w:tcW w:w="3018" w:type="dxa"/>
          </w:tcPr>
          <w:p w14:paraId="5A87922A" w14:textId="77777777" w:rsidR="00C07E95" w:rsidRPr="00AC0AB4" w:rsidRDefault="00C07E95" w:rsidP="00D7261D">
            <w:pPr>
              <w:rPr>
                <w:rFonts w:cs="Times New Roman"/>
                <w:szCs w:val="24"/>
              </w:rPr>
            </w:pPr>
          </w:p>
        </w:tc>
        <w:tc>
          <w:tcPr>
            <w:tcW w:w="3018" w:type="dxa"/>
          </w:tcPr>
          <w:p w14:paraId="1DFF4474" w14:textId="77777777" w:rsidR="00C07E95" w:rsidRPr="00AC0AB4" w:rsidRDefault="00C07E95" w:rsidP="00D7261D">
            <w:pPr>
              <w:rPr>
                <w:rFonts w:cs="Times New Roman"/>
                <w:szCs w:val="24"/>
              </w:rPr>
            </w:pPr>
          </w:p>
        </w:tc>
      </w:tr>
      <w:tr w:rsidR="00C07E95" w:rsidRPr="00AC0AB4" w14:paraId="4AF1E1F6" w14:textId="77777777" w:rsidTr="0011648F">
        <w:tc>
          <w:tcPr>
            <w:tcW w:w="575" w:type="dxa"/>
          </w:tcPr>
          <w:p w14:paraId="2B6FE7D1" w14:textId="77777777" w:rsidR="00C07E95" w:rsidRPr="00AC0AB4" w:rsidRDefault="00C07E95" w:rsidP="00146D34">
            <w:pPr>
              <w:jc w:val="center"/>
              <w:rPr>
                <w:rFonts w:cs="Times New Roman"/>
                <w:szCs w:val="24"/>
              </w:rPr>
            </w:pPr>
          </w:p>
        </w:tc>
        <w:tc>
          <w:tcPr>
            <w:tcW w:w="3017" w:type="dxa"/>
          </w:tcPr>
          <w:p w14:paraId="7F1D187C" w14:textId="0D9D0428" w:rsidR="00C07E95" w:rsidRPr="000A1BF5" w:rsidRDefault="00C07E95" w:rsidP="0011648F">
            <w:pPr>
              <w:jc w:val="left"/>
              <w:rPr>
                <w:rFonts w:cs="Times New Roman"/>
                <w:spacing w:val="-4"/>
              </w:rPr>
            </w:pPr>
            <w:r w:rsidRPr="000A1BF5">
              <w:rPr>
                <w:rFonts w:cs="Times New Roman"/>
              </w:rPr>
              <w:t>18.</w:t>
            </w:r>
            <w:r w:rsidRPr="000A1BF5">
              <w:rPr>
                <w:rFonts w:cs="Times New Roman"/>
                <w:spacing w:val="40"/>
              </w:rPr>
              <w:t xml:space="preserve"> </w:t>
            </w:r>
            <w:r w:rsidRPr="000A1BF5">
              <w:rPr>
                <w:rFonts w:cs="Times New Roman"/>
              </w:rPr>
              <w:t>RS-232</w:t>
            </w:r>
            <w:r w:rsidRPr="000A1BF5">
              <w:rPr>
                <w:rFonts w:cs="Times New Roman"/>
                <w:spacing w:val="40"/>
              </w:rPr>
              <w:t xml:space="preserve"> </w:t>
            </w:r>
            <w:r w:rsidRPr="000A1BF5">
              <w:rPr>
                <w:rFonts w:cs="Times New Roman"/>
              </w:rPr>
              <w:t>sąsaja</w:t>
            </w:r>
            <w:r w:rsidRPr="000A1BF5">
              <w:rPr>
                <w:rFonts w:cs="Times New Roman"/>
                <w:spacing w:val="40"/>
              </w:rPr>
              <w:t xml:space="preserve"> </w:t>
            </w:r>
            <w:r w:rsidRPr="000A1BF5">
              <w:rPr>
                <w:rFonts w:cs="Times New Roman"/>
              </w:rPr>
              <w:t>įrenginio</w:t>
            </w:r>
            <w:r w:rsidRPr="000A1BF5">
              <w:rPr>
                <w:rFonts w:cs="Times New Roman"/>
                <w:spacing w:val="40"/>
              </w:rPr>
              <w:t xml:space="preserve"> </w:t>
            </w:r>
            <w:r w:rsidRPr="000A1BF5">
              <w:rPr>
                <w:rFonts w:cs="Times New Roman"/>
              </w:rPr>
              <w:t>integravimui</w:t>
            </w:r>
            <w:r w:rsidRPr="000A1BF5">
              <w:rPr>
                <w:rFonts w:cs="Times New Roman"/>
                <w:spacing w:val="63"/>
              </w:rPr>
              <w:t xml:space="preserve"> </w:t>
            </w:r>
            <w:r w:rsidRPr="000A1BF5">
              <w:rPr>
                <w:rFonts w:cs="Times New Roman"/>
              </w:rPr>
              <w:t>į trečiųjų šalių valdymo sistemas.</w:t>
            </w:r>
          </w:p>
        </w:tc>
        <w:tc>
          <w:tcPr>
            <w:tcW w:w="3018" w:type="dxa"/>
          </w:tcPr>
          <w:p w14:paraId="1A414BE7" w14:textId="77777777" w:rsidR="00C07E95" w:rsidRPr="00AC0AB4" w:rsidRDefault="00C07E95" w:rsidP="00D7261D">
            <w:pPr>
              <w:rPr>
                <w:rFonts w:cs="Times New Roman"/>
                <w:szCs w:val="24"/>
              </w:rPr>
            </w:pPr>
          </w:p>
        </w:tc>
        <w:tc>
          <w:tcPr>
            <w:tcW w:w="3018" w:type="dxa"/>
          </w:tcPr>
          <w:p w14:paraId="5609A453" w14:textId="77777777" w:rsidR="00C07E95" w:rsidRPr="00AC0AB4" w:rsidRDefault="00C07E95" w:rsidP="00D7261D">
            <w:pPr>
              <w:rPr>
                <w:rFonts w:cs="Times New Roman"/>
                <w:szCs w:val="24"/>
              </w:rPr>
            </w:pPr>
          </w:p>
        </w:tc>
      </w:tr>
      <w:tr w:rsidR="00C07E95" w:rsidRPr="00AC0AB4" w14:paraId="0F956720" w14:textId="77777777" w:rsidTr="0011648F">
        <w:tc>
          <w:tcPr>
            <w:tcW w:w="575" w:type="dxa"/>
          </w:tcPr>
          <w:p w14:paraId="54A781D8" w14:textId="77777777" w:rsidR="00C07E95" w:rsidRPr="00AC0AB4" w:rsidRDefault="00C07E95" w:rsidP="00146D34">
            <w:pPr>
              <w:jc w:val="center"/>
              <w:rPr>
                <w:rFonts w:cs="Times New Roman"/>
                <w:szCs w:val="24"/>
              </w:rPr>
            </w:pPr>
          </w:p>
        </w:tc>
        <w:tc>
          <w:tcPr>
            <w:tcW w:w="3017" w:type="dxa"/>
          </w:tcPr>
          <w:p w14:paraId="392D2A5D" w14:textId="6225194E" w:rsidR="00C07E95" w:rsidRPr="000A1BF5" w:rsidRDefault="00C07E95" w:rsidP="0011648F">
            <w:pPr>
              <w:jc w:val="left"/>
              <w:rPr>
                <w:rFonts w:cs="Times New Roman"/>
                <w:spacing w:val="-4"/>
              </w:rPr>
            </w:pPr>
            <w:r w:rsidRPr="000A1BF5">
              <w:rPr>
                <w:rFonts w:cs="Times New Roman"/>
              </w:rPr>
              <w:t>19.</w:t>
            </w:r>
            <w:r w:rsidRPr="000A1BF5">
              <w:rPr>
                <w:rFonts w:cs="Times New Roman"/>
                <w:spacing w:val="39"/>
              </w:rPr>
              <w:t xml:space="preserve"> </w:t>
            </w:r>
            <w:r w:rsidRPr="000A1BF5">
              <w:rPr>
                <w:rFonts w:cs="Times New Roman"/>
              </w:rPr>
              <w:t>Galimybė</w:t>
            </w:r>
            <w:r w:rsidRPr="000A1BF5">
              <w:rPr>
                <w:rFonts w:cs="Times New Roman"/>
                <w:spacing w:val="39"/>
              </w:rPr>
              <w:t xml:space="preserve"> </w:t>
            </w:r>
            <w:r w:rsidRPr="000A1BF5">
              <w:rPr>
                <w:rFonts w:cs="Times New Roman"/>
              </w:rPr>
              <w:t>valdyti</w:t>
            </w:r>
            <w:r w:rsidRPr="000A1BF5">
              <w:rPr>
                <w:rFonts w:cs="Times New Roman"/>
                <w:spacing w:val="40"/>
              </w:rPr>
              <w:t xml:space="preserve"> </w:t>
            </w:r>
            <w:r w:rsidRPr="000A1BF5">
              <w:rPr>
                <w:rFonts w:cs="Times New Roman"/>
              </w:rPr>
              <w:t>per</w:t>
            </w:r>
            <w:r w:rsidRPr="000A1BF5">
              <w:rPr>
                <w:rFonts w:cs="Times New Roman"/>
                <w:spacing w:val="40"/>
              </w:rPr>
              <w:t xml:space="preserve"> </w:t>
            </w:r>
            <w:r w:rsidRPr="000A1BF5">
              <w:rPr>
                <w:rFonts w:cs="Times New Roman"/>
              </w:rPr>
              <w:t>interneto</w:t>
            </w:r>
            <w:r w:rsidRPr="000A1BF5">
              <w:rPr>
                <w:rFonts w:cs="Times New Roman"/>
                <w:spacing w:val="38"/>
              </w:rPr>
              <w:t xml:space="preserve"> </w:t>
            </w:r>
            <w:r w:rsidRPr="000A1BF5">
              <w:rPr>
                <w:rFonts w:cs="Times New Roman"/>
              </w:rPr>
              <w:t>naršyklę arba dedikuotą valdymo programinę įrangą.</w:t>
            </w:r>
          </w:p>
        </w:tc>
        <w:tc>
          <w:tcPr>
            <w:tcW w:w="3018" w:type="dxa"/>
          </w:tcPr>
          <w:p w14:paraId="14BF0509" w14:textId="77777777" w:rsidR="00C07E95" w:rsidRPr="00AC0AB4" w:rsidRDefault="00C07E95" w:rsidP="00D7261D">
            <w:pPr>
              <w:rPr>
                <w:rFonts w:cs="Times New Roman"/>
                <w:szCs w:val="24"/>
              </w:rPr>
            </w:pPr>
          </w:p>
        </w:tc>
        <w:tc>
          <w:tcPr>
            <w:tcW w:w="3018" w:type="dxa"/>
          </w:tcPr>
          <w:p w14:paraId="7F30D62D" w14:textId="77777777" w:rsidR="00C07E95" w:rsidRPr="00AC0AB4" w:rsidRDefault="00C07E95" w:rsidP="00D7261D">
            <w:pPr>
              <w:rPr>
                <w:rFonts w:cs="Times New Roman"/>
                <w:szCs w:val="24"/>
              </w:rPr>
            </w:pPr>
          </w:p>
        </w:tc>
      </w:tr>
      <w:tr w:rsidR="00C07E95" w:rsidRPr="00AC0AB4" w14:paraId="1A817AB1" w14:textId="77777777" w:rsidTr="0011648F">
        <w:tc>
          <w:tcPr>
            <w:tcW w:w="575" w:type="dxa"/>
          </w:tcPr>
          <w:p w14:paraId="6DC26A46" w14:textId="77777777" w:rsidR="00C07E95" w:rsidRPr="00AC0AB4" w:rsidRDefault="00C07E95" w:rsidP="00C07E95">
            <w:pPr>
              <w:jc w:val="center"/>
              <w:rPr>
                <w:rFonts w:cs="Times New Roman"/>
                <w:szCs w:val="24"/>
              </w:rPr>
            </w:pPr>
          </w:p>
        </w:tc>
        <w:tc>
          <w:tcPr>
            <w:tcW w:w="3017" w:type="dxa"/>
          </w:tcPr>
          <w:p w14:paraId="5673F8AA" w14:textId="5D055193" w:rsidR="00C07E95" w:rsidRPr="000A1BF5" w:rsidRDefault="00C07E95" w:rsidP="0011648F">
            <w:pPr>
              <w:jc w:val="left"/>
              <w:rPr>
                <w:rFonts w:cs="Times New Roman"/>
                <w:spacing w:val="-4"/>
              </w:rPr>
            </w:pPr>
            <w:r w:rsidRPr="000A1BF5">
              <w:rPr>
                <w:rFonts w:cs="Times New Roman"/>
              </w:rPr>
              <w:t>20.</w:t>
            </w:r>
            <w:r w:rsidRPr="000A1BF5">
              <w:rPr>
                <w:rFonts w:cs="Times New Roman"/>
                <w:spacing w:val="-1"/>
              </w:rPr>
              <w:t xml:space="preserve"> </w:t>
            </w:r>
            <w:r w:rsidRPr="000A1BF5">
              <w:rPr>
                <w:rFonts w:cs="Times New Roman"/>
              </w:rPr>
              <w:t>Montuojama į 19</w:t>
            </w:r>
            <w:r w:rsidRPr="000A1BF5">
              <w:rPr>
                <w:rFonts w:cs="Times New Roman"/>
                <w:spacing w:val="-1"/>
              </w:rPr>
              <w:t xml:space="preserve"> </w:t>
            </w:r>
            <w:r w:rsidRPr="000A1BF5">
              <w:rPr>
                <w:rFonts w:cs="Times New Roman"/>
              </w:rPr>
              <w:t xml:space="preserve">colių </w:t>
            </w:r>
            <w:proofErr w:type="spellStart"/>
            <w:r w:rsidRPr="000A1BF5">
              <w:rPr>
                <w:rFonts w:cs="Times New Roman"/>
              </w:rPr>
              <w:t>rack</w:t>
            </w:r>
            <w:proofErr w:type="spellEnd"/>
            <w:r w:rsidRPr="000A1BF5">
              <w:rPr>
                <w:rFonts w:cs="Times New Roman"/>
                <w:spacing w:val="-1"/>
              </w:rPr>
              <w:t xml:space="preserve"> </w:t>
            </w:r>
            <w:r w:rsidRPr="000A1BF5">
              <w:rPr>
                <w:rFonts w:cs="Times New Roman"/>
              </w:rPr>
              <w:t>tipo</w:t>
            </w:r>
            <w:r w:rsidRPr="000A1BF5">
              <w:rPr>
                <w:rFonts w:cs="Times New Roman"/>
                <w:spacing w:val="-2"/>
              </w:rPr>
              <w:t xml:space="preserve"> spintą.</w:t>
            </w:r>
          </w:p>
        </w:tc>
        <w:tc>
          <w:tcPr>
            <w:tcW w:w="3018" w:type="dxa"/>
          </w:tcPr>
          <w:p w14:paraId="3A1767B4" w14:textId="77777777" w:rsidR="00C07E95" w:rsidRPr="00AC0AB4" w:rsidRDefault="00C07E95" w:rsidP="00C07E95">
            <w:pPr>
              <w:rPr>
                <w:rFonts w:cs="Times New Roman"/>
                <w:szCs w:val="24"/>
              </w:rPr>
            </w:pPr>
          </w:p>
        </w:tc>
        <w:tc>
          <w:tcPr>
            <w:tcW w:w="3018" w:type="dxa"/>
          </w:tcPr>
          <w:p w14:paraId="2EF224FB" w14:textId="77777777" w:rsidR="00C07E95" w:rsidRPr="00AC0AB4" w:rsidRDefault="00C07E95" w:rsidP="00C07E95">
            <w:pPr>
              <w:rPr>
                <w:rFonts w:cs="Times New Roman"/>
                <w:szCs w:val="24"/>
              </w:rPr>
            </w:pPr>
          </w:p>
        </w:tc>
      </w:tr>
      <w:tr w:rsidR="00C07E95" w:rsidRPr="00AC0AB4" w14:paraId="3D9DF88F" w14:textId="77777777" w:rsidTr="0011648F">
        <w:tc>
          <w:tcPr>
            <w:tcW w:w="575" w:type="dxa"/>
          </w:tcPr>
          <w:p w14:paraId="6CEFAF89" w14:textId="77777777" w:rsidR="00C07E95" w:rsidRPr="00AC0AB4" w:rsidRDefault="00C07E95" w:rsidP="00C07E95">
            <w:pPr>
              <w:jc w:val="center"/>
              <w:rPr>
                <w:rFonts w:cs="Times New Roman"/>
                <w:szCs w:val="24"/>
              </w:rPr>
            </w:pPr>
          </w:p>
        </w:tc>
        <w:tc>
          <w:tcPr>
            <w:tcW w:w="3017" w:type="dxa"/>
          </w:tcPr>
          <w:p w14:paraId="422E1C78" w14:textId="301751EA" w:rsidR="00C07E95" w:rsidRPr="000A1BF5" w:rsidRDefault="00C07E95" w:rsidP="0011648F">
            <w:pPr>
              <w:jc w:val="left"/>
              <w:rPr>
                <w:rFonts w:cs="Times New Roman"/>
                <w:spacing w:val="-4"/>
              </w:rPr>
            </w:pPr>
            <w:r w:rsidRPr="000A1BF5">
              <w:rPr>
                <w:rFonts w:cs="Times New Roman"/>
              </w:rPr>
              <w:t>21.</w:t>
            </w:r>
            <w:r w:rsidRPr="000A1BF5">
              <w:rPr>
                <w:rFonts w:cs="Times New Roman"/>
                <w:spacing w:val="-1"/>
              </w:rPr>
              <w:t xml:space="preserve"> </w:t>
            </w:r>
            <w:r w:rsidRPr="000A1BF5">
              <w:rPr>
                <w:rFonts w:cs="Times New Roman"/>
              </w:rPr>
              <w:t>Įrenginio</w:t>
            </w:r>
            <w:r w:rsidRPr="000A1BF5">
              <w:rPr>
                <w:rFonts w:cs="Times New Roman"/>
                <w:spacing w:val="-1"/>
              </w:rPr>
              <w:t xml:space="preserve"> </w:t>
            </w:r>
            <w:r w:rsidRPr="000A1BF5">
              <w:rPr>
                <w:rFonts w:cs="Times New Roman"/>
              </w:rPr>
              <w:t>aukštis</w:t>
            </w:r>
            <w:r w:rsidRPr="000A1BF5">
              <w:rPr>
                <w:rFonts w:cs="Times New Roman"/>
                <w:spacing w:val="-1"/>
              </w:rPr>
              <w:t xml:space="preserve"> </w:t>
            </w:r>
            <w:r w:rsidRPr="000A1BF5">
              <w:rPr>
                <w:rFonts w:cs="Times New Roman"/>
              </w:rPr>
              <w:t>–</w:t>
            </w:r>
            <w:r w:rsidRPr="000A1BF5">
              <w:rPr>
                <w:rFonts w:cs="Times New Roman"/>
                <w:spacing w:val="-1"/>
              </w:rPr>
              <w:t xml:space="preserve"> </w:t>
            </w:r>
            <w:r w:rsidRPr="000A1BF5">
              <w:rPr>
                <w:rFonts w:cs="Times New Roman"/>
              </w:rPr>
              <w:t>ne</w:t>
            </w:r>
            <w:r w:rsidRPr="000A1BF5">
              <w:rPr>
                <w:rFonts w:cs="Times New Roman"/>
                <w:spacing w:val="-1"/>
              </w:rPr>
              <w:t xml:space="preserve"> </w:t>
            </w:r>
            <w:r w:rsidRPr="000A1BF5">
              <w:rPr>
                <w:rFonts w:cs="Times New Roman"/>
              </w:rPr>
              <w:t>didesnis</w:t>
            </w:r>
            <w:r w:rsidRPr="000A1BF5">
              <w:rPr>
                <w:rFonts w:cs="Times New Roman"/>
                <w:spacing w:val="-1"/>
              </w:rPr>
              <w:t xml:space="preserve"> </w:t>
            </w:r>
            <w:r w:rsidRPr="000A1BF5">
              <w:rPr>
                <w:rFonts w:cs="Times New Roman"/>
              </w:rPr>
              <w:t xml:space="preserve">kaip </w:t>
            </w:r>
            <w:r w:rsidRPr="000A1BF5">
              <w:rPr>
                <w:rFonts w:cs="Times New Roman"/>
                <w:spacing w:val="-5"/>
              </w:rPr>
              <w:t>1U.</w:t>
            </w:r>
          </w:p>
        </w:tc>
        <w:tc>
          <w:tcPr>
            <w:tcW w:w="3018" w:type="dxa"/>
          </w:tcPr>
          <w:p w14:paraId="7E07119D" w14:textId="77777777" w:rsidR="00C07E95" w:rsidRPr="00AC0AB4" w:rsidRDefault="00C07E95" w:rsidP="00C07E95">
            <w:pPr>
              <w:rPr>
                <w:rFonts w:cs="Times New Roman"/>
                <w:szCs w:val="24"/>
              </w:rPr>
            </w:pPr>
          </w:p>
        </w:tc>
        <w:tc>
          <w:tcPr>
            <w:tcW w:w="3018" w:type="dxa"/>
          </w:tcPr>
          <w:p w14:paraId="703BB50F" w14:textId="77777777" w:rsidR="00C07E95" w:rsidRPr="00AC0AB4" w:rsidRDefault="00C07E95" w:rsidP="00C07E95">
            <w:pPr>
              <w:rPr>
                <w:rFonts w:cs="Times New Roman"/>
                <w:szCs w:val="24"/>
              </w:rPr>
            </w:pPr>
          </w:p>
        </w:tc>
      </w:tr>
      <w:tr w:rsidR="00D7261D" w:rsidRPr="00AC0AB4" w14:paraId="1AEEA7D3" w14:textId="77777777" w:rsidTr="0011648F">
        <w:tc>
          <w:tcPr>
            <w:tcW w:w="575" w:type="dxa"/>
          </w:tcPr>
          <w:p w14:paraId="1B1415A7" w14:textId="7139512B" w:rsidR="00D7261D" w:rsidRPr="00AC0AB4" w:rsidRDefault="00D7261D" w:rsidP="00146D34">
            <w:pPr>
              <w:jc w:val="center"/>
              <w:rPr>
                <w:rFonts w:cs="Times New Roman"/>
                <w:szCs w:val="24"/>
              </w:rPr>
            </w:pPr>
            <w:r w:rsidRPr="00AC0AB4">
              <w:rPr>
                <w:rFonts w:cs="Times New Roman"/>
                <w:b/>
                <w:bCs/>
                <w:szCs w:val="24"/>
              </w:rPr>
              <w:t>4.</w:t>
            </w:r>
          </w:p>
        </w:tc>
        <w:tc>
          <w:tcPr>
            <w:tcW w:w="3017" w:type="dxa"/>
          </w:tcPr>
          <w:p w14:paraId="6C8F59F1" w14:textId="7B1F194F" w:rsidR="00D7261D" w:rsidRPr="000A1BF5" w:rsidRDefault="005E481E" w:rsidP="0011648F">
            <w:pPr>
              <w:jc w:val="left"/>
              <w:rPr>
                <w:rFonts w:cs="Times New Roman"/>
                <w:b/>
                <w:bCs/>
                <w:szCs w:val="24"/>
              </w:rPr>
            </w:pPr>
            <w:r w:rsidRPr="000A1BF5">
              <w:rPr>
                <w:rFonts w:cs="Times New Roman"/>
                <w:b/>
              </w:rPr>
              <w:t>Įrenginių</w:t>
            </w:r>
            <w:r w:rsidRPr="000A1BF5">
              <w:rPr>
                <w:rFonts w:cs="Times New Roman"/>
                <w:b/>
                <w:spacing w:val="-3"/>
              </w:rPr>
              <w:t xml:space="preserve"> </w:t>
            </w:r>
            <w:r w:rsidRPr="000A1BF5">
              <w:rPr>
                <w:rFonts w:cs="Times New Roman"/>
                <w:b/>
              </w:rPr>
              <w:t>valdymo</w:t>
            </w:r>
            <w:r w:rsidRPr="000A1BF5">
              <w:rPr>
                <w:rFonts w:cs="Times New Roman"/>
                <w:b/>
                <w:spacing w:val="-2"/>
              </w:rPr>
              <w:t xml:space="preserve"> panelė</w:t>
            </w:r>
          </w:p>
        </w:tc>
        <w:tc>
          <w:tcPr>
            <w:tcW w:w="3018" w:type="dxa"/>
          </w:tcPr>
          <w:p w14:paraId="527A6E2F" w14:textId="13D8F704" w:rsidR="00D7261D" w:rsidRPr="00AC0AB4" w:rsidRDefault="00D7261D" w:rsidP="00146D34">
            <w:pPr>
              <w:jc w:val="center"/>
              <w:rPr>
                <w:rFonts w:cs="Times New Roman"/>
                <w:szCs w:val="24"/>
              </w:rPr>
            </w:pPr>
            <w:r w:rsidRPr="00AC0AB4">
              <w:rPr>
                <w:rFonts w:cs="Times New Roman"/>
                <w:szCs w:val="24"/>
              </w:rPr>
              <w:t>-</w:t>
            </w:r>
          </w:p>
        </w:tc>
        <w:tc>
          <w:tcPr>
            <w:tcW w:w="3018" w:type="dxa"/>
          </w:tcPr>
          <w:p w14:paraId="3DE1CFD3" w14:textId="058914D2" w:rsidR="00D7261D" w:rsidRPr="00AC0AB4" w:rsidRDefault="00D7261D" w:rsidP="00146D34">
            <w:pPr>
              <w:jc w:val="center"/>
              <w:rPr>
                <w:rFonts w:cs="Times New Roman"/>
                <w:szCs w:val="24"/>
              </w:rPr>
            </w:pPr>
            <w:r w:rsidRPr="00AC0AB4">
              <w:rPr>
                <w:rFonts w:cs="Times New Roman"/>
                <w:szCs w:val="24"/>
              </w:rPr>
              <w:t>-</w:t>
            </w:r>
          </w:p>
        </w:tc>
      </w:tr>
      <w:tr w:rsidR="00D7261D" w:rsidRPr="00AC0AB4" w14:paraId="0759D82F" w14:textId="77777777" w:rsidTr="0011648F">
        <w:tc>
          <w:tcPr>
            <w:tcW w:w="575" w:type="dxa"/>
          </w:tcPr>
          <w:p w14:paraId="4455522F" w14:textId="77777777" w:rsidR="00D7261D" w:rsidRPr="00AC0AB4" w:rsidRDefault="00D7261D" w:rsidP="00146D34">
            <w:pPr>
              <w:jc w:val="center"/>
              <w:rPr>
                <w:rFonts w:cs="Times New Roman"/>
                <w:szCs w:val="24"/>
              </w:rPr>
            </w:pPr>
          </w:p>
        </w:tc>
        <w:tc>
          <w:tcPr>
            <w:tcW w:w="3017" w:type="dxa"/>
          </w:tcPr>
          <w:p w14:paraId="183EA9BF" w14:textId="76F070E3" w:rsidR="00D7261D" w:rsidRPr="000A1BF5" w:rsidRDefault="00D7261D" w:rsidP="0011648F">
            <w:pPr>
              <w:jc w:val="left"/>
              <w:rPr>
                <w:rFonts w:cs="Times New Roman"/>
                <w:szCs w:val="24"/>
              </w:rPr>
            </w:pPr>
            <w:r w:rsidRPr="000A1BF5">
              <w:rPr>
                <w:rFonts w:cs="Times New Roman"/>
                <w:szCs w:val="24"/>
              </w:rPr>
              <w:t>Gamintojas</w:t>
            </w:r>
          </w:p>
        </w:tc>
        <w:tc>
          <w:tcPr>
            <w:tcW w:w="3018" w:type="dxa"/>
          </w:tcPr>
          <w:p w14:paraId="3702C19B" w14:textId="77777777" w:rsidR="00D7261D" w:rsidRPr="00AC0AB4" w:rsidRDefault="00D7261D" w:rsidP="00146D34">
            <w:pPr>
              <w:rPr>
                <w:rFonts w:cs="Times New Roman"/>
                <w:szCs w:val="24"/>
              </w:rPr>
            </w:pPr>
          </w:p>
        </w:tc>
        <w:tc>
          <w:tcPr>
            <w:tcW w:w="3018" w:type="dxa"/>
          </w:tcPr>
          <w:p w14:paraId="7FCA1A24" w14:textId="0127A1F0" w:rsidR="00D7261D" w:rsidRPr="00AC0AB4" w:rsidRDefault="00D7261D" w:rsidP="00146D34">
            <w:pPr>
              <w:jc w:val="center"/>
              <w:rPr>
                <w:rFonts w:cs="Times New Roman"/>
                <w:szCs w:val="24"/>
              </w:rPr>
            </w:pPr>
            <w:r w:rsidRPr="00AC0AB4">
              <w:rPr>
                <w:rFonts w:cs="Times New Roman"/>
                <w:szCs w:val="24"/>
              </w:rPr>
              <w:t>-</w:t>
            </w:r>
          </w:p>
        </w:tc>
      </w:tr>
      <w:tr w:rsidR="00D7261D" w:rsidRPr="00AC0AB4" w14:paraId="2191AE56" w14:textId="77777777" w:rsidTr="0011648F">
        <w:tc>
          <w:tcPr>
            <w:tcW w:w="575" w:type="dxa"/>
          </w:tcPr>
          <w:p w14:paraId="2BFD1CE9" w14:textId="77777777" w:rsidR="00D7261D" w:rsidRPr="00AC0AB4" w:rsidRDefault="00D7261D" w:rsidP="00146D34">
            <w:pPr>
              <w:jc w:val="center"/>
              <w:rPr>
                <w:rFonts w:cs="Times New Roman"/>
                <w:szCs w:val="24"/>
              </w:rPr>
            </w:pPr>
          </w:p>
        </w:tc>
        <w:tc>
          <w:tcPr>
            <w:tcW w:w="3017" w:type="dxa"/>
          </w:tcPr>
          <w:p w14:paraId="284AD30A" w14:textId="687C3632" w:rsidR="00D7261D" w:rsidRPr="000A1BF5" w:rsidRDefault="00D7261D" w:rsidP="0011648F">
            <w:pPr>
              <w:jc w:val="left"/>
              <w:rPr>
                <w:rFonts w:cs="Times New Roman"/>
                <w:szCs w:val="24"/>
              </w:rPr>
            </w:pPr>
            <w:r w:rsidRPr="000A1BF5">
              <w:rPr>
                <w:rFonts w:cs="Times New Roman"/>
                <w:szCs w:val="24"/>
              </w:rPr>
              <w:t>Modelis, modifikacija</w:t>
            </w:r>
          </w:p>
        </w:tc>
        <w:tc>
          <w:tcPr>
            <w:tcW w:w="3018" w:type="dxa"/>
          </w:tcPr>
          <w:p w14:paraId="598EE98B" w14:textId="77777777" w:rsidR="00D7261D" w:rsidRPr="00AC0AB4" w:rsidRDefault="00D7261D" w:rsidP="00146D34">
            <w:pPr>
              <w:rPr>
                <w:rFonts w:cs="Times New Roman"/>
                <w:szCs w:val="24"/>
              </w:rPr>
            </w:pPr>
          </w:p>
        </w:tc>
        <w:tc>
          <w:tcPr>
            <w:tcW w:w="3018" w:type="dxa"/>
          </w:tcPr>
          <w:p w14:paraId="5AA25B34" w14:textId="00381D59" w:rsidR="00D7261D" w:rsidRPr="00AC0AB4" w:rsidRDefault="00D7261D" w:rsidP="00146D34">
            <w:pPr>
              <w:jc w:val="center"/>
              <w:rPr>
                <w:rFonts w:cs="Times New Roman"/>
                <w:szCs w:val="24"/>
              </w:rPr>
            </w:pPr>
            <w:r w:rsidRPr="00AC0AB4">
              <w:rPr>
                <w:rFonts w:cs="Times New Roman"/>
                <w:szCs w:val="24"/>
              </w:rPr>
              <w:t>-</w:t>
            </w:r>
          </w:p>
        </w:tc>
      </w:tr>
      <w:tr w:rsidR="005E481E" w:rsidRPr="00AC0AB4" w14:paraId="6AEC9FD0" w14:textId="77777777" w:rsidTr="0011648F">
        <w:tc>
          <w:tcPr>
            <w:tcW w:w="575" w:type="dxa"/>
          </w:tcPr>
          <w:p w14:paraId="26DD25A0" w14:textId="77777777" w:rsidR="005E481E" w:rsidRPr="00AC0AB4" w:rsidRDefault="005E481E" w:rsidP="005E481E">
            <w:pPr>
              <w:jc w:val="center"/>
              <w:rPr>
                <w:rFonts w:cs="Times New Roman"/>
                <w:szCs w:val="24"/>
              </w:rPr>
            </w:pPr>
          </w:p>
        </w:tc>
        <w:tc>
          <w:tcPr>
            <w:tcW w:w="3017" w:type="dxa"/>
          </w:tcPr>
          <w:p w14:paraId="0CF9347C" w14:textId="404BF383" w:rsidR="005E481E" w:rsidRPr="000A1BF5" w:rsidRDefault="005E481E" w:rsidP="0011648F">
            <w:pPr>
              <w:jc w:val="left"/>
              <w:rPr>
                <w:rFonts w:cs="Times New Roman"/>
                <w:szCs w:val="24"/>
              </w:rPr>
            </w:pPr>
            <w:r w:rsidRPr="000A1BF5">
              <w:rPr>
                <w:rFonts w:cs="Times New Roman"/>
              </w:rPr>
              <w:t>1. Mygtukai su apšvietimu ir galimybe pritaikyti individualias komandas (pvz., įjungti/išjungti įrenginį, keisti įėjimą, reguliuoti garsumą).</w:t>
            </w:r>
          </w:p>
        </w:tc>
        <w:tc>
          <w:tcPr>
            <w:tcW w:w="3018" w:type="dxa"/>
          </w:tcPr>
          <w:p w14:paraId="4F5F25DA" w14:textId="77777777" w:rsidR="005E481E" w:rsidRPr="00AC0AB4" w:rsidRDefault="005E481E" w:rsidP="005E481E">
            <w:pPr>
              <w:rPr>
                <w:rFonts w:cs="Times New Roman"/>
                <w:szCs w:val="24"/>
              </w:rPr>
            </w:pPr>
          </w:p>
        </w:tc>
        <w:tc>
          <w:tcPr>
            <w:tcW w:w="3018" w:type="dxa"/>
          </w:tcPr>
          <w:p w14:paraId="103C0DDD" w14:textId="77777777" w:rsidR="005E481E" w:rsidRPr="00AC0AB4" w:rsidRDefault="005E481E" w:rsidP="005E481E">
            <w:pPr>
              <w:rPr>
                <w:rFonts w:cs="Times New Roman"/>
                <w:szCs w:val="24"/>
              </w:rPr>
            </w:pPr>
          </w:p>
        </w:tc>
      </w:tr>
      <w:tr w:rsidR="005E481E" w:rsidRPr="00AC0AB4" w14:paraId="70F5FC67" w14:textId="77777777" w:rsidTr="0011648F">
        <w:tc>
          <w:tcPr>
            <w:tcW w:w="575" w:type="dxa"/>
          </w:tcPr>
          <w:p w14:paraId="5F556071" w14:textId="77777777" w:rsidR="005E481E" w:rsidRPr="00AC0AB4" w:rsidRDefault="005E481E" w:rsidP="005E481E">
            <w:pPr>
              <w:jc w:val="center"/>
              <w:rPr>
                <w:rFonts w:cs="Times New Roman"/>
                <w:szCs w:val="24"/>
              </w:rPr>
            </w:pPr>
          </w:p>
        </w:tc>
        <w:tc>
          <w:tcPr>
            <w:tcW w:w="3017" w:type="dxa"/>
          </w:tcPr>
          <w:p w14:paraId="6961C80F" w14:textId="3CC9C7C0" w:rsidR="005E481E" w:rsidRPr="000A1BF5" w:rsidRDefault="005E481E" w:rsidP="0011648F">
            <w:pPr>
              <w:jc w:val="left"/>
              <w:rPr>
                <w:rFonts w:cs="Times New Roman"/>
                <w:szCs w:val="24"/>
              </w:rPr>
            </w:pPr>
            <w:r w:rsidRPr="000A1BF5">
              <w:rPr>
                <w:rFonts w:cs="Times New Roman"/>
              </w:rPr>
              <w:t>2.</w:t>
            </w:r>
            <w:r w:rsidRPr="000A1BF5">
              <w:rPr>
                <w:rFonts w:cs="Times New Roman"/>
                <w:spacing w:val="-15"/>
              </w:rPr>
              <w:t xml:space="preserve"> </w:t>
            </w:r>
            <w:r w:rsidRPr="000A1BF5">
              <w:rPr>
                <w:rFonts w:cs="Times New Roman"/>
              </w:rPr>
              <w:t>Intuityvus</w:t>
            </w:r>
            <w:r w:rsidRPr="000A1BF5">
              <w:rPr>
                <w:rFonts w:cs="Times New Roman"/>
                <w:spacing w:val="-15"/>
              </w:rPr>
              <w:t xml:space="preserve"> </w:t>
            </w:r>
            <w:r w:rsidRPr="000A1BF5">
              <w:rPr>
                <w:rFonts w:cs="Times New Roman"/>
              </w:rPr>
              <w:t>valdymas</w:t>
            </w:r>
            <w:r w:rsidRPr="000A1BF5">
              <w:rPr>
                <w:rFonts w:cs="Times New Roman"/>
                <w:spacing w:val="-15"/>
              </w:rPr>
              <w:t xml:space="preserve"> </w:t>
            </w:r>
            <w:r w:rsidRPr="000A1BF5">
              <w:rPr>
                <w:rFonts w:cs="Times New Roman"/>
              </w:rPr>
              <w:t>naudojant</w:t>
            </w:r>
            <w:r w:rsidRPr="000A1BF5">
              <w:rPr>
                <w:rFonts w:cs="Times New Roman"/>
                <w:spacing w:val="-15"/>
              </w:rPr>
              <w:t xml:space="preserve"> </w:t>
            </w:r>
            <w:r w:rsidRPr="000A1BF5">
              <w:rPr>
                <w:rFonts w:cs="Times New Roman"/>
              </w:rPr>
              <w:t xml:space="preserve">priskiriamus mygtukus su vizualiniu atgaliniu ryšiu (LED </w:t>
            </w:r>
            <w:r w:rsidRPr="000A1BF5">
              <w:rPr>
                <w:rFonts w:cs="Times New Roman"/>
                <w:spacing w:val="-2"/>
              </w:rPr>
              <w:t>indikatoriai).</w:t>
            </w:r>
          </w:p>
        </w:tc>
        <w:tc>
          <w:tcPr>
            <w:tcW w:w="3018" w:type="dxa"/>
          </w:tcPr>
          <w:p w14:paraId="6744CEB3" w14:textId="77777777" w:rsidR="005E481E" w:rsidRPr="00AC0AB4" w:rsidRDefault="005E481E" w:rsidP="005E481E">
            <w:pPr>
              <w:rPr>
                <w:rFonts w:cs="Times New Roman"/>
                <w:szCs w:val="24"/>
              </w:rPr>
            </w:pPr>
          </w:p>
        </w:tc>
        <w:tc>
          <w:tcPr>
            <w:tcW w:w="3018" w:type="dxa"/>
          </w:tcPr>
          <w:p w14:paraId="55BA8E68" w14:textId="77777777" w:rsidR="005E481E" w:rsidRPr="00AC0AB4" w:rsidRDefault="005E481E" w:rsidP="005E481E">
            <w:pPr>
              <w:rPr>
                <w:rFonts w:cs="Times New Roman"/>
                <w:szCs w:val="24"/>
              </w:rPr>
            </w:pPr>
          </w:p>
        </w:tc>
      </w:tr>
      <w:tr w:rsidR="005E481E" w:rsidRPr="00AC0AB4" w14:paraId="6D89CFB8" w14:textId="77777777" w:rsidTr="0011648F">
        <w:tc>
          <w:tcPr>
            <w:tcW w:w="575" w:type="dxa"/>
          </w:tcPr>
          <w:p w14:paraId="0881D7A9" w14:textId="77777777" w:rsidR="005E481E" w:rsidRPr="00AC0AB4" w:rsidRDefault="005E481E" w:rsidP="005E481E">
            <w:pPr>
              <w:jc w:val="center"/>
              <w:rPr>
                <w:rFonts w:cs="Times New Roman"/>
                <w:szCs w:val="24"/>
              </w:rPr>
            </w:pPr>
          </w:p>
        </w:tc>
        <w:tc>
          <w:tcPr>
            <w:tcW w:w="3017" w:type="dxa"/>
          </w:tcPr>
          <w:p w14:paraId="783B1D12" w14:textId="2400DE74" w:rsidR="005E481E" w:rsidRPr="000A1BF5" w:rsidRDefault="005E481E" w:rsidP="0011648F">
            <w:pPr>
              <w:jc w:val="left"/>
              <w:rPr>
                <w:rFonts w:cs="Times New Roman"/>
                <w:szCs w:val="24"/>
              </w:rPr>
            </w:pPr>
            <w:r w:rsidRPr="000A1BF5">
              <w:rPr>
                <w:rFonts w:cs="Times New Roman"/>
              </w:rPr>
              <w:t>3. Programuojama įrenginio funkcija, leidžianti valdyti per IR, RS-232, reles ar skaitmenines įvestis.</w:t>
            </w:r>
          </w:p>
        </w:tc>
        <w:tc>
          <w:tcPr>
            <w:tcW w:w="3018" w:type="dxa"/>
          </w:tcPr>
          <w:p w14:paraId="0ED741F7" w14:textId="77777777" w:rsidR="005E481E" w:rsidRPr="00AC0AB4" w:rsidRDefault="005E481E" w:rsidP="005E481E">
            <w:pPr>
              <w:rPr>
                <w:rFonts w:cs="Times New Roman"/>
                <w:szCs w:val="24"/>
              </w:rPr>
            </w:pPr>
          </w:p>
        </w:tc>
        <w:tc>
          <w:tcPr>
            <w:tcW w:w="3018" w:type="dxa"/>
          </w:tcPr>
          <w:p w14:paraId="730A4F1C" w14:textId="77777777" w:rsidR="005E481E" w:rsidRPr="00AC0AB4" w:rsidRDefault="005E481E" w:rsidP="005E481E">
            <w:pPr>
              <w:rPr>
                <w:rFonts w:cs="Times New Roman"/>
                <w:szCs w:val="24"/>
              </w:rPr>
            </w:pPr>
          </w:p>
        </w:tc>
      </w:tr>
      <w:tr w:rsidR="005E481E" w:rsidRPr="00AC0AB4" w14:paraId="4E6BF7C0" w14:textId="77777777" w:rsidTr="0011648F">
        <w:tc>
          <w:tcPr>
            <w:tcW w:w="575" w:type="dxa"/>
          </w:tcPr>
          <w:p w14:paraId="26D445DC" w14:textId="77777777" w:rsidR="005E481E" w:rsidRPr="00AC0AB4" w:rsidRDefault="005E481E" w:rsidP="005E481E">
            <w:pPr>
              <w:jc w:val="center"/>
              <w:rPr>
                <w:rFonts w:cs="Times New Roman"/>
                <w:szCs w:val="24"/>
              </w:rPr>
            </w:pPr>
          </w:p>
        </w:tc>
        <w:tc>
          <w:tcPr>
            <w:tcW w:w="3017" w:type="dxa"/>
          </w:tcPr>
          <w:p w14:paraId="3888DF2A" w14:textId="5062C97A" w:rsidR="005E481E" w:rsidRPr="000A1BF5" w:rsidRDefault="005E481E" w:rsidP="0011648F">
            <w:pPr>
              <w:jc w:val="left"/>
              <w:rPr>
                <w:rFonts w:cs="Times New Roman"/>
                <w:szCs w:val="24"/>
              </w:rPr>
            </w:pPr>
            <w:r w:rsidRPr="000A1BF5">
              <w:rPr>
                <w:rFonts w:cs="Times New Roman"/>
              </w:rPr>
              <w:t>4.</w:t>
            </w:r>
            <w:r w:rsidRPr="000A1BF5">
              <w:rPr>
                <w:rFonts w:cs="Times New Roman"/>
                <w:spacing w:val="-1"/>
              </w:rPr>
              <w:t xml:space="preserve"> </w:t>
            </w:r>
            <w:r w:rsidRPr="000A1BF5">
              <w:rPr>
                <w:rFonts w:cs="Times New Roman"/>
              </w:rPr>
              <w:t>RS-232 valdymas</w:t>
            </w:r>
            <w:r w:rsidRPr="000A1BF5">
              <w:rPr>
                <w:rFonts w:cs="Times New Roman"/>
                <w:spacing w:val="-1"/>
              </w:rPr>
              <w:t xml:space="preserve"> </w:t>
            </w:r>
            <w:r w:rsidRPr="000A1BF5">
              <w:rPr>
                <w:rFonts w:cs="Times New Roman"/>
              </w:rPr>
              <w:t xml:space="preserve">– </w:t>
            </w:r>
            <w:r w:rsidRPr="000A1BF5">
              <w:rPr>
                <w:rFonts w:cs="Times New Roman"/>
                <w:spacing w:val="-2"/>
              </w:rPr>
              <w:t>dvikryptis.</w:t>
            </w:r>
          </w:p>
        </w:tc>
        <w:tc>
          <w:tcPr>
            <w:tcW w:w="3018" w:type="dxa"/>
          </w:tcPr>
          <w:p w14:paraId="75E62AB7" w14:textId="77777777" w:rsidR="005E481E" w:rsidRPr="00AC0AB4" w:rsidRDefault="005E481E" w:rsidP="005E481E">
            <w:pPr>
              <w:rPr>
                <w:rFonts w:cs="Times New Roman"/>
                <w:szCs w:val="24"/>
              </w:rPr>
            </w:pPr>
          </w:p>
        </w:tc>
        <w:tc>
          <w:tcPr>
            <w:tcW w:w="3018" w:type="dxa"/>
          </w:tcPr>
          <w:p w14:paraId="1A01B43B" w14:textId="77777777" w:rsidR="005E481E" w:rsidRPr="00AC0AB4" w:rsidRDefault="005E481E" w:rsidP="005E481E">
            <w:pPr>
              <w:rPr>
                <w:rFonts w:cs="Times New Roman"/>
                <w:szCs w:val="24"/>
              </w:rPr>
            </w:pPr>
          </w:p>
        </w:tc>
      </w:tr>
      <w:tr w:rsidR="005E481E" w:rsidRPr="00AC0AB4" w14:paraId="7DCA5604" w14:textId="77777777" w:rsidTr="0011648F">
        <w:tc>
          <w:tcPr>
            <w:tcW w:w="575" w:type="dxa"/>
          </w:tcPr>
          <w:p w14:paraId="3C9E87B7" w14:textId="77777777" w:rsidR="005E481E" w:rsidRPr="00AC0AB4" w:rsidRDefault="005E481E" w:rsidP="005E481E">
            <w:pPr>
              <w:jc w:val="center"/>
              <w:rPr>
                <w:rFonts w:cs="Times New Roman"/>
                <w:szCs w:val="24"/>
              </w:rPr>
            </w:pPr>
          </w:p>
        </w:tc>
        <w:tc>
          <w:tcPr>
            <w:tcW w:w="3017" w:type="dxa"/>
          </w:tcPr>
          <w:p w14:paraId="28C946E8" w14:textId="78D83624" w:rsidR="005E481E" w:rsidRPr="000A1BF5" w:rsidRDefault="005E481E" w:rsidP="0011648F">
            <w:pPr>
              <w:jc w:val="left"/>
              <w:rPr>
                <w:rFonts w:cs="Times New Roman"/>
                <w:szCs w:val="24"/>
              </w:rPr>
            </w:pPr>
            <w:r w:rsidRPr="000A1BF5">
              <w:rPr>
                <w:rFonts w:cs="Times New Roman"/>
              </w:rPr>
              <w:t xml:space="preserve">5. IR valdymo funkcionalumas turi užtikrinti mokymosi funkciją, </w:t>
            </w:r>
            <w:proofErr w:type="spellStart"/>
            <w:r w:rsidRPr="000A1BF5">
              <w:rPr>
                <w:rFonts w:cs="Times New Roman"/>
              </w:rPr>
              <w:t>t.y</w:t>
            </w:r>
            <w:proofErr w:type="spellEnd"/>
            <w:r w:rsidRPr="000A1BF5">
              <w:rPr>
                <w:rFonts w:cs="Times New Roman"/>
              </w:rPr>
              <w:t>. leidžia pritaikyti IR signalus specifiniams įrenginiams.</w:t>
            </w:r>
          </w:p>
        </w:tc>
        <w:tc>
          <w:tcPr>
            <w:tcW w:w="3018" w:type="dxa"/>
          </w:tcPr>
          <w:p w14:paraId="4CB1FA70" w14:textId="77777777" w:rsidR="005E481E" w:rsidRPr="00AC0AB4" w:rsidRDefault="005E481E" w:rsidP="005E481E">
            <w:pPr>
              <w:rPr>
                <w:rFonts w:cs="Times New Roman"/>
                <w:szCs w:val="24"/>
              </w:rPr>
            </w:pPr>
          </w:p>
        </w:tc>
        <w:tc>
          <w:tcPr>
            <w:tcW w:w="3018" w:type="dxa"/>
          </w:tcPr>
          <w:p w14:paraId="62E17174" w14:textId="77777777" w:rsidR="005E481E" w:rsidRPr="00AC0AB4" w:rsidRDefault="005E481E" w:rsidP="005E481E">
            <w:pPr>
              <w:rPr>
                <w:rFonts w:cs="Times New Roman"/>
                <w:szCs w:val="24"/>
              </w:rPr>
            </w:pPr>
          </w:p>
        </w:tc>
      </w:tr>
      <w:tr w:rsidR="005E481E" w:rsidRPr="00AC0AB4" w14:paraId="36D70070" w14:textId="77777777" w:rsidTr="0011648F">
        <w:tc>
          <w:tcPr>
            <w:tcW w:w="575" w:type="dxa"/>
          </w:tcPr>
          <w:p w14:paraId="180E5593" w14:textId="77777777" w:rsidR="005E481E" w:rsidRPr="00AC0AB4" w:rsidRDefault="005E481E" w:rsidP="005E481E">
            <w:pPr>
              <w:jc w:val="center"/>
              <w:rPr>
                <w:rFonts w:cs="Times New Roman"/>
                <w:szCs w:val="24"/>
              </w:rPr>
            </w:pPr>
          </w:p>
        </w:tc>
        <w:tc>
          <w:tcPr>
            <w:tcW w:w="3017" w:type="dxa"/>
          </w:tcPr>
          <w:p w14:paraId="78F5A252" w14:textId="348B7CC3" w:rsidR="005E481E" w:rsidRPr="000A1BF5" w:rsidRDefault="005E481E" w:rsidP="0011648F">
            <w:pPr>
              <w:jc w:val="left"/>
              <w:rPr>
                <w:rFonts w:cs="Times New Roman"/>
                <w:szCs w:val="24"/>
              </w:rPr>
            </w:pPr>
            <w:r w:rsidRPr="000A1BF5">
              <w:rPr>
                <w:rFonts w:cs="Times New Roman"/>
              </w:rPr>
              <w:t>6.</w:t>
            </w:r>
            <w:r w:rsidRPr="000A1BF5">
              <w:rPr>
                <w:rFonts w:cs="Times New Roman"/>
                <w:spacing w:val="27"/>
              </w:rPr>
              <w:t xml:space="preserve"> </w:t>
            </w:r>
            <w:r w:rsidRPr="000A1BF5">
              <w:rPr>
                <w:rFonts w:cs="Times New Roman"/>
              </w:rPr>
              <w:t>Relinis</w:t>
            </w:r>
            <w:r w:rsidRPr="000A1BF5">
              <w:rPr>
                <w:rFonts w:cs="Times New Roman"/>
                <w:spacing w:val="28"/>
              </w:rPr>
              <w:t xml:space="preserve"> </w:t>
            </w:r>
            <w:r w:rsidRPr="000A1BF5">
              <w:rPr>
                <w:rFonts w:cs="Times New Roman"/>
              </w:rPr>
              <w:t>valdymas</w:t>
            </w:r>
            <w:r w:rsidRPr="000A1BF5">
              <w:rPr>
                <w:rFonts w:cs="Times New Roman"/>
                <w:spacing w:val="29"/>
              </w:rPr>
              <w:t xml:space="preserve"> </w:t>
            </w:r>
            <w:r w:rsidRPr="000A1BF5">
              <w:rPr>
                <w:rFonts w:cs="Times New Roman"/>
              </w:rPr>
              <w:t>–</w:t>
            </w:r>
            <w:r w:rsidRPr="000A1BF5">
              <w:rPr>
                <w:rFonts w:cs="Times New Roman"/>
                <w:spacing w:val="28"/>
              </w:rPr>
              <w:t xml:space="preserve"> </w:t>
            </w:r>
            <w:r w:rsidRPr="000A1BF5">
              <w:rPr>
                <w:rFonts w:cs="Times New Roman"/>
              </w:rPr>
              <w:t>konfigūruojamas</w:t>
            </w:r>
            <w:r w:rsidRPr="000A1BF5">
              <w:rPr>
                <w:rFonts w:cs="Times New Roman"/>
                <w:spacing w:val="28"/>
              </w:rPr>
              <w:t xml:space="preserve"> </w:t>
            </w:r>
            <w:r w:rsidRPr="000A1BF5">
              <w:rPr>
                <w:rFonts w:cs="Times New Roman"/>
              </w:rPr>
              <w:t>kaip momentinis arba užfiksuojamas.</w:t>
            </w:r>
          </w:p>
        </w:tc>
        <w:tc>
          <w:tcPr>
            <w:tcW w:w="3018" w:type="dxa"/>
          </w:tcPr>
          <w:p w14:paraId="02610D4B" w14:textId="77777777" w:rsidR="005E481E" w:rsidRPr="00AC0AB4" w:rsidRDefault="005E481E" w:rsidP="005E481E">
            <w:pPr>
              <w:rPr>
                <w:rFonts w:cs="Times New Roman"/>
                <w:szCs w:val="24"/>
              </w:rPr>
            </w:pPr>
          </w:p>
        </w:tc>
        <w:tc>
          <w:tcPr>
            <w:tcW w:w="3018" w:type="dxa"/>
          </w:tcPr>
          <w:p w14:paraId="6047A021" w14:textId="77777777" w:rsidR="005E481E" w:rsidRPr="00AC0AB4" w:rsidRDefault="005E481E" w:rsidP="005E481E">
            <w:pPr>
              <w:rPr>
                <w:rFonts w:cs="Times New Roman"/>
                <w:szCs w:val="24"/>
              </w:rPr>
            </w:pPr>
          </w:p>
        </w:tc>
      </w:tr>
      <w:tr w:rsidR="005E481E" w:rsidRPr="00AC0AB4" w14:paraId="60106A6F" w14:textId="77777777" w:rsidTr="0011648F">
        <w:tc>
          <w:tcPr>
            <w:tcW w:w="575" w:type="dxa"/>
          </w:tcPr>
          <w:p w14:paraId="179AF766" w14:textId="77777777" w:rsidR="005E481E" w:rsidRPr="00AC0AB4" w:rsidRDefault="005E481E" w:rsidP="005E481E">
            <w:pPr>
              <w:jc w:val="center"/>
              <w:rPr>
                <w:rFonts w:cs="Times New Roman"/>
                <w:szCs w:val="24"/>
              </w:rPr>
            </w:pPr>
          </w:p>
        </w:tc>
        <w:tc>
          <w:tcPr>
            <w:tcW w:w="3017" w:type="dxa"/>
          </w:tcPr>
          <w:p w14:paraId="2F11CCA9" w14:textId="663E116A" w:rsidR="005E481E" w:rsidRPr="000A1BF5" w:rsidRDefault="005E481E" w:rsidP="0011648F">
            <w:pPr>
              <w:jc w:val="left"/>
              <w:rPr>
                <w:rFonts w:cs="Times New Roman"/>
                <w:szCs w:val="24"/>
              </w:rPr>
            </w:pPr>
            <w:r w:rsidRPr="000A1BF5">
              <w:rPr>
                <w:rFonts w:cs="Times New Roman"/>
              </w:rPr>
              <w:t>7. Palaikomas programavimas per USB arba RS-232 sąsają.</w:t>
            </w:r>
          </w:p>
        </w:tc>
        <w:tc>
          <w:tcPr>
            <w:tcW w:w="3018" w:type="dxa"/>
          </w:tcPr>
          <w:p w14:paraId="58E5499B" w14:textId="77777777" w:rsidR="005E481E" w:rsidRPr="00AC0AB4" w:rsidRDefault="005E481E" w:rsidP="005E481E">
            <w:pPr>
              <w:rPr>
                <w:rFonts w:cs="Times New Roman"/>
                <w:szCs w:val="24"/>
              </w:rPr>
            </w:pPr>
          </w:p>
        </w:tc>
        <w:tc>
          <w:tcPr>
            <w:tcW w:w="3018" w:type="dxa"/>
          </w:tcPr>
          <w:p w14:paraId="6F45B3D2" w14:textId="77777777" w:rsidR="005E481E" w:rsidRPr="00AC0AB4" w:rsidRDefault="005E481E" w:rsidP="005E481E">
            <w:pPr>
              <w:rPr>
                <w:rFonts w:cs="Times New Roman"/>
                <w:szCs w:val="24"/>
              </w:rPr>
            </w:pPr>
          </w:p>
        </w:tc>
      </w:tr>
      <w:tr w:rsidR="005E481E" w:rsidRPr="00AC0AB4" w14:paraId="08D9E332" w14:textId="77777777" w:rsidTr="0011648F">
        <w:tc>
          <w:tcPr>
            <w:tcW w:w="575" w:type="dxa"/>
          </w:tcPr>
          <w:p w14:paraId="34A7329C" w14:textId="77777777" w:rsidR="005E481E" w:rsidRPr="00AC0AB4" w:rsidRDefault="005E481E" w:rsidP="005E481E">
            <w:pPr>
              <w:jc w:val="center"/>
              <w:rPr>
                <w:rFonts w:cs="Times New Roman"/>
                <w:szCs w:val="24"/>
              </w:rPr>
            </w:pPr>
          </w:p>
        </w:tc>
        <w:tc>
          <w:tcPr>
            <w:tcW w:w="3017" w:type="dxa"/>
          </w:tcPr>
          <w:p w14:paraId="0D4D4A4A" w14:textId="762F01C5" w:rsidR="005E481E" w:rsidRPr="000A1BF5" w:rsidRDefault="005E481E" w:rsidP="0011648F">
            <w:pPr>
              <w:jc w:val="left"/>
              <w:rPr>
                <w:rFonts w:cs="Times New Roman"/>
                <w:szCs w:val="24"/>
              </w:rPr>
            </w:pPr>
            <w:r w:rsidRPr="000A1BF5">
              <w:rPr>
                <w:rFonts w:cs="Times New Roman"/>
              </w:rPr>
              <w:t>8.</w:t>
            </w:r>
            <w:r w:rsidRPr="000A1BF5">
              <w:rPr>
                <w:rFonts w:cs="Times New Roman"/>
                <w:spacing w:val="-10"/>
              </w:rPr>
              <w:t xml:space="preserve"> </w:t>
            </w:r>
            <w:r w:rsidRPr="000A1BF5">
              <w:rPr>
                <w:rFonts w:cs="Times New Roman"/>
              </w:rPr>
              <w:t>Suderinama</w:t>
            </w:r>
            <w:r w:rsidRPr="000A1BF5">
              <w:rPr>
                <w:rFonts w:cs="Times New Roman"/>
                <w:spacing w:val="-8"/>
              </w:rPr>
              <w:t xml:space="preserve"> </w:t>
            </w:r>
            <w:r w:rsidRPr="000A1BF5">
              <w:rPr>
                <w:rFonts w:cs="Times New Roman"/>
              </w:rPr>
              <w:t>su</w:t>
            </w:r>
            <w:r w:rsidRPr="000A1BF5">
              <w:rPr>
                <w:rFonts w:cs="Times New Roman"/>
                <w:spacing w:val="-10"/>
              </w:rPr>
              <w:t xml:space="preserve"> </w:t>
            </w:r>
            <w:r w:rsidRPr="000A1BF5">
              <w:rPr>
                <w:rFonts w:cs="Times New Roman"/>
              </w:rPr>
              <w:t>standartinėmis</w:t>
            </w:r>
            <w:r w:rsidRPr="000A1BF5">
              <w:rPr>
                <w:rFonts w:cs="Times New Roman"/>
                <w:spacing w:val="-9"/>
              </w:rPr>
              <w:t xml:space="preserve"> </w:t>
            </w:r>
            <w:r w:rsidRPr="000A1BF5">
              <w:rPr>
                <w:rFonts w:cs="Times New Roman"/>
              </w:rPr>
              <w:t>AV</w:t>
            </w:r>
            <w:r w:rsidRPr="000A1BF5">
              <w:rPr>
                <w:rFonts w:cs="Times New Roman"/>
                <w:spacing w:val="-10"/>
              </w:rPr>
              <w:t xml:space="preserve"> </w:t>
            </w:r>
            <w:r w:rsidRPr="000A1BF5">
              <w:rPr>
                <w:rFonts w:cs="Times New Roman"/>
              </w:rPr>
              <w:t xml:space="preserve">valdymo </w:t>
            </w:r>
            <w:r w:rsidRPr="000A1BF5">
              <w:rPr>
                <w:rFonts w:cs="Times New Roman"/>
                <w:spacing w:val="-2"/>
              </w:rPr>
              <w:t>sistemomis.</w:t>
            </w:r>
          </w:p>
        </w:tc>
        <w:tc>
          <w:tcPr>
            <w:tcW w:w="3018" w:type="dxa"/>
          </w:tcPr>
          <w:p w14:paraId="6927B486" w14:textId="77777777" w:rsidR="005E481E" w:rsidRPr="00AC0AB4" w:rsidRDefault="005E481E" w:rsidP="005E481E">
            <w:pPr>
              <w:rPr>
                <w:rFonts w:cs="Times New Roman"/>
                <w:szCs w:val="24"/>
              </w:rPr>
            </w:pPr>
          </w:p>
        </w:tc>
        <w:tc>
          <w:tcPr>
            <w:tcW w:w="3018" w:type="dxa"/>
          </w:tcPr>
          <w:p w14:paraId="33456900" w14:textId="77777777" w:rsidR="005E481E" w:rsidRPr="00AC0AB4" w:rsidRDefault="005E481E" w:rsidP="005E481E">
            <w:pPr>
              <w:rPr>
                <w:rFonts w:cs="Times New Roman"/>
                <w:szCs w:val="24"/>
              </w:rPr>
            </w:pPr>
          </w:p>
        </w:tc>
      </w:tr>
      <w:tr w:rsidR="005E481E" w:rsidRPr="00AC0AB4" w14:paraId="73F973F0" w14:textId="77777777" w:rsidTr="0011648F">
        <w:tc>
          <w:tcPr>
            <w:tcW w:w="575" w:type="dxa"/>
          </w:tcPr>
          <w:p w14:paraId="2B362EC8" w14:textId="77777777" w:rsidR="005E481E" w:rsidRPr="00AC0AB4" w:rsidRDefault="005E481E" w:rsidP="005E481E">
            <w:pPr>
              <w:jc w:val="center"/>
              <w:rPr>
                <w:rFonts w:cs="Times New Roman"/>
                <w:szCs w:val="24"/>
              </w:rPr>
            </w:pPr>
          </w:p>
        </w:tc>
        <w:tc>
          <w:tcPr>
            <w:tcW w:w="3017" w:type="dxa"/>
          </w:tcPr>
          <w:p w14:paraId="58AD84BF" w14:textId="7B0E6CF8" w:rsidR="005E481E" w:rsidRPr="000A1BF5" w:rsidRDefault="005E481E" w:rsidP="0011648F">
            <w:pPr>
              <w:jc w:val="left"/>
              <w:rPr>
                <w:rFonts w:cs="Times New Roman"/>
                <w:szCs w:val="24"/>
              </w:rPr>
            </w:pPr>
            <w:r w:rsidRPr="000A1BF5">
              <w:rPr>
                <w:rFonts w:cs="Times New Roman"/>
                <w:spacing w:val="-6"/>
              </w:rPr>
              <w:t>9.</w:t>
            </w:r>
            <w:r w:rsidR="00AC7787" w:rsidRPr="000A1BF5">
              <w:rPr>
                <w:rFonts w:cs="Times New Roman"/>
                <w:spacing w:val="-6"/>
              </w:rPr>
              <w:t xml:space="preserve"> </w:t>
            </w:r>
            <w:r w:rsidRPr="000A1BF5">
              <w:rPr>
                <w:rFonts w:cs="Times New Roman"/>
                <w:spacing w:val="-2"/>
              </w:rPr>
              <w:t>Papildomos</w:t>
            </w:r>
            <w:r w:rsidR="00AC7787" w:rsidRPr="000A1BF5">
              <w:rPr>
                <w:rFonts w:cs="Times New Roman"/>
                <w:spacing w:val="-2"/>
              </w:rPr>
              <w:t xml:space="preserve"> </w:t>
            </w:r>
            <w:r w:rsidRPr="000A1BF5">
              <w:rPr>
                <w:rFonts w:cs="Times New Roman"/>
                <w:spacing w:val="-2"/>
              </w:rPr>
              <w:t>valdymo</w:t>
            </w:r>
            <w:r w:rsidR="00AC7787" w:rsidRPr="000A1BF5">
              <w:rPr>
                <w:rFonts w:cs="Times New Roman"/>
                <w:spacing w:val="-2"/>
              </w:rPr>
              <w:t xml:space="preserve"> </w:t>
            </w:r>
            <w:r w:rsidRPr="000A1BF5">
              <w:rPr>
                <w:rFonts w:cs="Times New Roman"/>
                <w:spacing w:val="-2"/>
              </w:rPr>
              <w:t>galimybės</w:t>
            </w:r>
            <w:r w:rsidR="00AC7787" w:rsidRPr="000A1BF5">
              <w:rPr>
                <w:rFonts w:cs="Times New Roman"/>
              </w:rPr>
              <w:t xml:space="preserve"> p</w:t>
            </w:r>
            <w:r w:rsidRPr="000A1BF5">
              <w:rPr>
                <w:rFonts w:cs="Times New Roman"/>
                <w:spacing w:val="-4"/>
              </w:rPr>
              <w:t xml:space="preserve">er </w:t>
            </w:r>
            <w:r w:rsidR="00AC7787" w:rsidRPr="000A1BF5">
              <w:rPr>
                <w:rFonts w:cs="Times New Roman"/>
                <w:spacing w:val="-4"/>
              </w:rPr>
              <w:t>g</w:t>
            </w:r>
            <w:r w:rsidRPr="000A1BF5">
              <w:rPr>
                <w:rFonts w:cs="Times New Roman"/>
              </w:rPr>
              <w:t>amintojo programinę įrangą.</w:t>
            </w:r>
          </w:p>
        </w:tc>
        <w:tc>
          <w:tcPr>
            <w:tcW w:w="3018" w:type="dxa"/>
          </w:tcPr>
          <w:p w14:paraId="13CA8847" w14:textId="77777777" w:rsidR="005E481E" w:rsidRPr="00AC0AB4" w:rsidRDefault="005E481E" w:rsidP="005E481E">
            <w:pPr>
              <w:rPr>
                <w:rFonts w:cs="Times New Roman"/>
                <w:szCs w:val="24"/>
              </w:rPr>
            </w:pPr>
          </w:p>
        </w:tc>
        <w:tc>
          <w:tcPr>
            <w:tcW w:w="3018" w:type="dxa"/>
          </w:tcPr>
          <w:p w14:paraId="5BDACD0E" w14:textId="77777777" w:rsidR="005E481E" w:rsidRPr="00AC0AB4" w:rsidRDefault="005E481E" w:rsidP="005E481E">
            <w:pPr>
              <w:rPr>
                <w:rFonts w:cs="Times New Roman"/>
                <w:szCs w:val="24"/>
              </w:rPr>
            </w:pPr>
          </w:p>
        </w:tc>
      </w:tr>
      <w:tr w:rsidR="005E481E" w:rsidRPr="00AC0AB4" w14:paraId="13A2A5E1" w14:textId="77777777" w:rsidTr="0011648F">
        <w:tc>
          <w:tcPr>
            <w:tcW w:w="575" w:type="dxa"/>
          </w:tcPr>
          <w:p w14:paraId="39F38EDD" w14:textId="77777777" w:rsidR="005E481E" w:rsidRPr="00AC0AB4" w:rsidRDefault="005E481E" w:rsidP="005E481E">
            <w:pPr>
              <w:jc w:val="center"/>
              <w:rPr>
                <w:rFonts w:cs="Times New Roman"/>
                <w:szCs w:val="24"/>
              </w:rPr>
            </w:pPr>
          </w:p>
        </w:tc>
        <w:tc>
          <w:tcPr>
            <w:tcW w:w="3017" w:type="dxa"/>
          </w:tcPr>
          <w:p w14:paraId="4FBC8F79" w14:textId="0702511D" w:rsidR="005E481E" w:rsidRPr="000A1BF5" w:rsidRDefault="005E481E" w:rsidP="0011648F">
            <w:pPr>
              <w:jc w:val="left"/>
              <w:rPr>
                <w:rFonts w:cs="Times New Roman"/>
                <w:szCs w:val="24"/>
              </w:rPr>
            </w:pPr>
            <w:r w:rsidRPr="000A1BF5">
              <w:rPr>
                <w:rFonts w:cs="Times New Roman"/>
              </w:rPr>
              <w:t>10. Įleidžiama į sieną arba montuojama į kabelių nišas. Tikslinti darbo projekto rengimo metu.</w:t>
            </w:r>
          </w:p>
        </w:tc>
        <w:tc>
          <w:tcPr>
            <w:tcW w:w="3018" w:type="dxa"/>
          </w:tcPr>
          <w:p w14:paraId="0FD8F0F9" w14:textId="77777777" w:rsidR="005E481E" w:rsidRPr="00AC0AB4" w:rsidRDefault="005E481E" w:rsidP="005E481E">
            <w:pPr>
              <w:rPr>
                <w:rFonts w:cs="Times New Roman"/>
                <w:szCs w:val="24"/>
              </w:rPr>
            </w:pPr>
          </w:p>
        </w:tc>
        <w:tc>
          <w:tcPr>
            <w:tcW w:w="3018" w:type="dxa"/>
          </w:tcPr>
          <w:p w14:paraId="10A13609" w14:textId="77777777" w:rsidR="005E481E" w:rsidRPr="00AC0AB4" w:rsidRDefault="005E481E" w:rsidP="005E481E">
            <w:pPr>
              <w:rPr>
                <w:rFonts w:cs="Times New Roman"/>
                <w:szCs w:val="24"/>
              </w:rPr>
            </w:pPr>
          </w:p>
        </w:tc>
      </w:tr>
      <w:tr w:rsidR="00D7261D" w:rsidRPr="00AC0AB4" w14:paraId="10C1E5C0" w14:textId="77777777" w:rsidTr="0011648F">
        <w:tc>
          <w:tcPr>
            <w:tcW w:w="575" w:type="dxa"/>
          </w:tcPr>
          <w:p w14:paraId="5127265E" w14:textId="40B59897" w:rsidR="00D7261D" w:rsidRPr="00AC0AB4" w:rsidRDefault="00D7261D" w:rsidP="00146D34">
            <w:pPr>
              <w:jc w:val="center"/>
              <w:rPr>
                <w:rFonts w:cs="Times New Roman"/>
                <w:szCs w:val="24"/>
              </w:rPr>
            </w:pPr>
            <w:r w:rsidRPr="00AC0AB4">
              <w:rPr>
                <w:rFonts w:cs="Times New Roman"/>
                <w:b/>
                <w:bCs/>
                <w:szCs w:val="24"/>
              </w:rPr>
              <w:t>5.</w:t>
            </w:r>
          </w:p>
        </w:tc>
        <w:tc>
          <w:tcPr>
            <w:tcW w:w="3017" w:type="dxa"/>
          </w:tcPr>
          <w:p w14:paraId="65F7B6A4" w14:textId="6EBD0ED8" w:rsidR="00D7261D" w:rsidRPr="000A1BF5" w:rsidRDefault="0040276D" w:rsidP="0011648F">
            <w:pPr>
              <w:jc w:val="left"/>
              <w:rPr>
                <w:rFonts w:cs="Times New Roman"/>
                <w:b/>
                <w:bCs/>
                <w:szCs w:val="24"/>
              </w:rPr>
            </w:pPr>
            <w:r w:rsidRPr="000A1BF5">
              <w:rPr>
                <w:rFonts w:cs="Times New Roman"/>
                <w:b/>
                <w:spacing w:val="-2"/>
              </w:rPr>
              <w:t>Kompiuteris</w:t>
            </w:r>
          </w:p>
        </w:tc>
        <w:tc>
          <w:tcPr>
            <w:tcW w:w="3018" w:type="dxa"/>
          </w:tcPr>
          <w:p w14:paraId="6B26B141" w14:textId="77777777" w:rsidR="00D7261D" w:rsidRPr="00AC0AB4" w:rsidRDefault="00D7261D" w:rsidP="00146D34">
            <w:pPr>
              <w:jc w:val="center"/>
              <w:rPr>
                <w:rFonts w:cs="Times New Roman"/>
                <w:szCs w:val="24"/>
              </w:rPr>
            </w:pPr>
            <w:r w:rsidRPr="00AC0AB4">
              <w:rPr>
                <w:rFonts w:cs="Times New Roman"/>
                <w:szCs w:val="24"/>
              </w:rPr>
              <w:t>-</w:t>
            </w:r>
          </w:p>
        </w:tc>
        <w:tc>
          <w:tcPr>
            <w:tcW w:w="3018" w:type="dxa"/>
          </w:tcPr>
          <w:p w14:paraId="466AF83C"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2A386D26" w14:textId="77777777" w:rsidTr="0011648F">
        <w:tc>
          <w:tcPr>
            <w:tcW w:w="575" w:type="dxa"/>
          </w:tcPr>
          <w:p w14:paraId="7997A2F4" w14:textId="77777777" w:rsidR="00D7261D" w:rsidRPr="00AC0AB4" w:rsidRDefault="00D7261D" w:rsidP="00146D34">
            <w:pPr>
              <w:jc w:val="center"/>
              <w:rPr>
                <w:rFonts w:cs="Times New Roman"/>
                <w:szCs w:val="24"/>
              </w:rPr>
            </w:pPr>
          </w:p>
        </w:tc>
        <w:tc>
          <w:tcPr>
            <w:tcW w:w="3017" w:type="dxa"/>
          </w:tcPr>
          <w:p w14:paraId="49537149" w14:textId="77777777" w:rsidR="00D7261D" w:rsidRPr="000A1BF5" w:rsidRDefault="00D7261D" w:rsidP="0011648F">
            <w:pPr>
              <w:jc w:val="left"/>
              <w:rPr>
                <w:rFonts w:cs="Times New Roman"/>
                <w:szCs w:val="24"/>
              </w:rPr>
            </w:pPr>
            <w:r w:rsidRPr="000A1BF5">
              <w:rPr>
                <w:rFonts w:cs="Times New Roman"/>
                <w:szCs w:val="24"/>
              </w:rPr>
              <w:t>Gamintojas</w:t>
            </w:r>
          </w:p>
        </w:tc>
        <w:tc>
          <w:tcPr>
            <w:tcW w:w="3018" w:type="dxa"/>
          </w:tcPr>
          <w:p w14:paraId="212DE718" w14:textId="77777777" w:rsidR="00D7261D" w:rsidRPr="00AC0AB4" w:rsidRDefault="00D7261D" w:rsidP="00146D34">
            <w:pPr>
              <w:jc w:val="left"/>
              <w:rPr>
                <w:rFonts w:cs="Times New Roman"/>
                <w:szCs w:val="24"/>
              </w:rPr>
            </w:pPr>
          </w:p>
        </w:tc>
        <w:tc>
          <w:tcPr>
            <w:tcW w:w="3018" w:type="dxa"/>
          </w:tcPr>
          <w:p w14:paraId="79075AEF"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3BA4ED2D" w14:textId="77777777" w:rsidTr="0011648F">
        <w:tc>
          <w:tcPr>
            <w:tcW w:w="575" w:type="dxa"/>
          </w:tcPr>
          <w:p w14:paraId="51C01B0D" w14:textId="77777777" w:rsidR="00D7261D" w:rsidRPr="00AC0AB4" w:rsidRDefault="00D7261D" w:rsidP="00146D34">
            <w:pPr>
              <w:jc w:val="center"/>
              <w:rPr>
                <w:rFonts w:cs="Times New Roman"/>
                <w:szCs w:val="24"/>
              </w:rPr>
            </w:pPr>
          </w:p>
        </w:tc>
        <w:tc>
          <w:tcPr>
            <w:tcW w:w="3017" w:type="dxa"/>
          </w:tcPr>
          <w:p w14:paraId="51DAB02B" w14:textId="77777777" w:rsidR="00D7261D" w:rsidRPr="000A1BF5" w:rsidRDefault="00D7261D" w:rsidP="0011648F">
            <w:pPr>
              <w:jc w:val="left"/>
              <w:rPr>
                <w:rFonts w:cs="Times New Roman"/>
                <w:szCs w:val="24"/>
              </w:rPr>
            </w:pPr>
            <w:r w:rsidRPr="000A1BF5">
              <w:rPr>
                <w:rFonts w:cs="Times New Roman"/>
                <w:szCs w:val="24"/>
              </w:rPr>
              <w:t>Modelis, modifikacija</w:t>
            </w:r>
          </w:p>
        </w:tc>
        <w:tc>
          <w:tcPr>
            <w:tcW w:w="3018" w:type="dxa"/>
          </w:tcPr>
          <w:p w14:paraId="4DA5316B" w14:textId="77777777" w:rsidR="00D7261D" w:rsidRPr="00AC0AB4" w:rsidRDefault="00D7261D" w:rsidP="00146D34">
            <w:pPr>
              <w:jc w:val="left"/>
              <w:rPr>
                <w:rFonts w:cs="Times New Roman"/>
                <w:szCs w:val="24"/>
              </w:rPr>
            </w:pPr>
          </w:p>
        </w:tc>
        <w:tc>
          <w:tcPr>
            <w:tcW w:w="3018" w:type="dxa"/>
          </w:tcPr>
          <w:p w14:paraId="5565C0DE" w14:textId="77777777" w:rsidR="00D7261D" w:rsidRPr="00AC0AB4" w:rsidRDefault="00D7261D" w:rsidP="00146D34">
            <w:pPr>
              <w:jc w:val="center"/>
              <w:rPr>
                <w:rFonts w:cs="Times New Roman"/>
                <w:szCs w:val="24"/>
              </w:rPr>
            </w:pPr>
            <w:r w:rsidRPr="00AC0AB4">
              <w:rPr>
                <w:rFonts w:cs="Times New Roman"/>
                <w:szCs w:val="24"/>
              </w:rPr>
              <w:t>-</w:t>
            </w:r>
          </w:p>
        </w:tc>
      </w:tr>
      <w:tr w:rsidR="0040276D" w:rsidRPr="00AC0AB4" w14:paraId="69BF949E" w14:textId="77777777" w:rsidTr="0011648F">
        <w:tc>
          <w:tcPr>
            <w:tcW w:w="575" w:type="dxa"/>
          </w:tcPr>
          <w:p w14:paraId="253C15AC" w14:textId="77777777" w:rsidR="0040276D" w:rsidRPr="00AC0AB4" w:rsidRDefault="0040276D" w:rsidP="0040276D">
            <w:pPr>
              <w:jc w:val="center"/>
              <w:rPr>
                <w:rFonts w:cs="Times New Roman"/>
                <w:szCs w:val="24"/>
              </w:rPr>
            </w:pPr>
          </w:p>
        </w:tc>
        <w:tc>
          <w:tcPr>
            <w:tcW w:w="3017" w:type="dxa"/>
          </w:tcPr>
          <w:p w14:paraId="0D183F3B" w14:textId="4AB442EF" w:rsidR="0040276D" w:rsidRPr="000A1BF5" w:rsidRDefault="0040276D" w:rsidP="0011648F">
            <w:pPr>
              <w:jc w:val="left"/>
              <w:rPr>
                <w:rFonts w:cs="Times New Roman"/>
                <w:szCs w:val="24"/>
              </w:rPr>
            </w:pPr>
            <w:r w:rsidRPr="000A1BF5">
              <w:rPr>
                <w:rFonts w:cs="Times New Roman"/>
              </w:rPr>
              <w:t xml:space="preserve">1. Ne mažiau kaip 8 branduolių </w:t>
            </w:r>
            <w:r w:rsidRPr="000A1BF5">
              <w:rPr>
                <w:rFonts w:cs="Times New Roman"/>
                <w:spacing w:val="-2"/>
              </w:rPr>
              <w:t>procesorius.</w:t>
            </w:r>
          </w:p>
        </w:tc>
        <w:tc>
          <w:tcPr>
            <w:tcW w:w="3018" w:type="dxa"/>
          </w:tcPr>
          <w:p w14:paraId="763E6271" w14:textId="77777777" w:rsidR="0040276D" w:rsidRPr="00AC0AB4" w:rsidRDefault="0040276D" w:rsidP="0040276D">
            <w:pPr>
              <w:rPr>
                <w:rFonts w:cs="Times New Roman"/>
                <w:szCs w:val="24"/>
              </w:rPr>
            </w:pPr>
          </w:p>
        </w:tc>
        <w:tc>
          <w:tcPr>
            <w:tcW w:w="3018" w:type="dxa"/>
          </w:tcPr>
          <w:p w14:paraId="5253891A" w14:textId="77777777" w:rsidR="0040276D" w:rsidRPr="00AC0AB4" w:rsidRDefault="0040276D" w:rsidP="0040276D">
            <w:pPr>
              <w:rPr>
                <w:rFonts w:cs="Times New Roman"/>
                <w:szCs w:val="24"/>
              </w:rPr>
            </w:pPr>
          </w:p>
        </w:tc>
      </w:tr>
      <w:tr w:rsidR="0040276D" w:rsidRPr="00AC0AB4" w14:paraId="1493F512" w14:textId="77777777" w:rsidTr="0011648F">
        <w:tc>
          <w:tcPr>
            <w:tcW w:w="575" w:type="dxa"/>
          </w:tcPr>
          <w:p w14:paraId="6ABD100C" w14:textId="77777777" w:rsidR="0040276D" w:rsidRPr="00AC0AB4" w:rsidRDefault="0040276D" w:rsidP="0040276D">
            <w:pPr>
              <w:jc w:val="center"/>
              <w:rPr>
                <w:rFonts w:cs="Times New Roman"/>
                <w:szCs w:val="24"/>
              </w:rPr>
            </w:pPr>
          </w:p>
        </w:tc>
        <w:tc>
          <w:tcPr>
            <w:tcW w:w="3017" w:type="dxa"/>
          </w:tcPr>
          <w:p w14:paraId="721D7D17" w14:textId="0078B1C8" w:rsidR="0040276D" w:rsidRPr="000A1BF5" w:rsidRDefault="0040276D" w:rsidP="0011648F">
            <w:pPr>
              <w:jc w:val="left"/>
              <w:rPr>
                <w:rFonts w:cs="Times New Roman"/>
                <w:szCs w:val="24"/>
              </w:rPr>
            </w:pPr>
            <w:r w:rsidRPr="000A1BF5">
              <w:rPr>
                <w:rFonts w:cs="Times New Roman"/>
              </w:rPr>
              <w:t>2.</w:t>
            </w:r>
            <w:r w:rsidRPr="000A1BF5">
              <w:rPr>
                <w:rFonts w:cs="Times New Roman"/>
                <w:spacing w:val="40"/>
              </w:rPr>
              <w:t xml:space="preserve"> </w:t>
            </w:r>
            <w:r w:rsidRPr="000A1BF5">
              <w:rPr>
                <w:rFonts w:cs="Times New Roman"/>
              </w:rPr>
              <w:t>Procesoriaus</w:t>
            </w:r>
            <w:r w:rsidRPr="000A1BF5">
              <w:rPr>
                <w:rFonts w:cs="Times New Roman"/>
                <w:spacing w:val="40"/>
              </w:rPr>
              <w:t xml:space="preserve"> </w:t>
            </w:r>
            <w:r w:rsidRPr="000A1BF5">
              <w:rPr>
                <w:rFonts w:cs="Times New Roman"/>
              </w:rPr>
              <w:t>taktinis</w:t>
            </w:r>
            <w:r w:rsidRPr="000A1BF5">
              <w:rPr>
                <w:rFonts w:cs="Times New Roman"/>
                <w:spacing w:val="40"/>
              </w:rPr>
              <w:t xml:space="preserve"> </w:t>
            </w:r>
            <w:r w:rsidRPr="000A1BF5">
              <w:rPr>
                <w:rFonts w:cs="Times New Roman"/>
              </w:rPr>
              <w:t>dažnis</w:t>
            </w:r>
            <w:r w:rsidRPr="000A1BF5">
              <w:rPr>
                <w:rFonts w:cs="Times New Roman"/>
                <w:spacing w:val="40"/>
              </w:rPr>
              <w:t xml:space="preserve"> </w:t>
            </w:r>
            <w:r w:rsidRPr="000A1BF5">
              <w:rPr>
                <w:rFonts w:cs="Times New Roman"/>
              </w:rPr>
              <w:t>–</w:t>
            </w:r>
            <w:r w:rsidRPr="000A1BF5">
              <w:rPr>
                <w:rFonts w:cs="Times New Roman"/>
                <w:spacing w:val="40"/>
              </w:rPr>
              <w:t xml:space="preserve"> </w:t>
            </w:r>
            <w:r w:rsidRPr="000A1BF5">
              <w:rPr>
                <w:rFonts w:cs="Times New Roman"/>
              </w:rPr>
              <w:t>ne</w:t>
            </w:r>
            <w:r w:rsidRPr="000A1BF5">
              <w:rPr>
                <w:rFonts w:cs="Times New Roman"/>
                <w:spacing w:val="40"/>
              </w:rPr>
              <w:t xml:space="preserve"> </w:t>
            </w:r>
            <w:r w:rsidRPr="000A1BF5">
              <w:rPr>
                <w:rFonts w:cs="Times New Roman"/>
              </w:rPr>
              <w:t>mažiau kaip 3,5 GHz.</w:t>
            </w:r>
          </w:p>
        </w:tc>
        <w:tc>
          <w:tcPr>
            <w:tcW w:w="3018" w:type="dxa"/>
          </w:tcPr>
          <w:p w14:paraId="7054C84C" w14:textId="77777777" w:rsidR="0040276D" w:rsidRPr="00AC0AB4" w:rsidRDefault="0040276D" w:rsidP="0040276D">
            <w:pPr>
              <w:rPr>
                <w:rFonts w:cs="Times New Roman"/>
                <w:szCs w:val="24"/>
              </w:rPr>
            </w:pPr>
          </w:p>
        </w:tc>
        <w:tc>
          <w:tcPr>
            <w:tcW w:w="3018" w:type="dxa"/>
          </w:tcPr>
          <w:p w14:paraId="7F951001" w14:textId="77777777" w:rsidR="0040276D" w:rsidRPr="00AC0AB4" w:rsidRDefault="0040276D" w:rsidP="0040276D">
            <w:pPr>
              <w:rPr>
                <w:rFonts w:cs="Times New Roman"/>
                <w:szCs w:val="24"/>
              </w:rPr>
            </w:pPr>
          </w:p>
        </w:tc>
      </w:tr>
      <w:tr w:rsidR="0040276D" w:rsidRPr="00AC0AB4" w14:paraId="2DEFBDC5" w14:textId="77777777" w:rsidTr="0011648F">
        <w:tc>
          <w:tcPr>
            <w:tcW w:w="575" w:type="dxa"/>
          </w:tcPr>
          <w:p w14:paraId="599B527B" w14:textId="77777777" w:rsidR="0040276D" w:rsidRPr="00AC0AB4" w:rsidRDefault="0040276D" w:rsidP="0040276D">
            <w:pPr>
              <w:jc w:val="center"/>
              <w:rPr>
                <w:rFonts w:cs="Times New Roman"/>
                <w:szCs w:val="24"/>
              </w:rPr>
            </w:pPr>
          </w:p>
        </w:tc>
        <w:tc>
          <w:tcPr>
            <w:tcW w:w="3017" w:type="dxa"/>
          </w:tcPr>
          <w:p w14:paraId="36B82C39" w14:textId="3148E8CD" w:rsidR="0040276D" w:rsidRPr="000A1BF5" w:rsidRDefault="0040276D" w:rsidP="0011648F">
            <w:pPr>
              <w:jc w:val="left"/>
              <w:rPr>
                <w:rFonts w:cs="Times New Roman"/>
                <w:szCs w:val="24"/>
              </w:rPr>
            </w:pPr>
            <w:r w:rsidRPr="000A1BF5">
              <w:rPr>
                <w:rFonts w:cs="Times New Roman"/>
              </w:rPr>
              <w:t>3. Procesoriaus našumas – ne mažiau kaip 19000 pagal „</w:t>
            </w:r>
            <w:proofErr w:type="spellStart"/>
            <w:r w:rsidRPr="000A1BF5">
              <w:rPr>
                <w:rFonts w:cs="Times New Roman"/>
              </w:rPr>
              <w:t>Passmark</w:t>
            </w:r>
            <w:proofErr w:type="spellEnd"/>
            <w:r w:rsidRPr="000A1BF5">
              <w:rPr>
                <w:rFonts w:cs="Times New Roman"/>
              </w:rPr>
              <w:t xml:space="preserve"> CPU Mark“ </w:t>
            </w:r>
            <w:r w:rsidRPr="000A1BF5">
              <w:rPr>
                <w:rFonts w:cs="Times New Roman"/>
                <w:spacing w:val="-2"/>
              </w:rPr>
              <w:t>(https:/</w:t>
            </w:r>
            <w:hyperlink r:id="rId7">
              <w:r w:rsidRPr="000A1BF5">
                <w:rPr>
                  <w:rFonts w:cs="Times New Roman"/>
                  <w:spacing w:val="-2"/>
                </w:rPr>
                <w:t>/www.cpubenchmark.net/cpu_list.php)</w:t>
              </w:r>
            </w:hyperlink>
            <w:r w:rsidRPr="000A1BF5">
              <w:rPr>
                <w:rFonts w:cs="Times New Roman"/>
                <w:spacing w:val="-2"/>
              </w:rPr>
              <w:t xml:space="preserve"> </w:t>
            </w:r>
            <w:r w:rsidRPr="000A1BF5">
              <w:rPr>
                <w:rFonts w:cs="Times New Roman"/>
              </w:rPr>
              <w:t xml:space="preserve">testų rezultatus (ne vėliau kaip 2024 I </w:t>
            </w:r>
            <w:proofErr w:type="spellStart"/>
            <w:r w:rsidRPr="000A1BF5">
              <w:rPr>
                <w:rFonts w:cs="Times New Roman"/>
              </w:rPr>
              <w:t>ketv</w:t>
            </w:r>
            <w:proofErr w:type="spellEnd"/>
            <w:r w:rsidRPr="000A1BF5">
              <w:rPr>
                <w:rFonts w:cs="Times New Roman"/>
              </w:rPr>
              <w:t xml:space="preserve">. </w:t>
            </w:r>
            <w:r w:rsidRPr="000A1BF5">
              <w:rPr>
                <w:rFonts w:cs="Times New Roman"/>
                <w:spacing w:val="-2"/>
              </w:rPr>
              <w:t>rezultatai)</w:t>
            </w:r>
          </w:p>
        </w:tc>
        <w:tc>
          <w:tcPr>
            <w:tcW w:w="3018" w:type="dxa"/>
          </w:tcPr>
          <w:p w14:paraId="528563FE" w14:textId="77777777" w:rsidR="0040276D" w:rsidRPr="00AC0AB4" w:rsidRDefault="0040276D" w:rsidP="0040276D">
            <w:pPr>
              <w:rPr>
                <w:rFonts w:cs="Times New Roman"/>
                <w:szCs w:val="24"/>
              </w:rPr>
            </w:pPr>
          </w:p>
        </w:tc>
        <w:tc>
          <w:tcPr>
            <w:tcW w:w="3018" w:type="dxa"/>
          </w:tcPr>
          <w:p w14:paraId="6259E695" w14:textId="77777777" w:rsidR="0040276D" w:rsidRPr="00AC0AB4" w:rsidRDefault="0040276D" w:rsidP="0040276D">
            <w:pPr>
              <w:rPr>
                <w:rFonts w:cs="Times New Roman"/>
                <w:szCs w:val="24"/>
              </w:rPr>
            </w:pPr>
          </w:p>
        </w:tc>
      </w:tr>
      <w:tr w:rsidR="0040276D" w:rsidRPr="00AC0AB4" w14:paraId="0AEA927B" w14:textId="77777777" w:rsidTr="0011648F">
        <w:tc>
          <w:tcPr>
            <w:tcW w:w="575" w:type="dxa"/>
          </w:tcPr>
          <w:p w14:paraId="767D5F5A" w14:textId="77777777" w:rsidR="0040276D" w:rsidRPr="00AC0AB4" w:rsidRDefault="0040276D" w:rsidP="0040276D">
            <w:pPr>
              <w:jc w:val="center"/>
              <w:rPr>
                <w:rFonts w:cs="Times New Roman"/>
                <w:szCs w:val="24"/>
              </w:rPr>
            </w:pPr>
          </w:p>
        </w:tc>
        <w:tc>
          <w:tcPr>
            <w:tcW w:w="3017" w:type="dxa"/>
          </w:tcPr>
          <w:p w14:paraId="42BFE752" w14:textId="5517BB37" w:rsidR="0040276D" w:rsidRPr="000A1BF5" w:rsidRDefault="0040276D" w:rsidP="0011648F">
            <w:pPr>
              <w:jc w:val="left"/>
              <w:rPr>
                <w:rFonts w:cs="Times New Roman"/>
                <w:szCs w:val="24"/>
              </w:rPr>
            </w:pPr>
            <w:r w:rsidRPr="000A1BF5">
              <w:rPr>
                <w:rFonts w:cs="Times New Roman"/>
              </w:rPr>
              <w:t>4.</w:t>
            </w:r>
            <w:r w:rsidRPr="000A1BF5">
              <w:rPr>
                <w:rFonts w:cs="Times New Roman"/>
                <w:spacing w:val="-3"/>
              </w:rPr>
              <w:t xml:space="preserve"> </w:t>
            </w:r>
            <w:r w:rsidRPr="000A1BF5">
              <w:rPr>
                <w:rFonts w:cs="Times New Roman"/>
              </w:rPr>
              <w:t>Procesorius</w:t>
            </w:r>
            <w:r w:rsidRPr="000A1BF5">
              <w:rPr>
                <w:rFonts w:cs="Times New Roman"/>
                <w:spacing w:val="-2"/>
              </w:rPr>
              <w:t xml:space="preserve"> </w:t>
            </w:r>
            <w:r w:rsidRPr="000A1BF5">
              <w:rPr>
                <w:rFonts w:cs="Times New Roman"/>
              </w:rPr>
              <w:t>yra</w:t>
            </w:r>
            <w:r w:rsidRPr="000A1BF5">
              <w:rPr>
                <w:rFonts w:cs="Times New Roman"/>
                <w:spacing w:val="-1"/>
              </w:rPr>
              <w:t xml:space="preserve"> </w:t>
            </w:r>
            <w:r w:rsidRPr="000A1BF5">
              <w:rPr>
                <w:rFonts w:cs="Times New Roman"/>
              </w:rPr>
              <w:t xml:space="preserve">X86 </w:t>
            </w:r>
            <w:r w:rsidRPr="000A1BF5">
              <w:rPr>
                <w:rFonts w:cs="Times New Roman"/>
                <w:spacing w:val="-2"/>
              </w:rPr>
              <w:t>architektūros.</w:t>
            </w:r>
          </w:p>
        </w:tc>
        <w:tc>
          <w:tcPr>
            <w:tcW w:w="3018" w:type="dxa"/>
          </w:tcPr>
          <w:p w14:paraId="571A16B8" w14:textId="77777777" w:rsidR="0040276D" w:rsidRPr="00AC0AB4" w:rsidRDefault="0040276D" w:rsidP="0040276D">
            <w:pPr>
              <w:rPr>
                <w:rFonts w:cs="Times New Roman"/>
                <w:szCs w:val="24"/>
              </w:rPr>
            </w:pPr>
          </w:p>
        </w:tc>
        <w:tc>
          <w:tcPr>
            <w:tcW w:w="3018" w:type="dxa"/>
          </w:tcPr>
          <w:p w14:paraId="1EE67A32" w14:textId="77777777" w:rsidR="0040276D" w:rsidRPr="00AC0AB4" w:rsidRDefault="0040276D" w:rsidP="0040276D">
            <w:pPr>
              <w:rPr>
                <w:rFonts w:cs="Times New Roman"/>
                <w:szCs w:val="24"/>
              </w:rPr>
            </w:pPr>
          </w:p>
        </w:tc>
      </w:tr>
      <w:tr w:rsidR="0040276D" w:rsidRPr="00AC0AB4" w14:paraId="7BB28271" w14:textId="77777777" w:rsidTr="0011648F">
        <w:tc>
          <w:tcPr>
            <w:tcW w:w="575" w:type="dxa"/>
          </w:tcPr>
          <w:p w14:paraId="6CA68EA5" w14:textId="77777777" w:rsidR="0040276D" w:rsidRPr="00AC0AB4" w:rsidRDefault="0040276D" w:rsidP="0040276D">
            <w:pPr>
              <w:jc w:val="center"/>
              <w:rPr>
                <w:rFonts w:cs="Times New Roman"/>
                <w:szCs w:val="24"/>
              </w:rPr>
            </w:pPr>
          </w:p>
        </w:tc>
        <w:tc>
          <w:tcPr>
            <w:tcW w:w="3017" w:type="dxa"/>
          </w:tcPr>
          <w:p w14:paraId="4CBB53F7" w14:textId="2AF741B7" w:rsidR="0040276D" w:rsidRPr="000A1BF5" w:rsidRDefault="0040276D" w:rsidP="0011648F">
            <w:pPr>
              <w:jc w:val="left"/>
              <w:rPr>
                <w:rFonts w:cs="Times New Roman"/>
              </w:rPr>
            </w:pPr>
            <w:r w:rsidRPr="000A1BF5">
              <w:rPr>
                <w:rFonts w:cs="Times New Roman"/>
              </w:rPr>
              <w:t>5.</w:t>
            </w:r>
            <w:r w:rsidRPr="000A1BF5">
              <w:rPr>
                <w:rFonts w:cs="Times New Roman"/>
                <w:spacing w:val="80"/>
              </w:rPr>
              <w:t xml:space="preserve"> </w:t>
            </w:r>
            <w:r w:rsidRPr="000A1BF5">
              <w:rPr>
                <w:rFonts w:cs="Times New Roman"/>
              </w:rPr>
              <w:t>Procesorius</w:t>
            </w:r>
            <w:r w:rsidRPr="000A1BF5">
              <w:rPr>
                <w:rFonts w:cs="Times New Roman"/>
                <w:spacing w:val="80"/>
              </w:rPr>
              <w:t xml:space="preserve"> </w:t>
            </w:r>
            <w:r w:rsidRPr="000A1BF5">
              <w:rPr>
                <w:rFonts w:cs="Times New Roman"/>
              </w:rPr>
              <w:t>palaiko</w:t>
            </w:r>
            <w:r w:rsidRPr="000A1BF5">
              <w:rPr>
                <w:rFonts w:cs="Times New Roman"/>
                <w:spacing w:val="40"/>
              </w:rPr>
              <w:t xml:space="preserve"> </w:t>
            </w:r>
            <w:r w:rsidRPr="000A1BF5">
              <w:rPr>
                <w:rFonts w:cs="Times New Roman"/>
              </w:rPr>
              <w:t>64</w:t>
            </w:r>
            <w:r w:rsidRPr="000A1BF5">
              <w:rPr>
                <w:rFonts w:cs="Times New Roman"/>
                <w:spacing w:val="80"/>
              </w:rPr>
              <w:t xml:space="preserve"> </w:t>
            </w:r>
            <w:r w:rsidRPr="000A1BF5">
              <w:rPr>
                <w:rFonts w:cs="Times New Roman"/>
              </w:rPr>
              <w:t>bitų</w:t>
            </w:r>
            <w:r w:rsidRPr="000A1BF5">
              <w:rPr>
                <w:rFonts w:cs="Times New Roman"/>
                <w:spacing w:val="80"/>
              </w:rPr>
              <w:t xml:space="preserve"> </w:t>
            </w:r>
            <w:r w:rsidRPr="000A1BF5">
              <w:rPr>
                <w:rFonts w:cs="Times New Roman"/>
              </w:rPr>
              <w:t>operacines sistemas ir taikomąsias programos.</w:t>
            </w:r>
          </w:p>
        </w:tc>
        <w:tc>
          <w:tcPr>
            <w:tcW w:w="3018" w:type="dxa"/>
          </w:tcPr>
          <w:p w14:paraId="499106AB" w14:textId="77777777" w:rsidR="0040276D" w:rsidRPr="00AC0AB4" w:rsidRDefault="0040276D" w:rsidP="0040276D">
            <w:pPr>
              <w:rPr>
                <w:rFonts w:cs="Times New Roman"/>
                <w:szCs w:val="24"/>
              </w:rPr>
            </w:pPr>
          </w:p>
        </w:tc>
        <w:tc>
          <w:tcPr>
            <w:tcW w:w="3018" w:type="dxa"/>
          </w:tcPr>
          <w:p w14:paraId="5BB9A317" w14:textId="77777777" w:rsidR="0040276D" w:rsidRPr="00AC0AB4" w:rsidRDefault="0040276D" w:rsidP="0040276D">
            <w:pPr>
              <w:rPr>
                <w:rFonts w:cs="Times New Roman"/>
                <w:szCs w:val="24"/>
              </w:rPr>
            </w:pPr>
          </w:p>
        </w:tc>
      </w:tr>
      <w:tr w:rsidR="0040276D" w:rsidRPr="00AC0AB4" w14:paraId="6544D66A" w14:textId="77777777" w:rsidTr="0011648F">
        <w:tc>
          <w:tcPr>
            <w:tcW w:w="575" w:type="dxa"/>
          </w:tcPr>
          <w:p w14:paraId="40A6A468" w14:textId="77777777" w:rsidR="0040276D" w:rsidRPr="00AC0AB4" w:rsidRDefault="0040276D" w:rsidP="0040276D">
            <w:pPr>
              <w:jc w:val="center"/>
              <w:rPr>
                <w:rFonts w:cs="Times New Roman"/>
                <w:szCs w:val="24"/>
              </w:rPr>
            </w:pPr>
          </w:p>
        </w:tc>
        <w:tc>
          <w:tcPr>
            <w:tcW w:w="3017" w:type="dxa"/>
          </w:tcPr>
          <w:p w14:paraId="53FE0B1D" w14:textId="6AA0C785" w:rsidR="0040276D" w:rsidRPr="000A1BF5" w:rsidRDefault="0040276D" w:rsidP="0011648F">
            <w:pPr>
              <w:jc w:val="left"/>
              <w:rPr>
                <w:rFonts w:cs="Times New Roman"/>
              </w:rPr>
            </w:pPr>
            <w:r w:rsidRPr="000A1BF5">
              <w:rPr>
                <w:rFonts w:cs="Times New Roman"/>
              </w:rPr>
              <w:t>6. Ne mažiau kaip 16 GB operatyviosios atminties (RAM) su galimybe išplėsti iki ne mažiau kaip 32GB.</w:t>
            </w:r>
          </w:p>
        </w:tc>
        <w:tc>
          <w:tcPr>
            <w:tcW w:w="3018" w:type="dxa"/>
          </w:tcPr>
          <w:p w14:paraId="53FD4681" w14:textId="77777777" w:rsidR="0040276D" w:rsidRPr="00AC0AB4" w:rsidRDefault="0040276D" w:rsidP="0040276D">
            <w:pPr>
              <w:rPr>
                <w:rFonts w:cs="Times New Roman"/>
                <w:szCs w:val="24"/>
              </w:rPr>
            </w:pPr>
          </w:p>
        </w:tc>
        <w:tc>
          <w:tcPr>
            <w:tcW w:w="3018" w:type="dxa"/>
          </w:tcPr>
          <w:p w14:paraId="36869D14" w14:textId="77777777" w:rsidR="0040276D" w:rsidRPr="00AC0AB4" w:rsidRDefault="0040276D" w:rsidP="0040276D">
            <w:pPr>
              <w:rPr>
                <w:rFonts w:cs="Times New Roman"/>
                <w:szCs w:val="24"/>
              </w:rPr>
            </w:pPr>
          </w:p>
        </w:tc>
      </w:tr>
      <w:tr w:rsidR="0040276D" w:rsidRPr="00AC0AB4" w14:paraId="2E3EE626" w14:textId="77777777" w:rsidTr="0011648F">
        <w:tc>
          <w:tcPr>
            <w:tcW w:w="575" w:type="dxa"/>
          </w:tcPr>
          <w:p w14:paraId="29FFD160" w14:textId="77777777" w:rsidR="0040276D" w:rsidRPr="00AC0AB4" w:rsidRDefault="0040276D" w:rsidP="0040276D">
            <w:pPr>
              <w:jc w:val="center"/>
              <w:rPr>
                <w:rFonts w:cs="Times New Roman"/>
                <w:szCs w:val="24"/>
              </w:rPr>
            </w:pPr>
          </w:p>
        </w:tc>
        <w:tc>
          <w:tcPr>
            <w:tcW w:w="3017" w:type="dxa"/>
          </w:tcPr>
          <w:p w14:paraId="561018B4" w14:textId="35132271" w:rsidR="0040276D" w:rsidRPr="000A1BF5" w:rsidRDefault="0040276D" w:rsidP="0011648F">
            <w:pPr>
              <w:jc w:val="left"/>
              <w:rPr>
                <w:rFonts w:cs="Times New Roman"/>
              </w:rPr>
            </w:pPr>
            <w:r w:rsidRPr="000A1BF5">
              <w:rPr>
                <w:rFonts w:cs="Times New Roman"/>
              </w:rPr>
              <w:t>7.</w:t>
            </w:r>
            <w:r w:rsidRPr="000A1BF5">
              <w:rPr>
                <w:rFonts w:cs="Times New Roman"/>
                <w:spacing w:val="40"/>
              </w:rPr>
              <w:t xml:space="preserve"> </w:t>
            </w:r>
            <w:r w:rsidRPr="000A1BF5">
              <w:rPr>
                <w:rFonts w:cs="Times New Roman"/>
              </w:rPr>
              <w:t>Vaizdo</w:t>
            </w:r>
            <w:r w:rsidRPr="000A1BF5">
              <w:rPr>
                <w:rFonts w:cs="Times New Roman"/>
                <w:spacing w:val="40"/>
              </w:rPr>
              <w:t xml:space="preserve"> </w:t>
            </w:r>
            <w:r w:rsidRPr="000A1BF5">
              <w:rPr>
                <w:rFonts w:cs="Times New Roman"/>
              </w:rPr>
              <w:t>operacinės</w:t>
            </w:r>
            <w:r w:rsidRPr="000A1BF5">
              <w:rPr>
                <w:rFonts w:cs="Times New Roman"/>
                <w:spacing w:val="40"/>
              </w:rPr>
              <w:t xml:space="preserve"> </w:t>
            </w:r>
            <w:r w:rsidRPr="000A1BF5">
              <w:rPr>
                <w:rFonts w:cs="Times New Roman"/>
              </w:rPr>
              <w:t>atminties</w:t>
            </w:r>
            <w:r w:rsidRPr="000A1BF5">
              <w:rPr>
                <w:rFonts w:cs="Times New Roman"/>
                <w:spacing w:val="40"/>
              </w:rPr>
              <w:t xml:space="preserve"> </w:t>
            </w:r>
            <w:r w:rsidRPr="000A1BF5">
              <w:rPr>
                <w:rFonts w:cs="Times New Roman"/>
              </w:rPr>
              <w:t>talpa</w:t>
            </w:r>
            <w:r w:rsidRPr="000A1BF5">
              <w:rPr>
                <w:rFonts w:cs="Times New Roman"/>
                <w:spacing w:val="40"/>
              </w:rPr>
              <w:t xml:space="preserve"> </w:t>
            </w:r>
            <w:r w:rsidRPr="000A1BF5">
              <w:rPr>
                <w:rFonts w:cs="Times New Roman"/>
              </w:rPr>
              <w:t>–</w:t>
            </w:r>
            <w:r w:rsidRPr="000A1BF5">
              <w:rPr>
                <w:rFonts w:cs="Times New Roman"/>
                <w:spacing w:val="40"/>
              </w:rPr>
              <w:t xml:space="preserve"> </w:t>
            </w:r>
            <w:r w:rsidRPr="000A1BF5">
              <w:rPr>
                <w:rFonts w:cs="Times New Roman"/>
              </w:rPr>
              <w:t>ne mažiau kaip 5 GB.</w:t>
            </w:r>
          </w:p>
        </w:tc>
        <w:tc>
          <w:tcPr>
            <w:tcW w:w="3018" w:type="dxa"/>
          </w:tcPr>
          <w:p w14:paraId="4290A082" w14:textId="77777777" w:rsidR="0040276D" w:rsidRPr="00AC0AB4" w:rsidRDefault="0040276D" w:rsidP="0040276D">
            <w:pPr>
              <w:rPr>
                <w:rFonts w:cs="Times New Roman"/>
                <w:szCs w:val="24"/>
              </w:rPr>
            </w:pPr>
          </w:p>
        </w:tc>
        <w:tc>
          <w:tcPr>
            <w:tcW w:w="3018" w:type="dxa"/>
          </w:tcPr>
          <w:p w14:paraId="416A8361" w14:textId="77777777" w:rsidR="0040276D" w:rsidRPr="00AC0AB4" w:rsidRDefault="0040276D" w:rsidP="0040276D">
            <w:pPr>
              <w:rPr>
                <w:rFonts w:cs="Times New Roman"/>
                <w:szCs w:val="24"/>
              </w:rPr>
            </w:pPr>
          </w:p>
        </w:tc>
      </w:tr>
      <w:tr w:rsidR="0040276D" w:rsidRPr="00AC0AB4" w14:paraId="5643D713" w14:textId="77777777" w:rsidTr="0011648F">
        <w:tc>
          <w:tcPr>
            <w:tcW w:w="575" w:type="dxa"/>
          </w:tcPr>
          <w:p w14:paraId="03F5853C" w14:textId="77777777" w:rsidR="0040276D" w:rsidRPr="00AC0AB4" w:rsidRDefault="0040276D" w:rsidP="0040276D">
            <w:pPr>
              <w:jc w:val="center"/>
              <w:rPr>
                <w:rFonts w:cs="Times New Roman"/>
                <w:szCs w:val="24"/>
              </w:rPr>
            </w:pPr>
          </w:p>
        </w:tc>
        <w:tc>
          <w:tcPr>
            <w:tcW w:w="3017" w:type="dxa"/>
          </w:tcPr>
          <w:p w14:paraId="7D04F695" w14:textId="3A1D1CD2" w:rsidR="0040276D" w:rsidRPr="000A1BF5" w:rsidRDefault="0040276D" w:rsidP="0011648F">
            <w:pPr>
              <w:jc w:val="left"/>
              <w:rPr>
                <w:rFonts w:cs="Times New Roman"/>
              </w:rPr>
            </w:pPr>
            <w:r w:rsidRPr="000A1BF5">
              <w:rPr>
                <w:rFonts w:cs="Times New Roman"/>
              </w:rPr>
              <w:t>8. Vidinė atmintis – ne</w:t>
            </w:r>
            <w:r w:rsidRPr="000A1BF5">
              <w:rPr>
                <w:rFonts w:cs="Times New Roman"/>
                <w:spacing w:val="-1"/>
              </w:rPr>
              <w:t xml:space="preserve"> </w:t>
            </w:r>
            <w:r w:rsidRPr="000A1BF5">
              <w:rPr>
                <w:rFonts w:cs="Times New Roman"/>
              </w:rPr>
              <w:t>prasčiau kaip SSD, ne mažiau kaip 2TB talpos.</w:t>
            </w:r>
          </w:p>
        </w:tc>
        <w:tc>
          <w:tcPr>
            <w:tcW w:w="3018" w:type="dxa"/>
          </w:tcPr>
          <w:p w14:paraId="42749D47" w14:textId="77777777" w:rsidR="0040276D" w:rsidRPr="00AC0AB4" w:rsidRDefault="0040276D" w:rsidP="0040276D">
            <w:pPr>
              <w:rPr>
                <w:rFonts w:cs="Times New Roman"/>
                <w:szCs w:val="24"/>
              </w:rPr>
            </w:pPr>
          </w:p>
        </w:tc>
        <w:tc>
          <w:tcPr>
            <w:tcW w:w="3018" w:type="dxa"/>
          </w:tcPr>
          <w:p w14:paraId="0EC27D0B" w14:textId="77777777" w:rsidR="0040276D" w:rsidRPr="00AC0AB4" w:rsidRDefault="0040276D" w:rsidP="0040276D">
            <w:pPr>
              <w:rPr>
                <w:rFonts w:cs="Times New Roman"/>
                <w:szCs w:val="24"/>
              </w:rPr>
            </w:pPr>
          </w:p>
        </w:tc>
      </w:tr>
      <w:tr w:rsidR="0040276D" w:rsidRPr="00AC0AB4" w14:paraId="09CECB5E" w14:textId="77777777" w:rsidTr="0011648F">
        <w:tc>
          <w:tcPr>
            <w:tcW w:w="575" w:type="dxa"/>
          </w:tcPr>
          <w:p w14:paraId="00B52AE2" w14:textId="77777777" w:rsidR="0040276D" w:rsidRPr="00AC0AB4" w:rsidRDefault="0040276D" w:rsidP="0040276D">
            <w:pPr>
              <w:jc w:val="center"/>
              <w:rPr>
                <w:rFonts w:cs="Times New Roman"/>
                <w:szCs w:val="24"/>
              </w:rPr>
            </w:pPr>
          </w:p>
        </w:tc>
        <w:tc>
          <w:tcPr>
            <w:tcW w:w="3017" w:type="dxa"/>
          </w:tcPr>
          <w:p w14:paraId="413AE004" w14:textId="15154861" w:rsidR="0040276D" w:rsidRPr="000A1BF5" w:rsidRDefault="0040276D" w:rsidP="0011648F">
            <w:pPr>
              <w:jc w:val="left"/>
              <w:rPr>
                <w:rFonts w:cs="Times New Roman"/>
              </w:rPr>
            </w:pPr>
            <w:r w:rsidRPr="000A1BF5">
              <w:rPr>
                <w:rFonts w:cs="Times New Roman"/>
              </w:rPr>
              <w:t>9. Integruota tinklo plokštė, kurios didžiausia duomenų perdavimo sparta ne mažiau kaip 1000 Mbps</w:t>
            </w:r>
          </w:p>
        </w:tc>
        <w:tc>
          <w:tcPr>
            <w:tcW w:w="3018" w:type="dxa"/>
          </w:tcPr>
          <w:p w14:paraId="0AB0D0F9" w14:textId="77777777" w:rsidR="0040276D" w:rsidRPr="00AC0AB4" w:rsidRDefault="0040276D" w:rsidP="0040276D">
            <w:pPr>
              <w:rPr>
                <w:rFonts w:cs="Times New Roman"/>
                <w:szCs w:val="24"/>
              </w:rPr>
            </w:pPr>
          </w:p>
        </w:tc>
        <w:tc>
          <w:tcPr>
            <w:tcW w:w="3018" w:type="dxa"/>
          </w:tcPr>
          <w:p w14:paraId="3C4DA564" w14:textId="77777777" w:rsidR="0040276D" w:rsidRPr="00AC0AB4" w:rsidRDefault="0040276D" w:rsidP="0040276D">
            <w:pPr>
              <w:rPr>
                <w:rFonts w:cs="Times New Roman"/>
                <w:szCs w:val="24"/>
              </w:rPr>
            </w:pPr>
          </w:p>
        </w:tc>
      </w:tr>
      <w:tr w:rsidR="0040276D" w:rsidRPr="00AC0AB4" w14:paraId="6909257F" w14:textId="77777777" w:rsidTr="0011648F">
        <w:tc>
          <w:tcPr>
            <w:tcW w:w="575" w:type="dxa"/>
          </w:tcPr>
          <w:p w14:paraId="4279E303" w14:textId="77777777" w:rsidR="0040276D" w:rsidRPr="00AC0AB4" w:rsidRDefault="0040276D" w:rsidP="0040276D">
            <w:pPr>
              <w:jc w:val="center"/>
              <w:rPr>
                <w:rFonts w:cs="Times New Roman"/>
                <w:szCs w:val="24"/>
              </w:rPr>
            </w:pPr>
          </w:p>
        </w:tc>
        <w:tc>
          <w:tcPr>
            <w:tcW w:w="3017" w:type="dxa"/>
          </w:tcPr>
          <w:p w14:paraId="5906CC18" w14:textId="6C867892" w:rsidR="0040276D" w:rsidRPr="000A1BF5" w:rsidRDefault="0040276D" w:rsidP="0011648F">
            <w:pPr>
              <w:jc w:val="left"/>
              <w:rPr>
                <w:rFonts w:cs="Times New Roman"/>
              </w:rPr>
            </w:pPr>
            <w:r w:rsidRPr="000A1BF5">
              <w:rPr>
                <w:rFonts w:cs="Times New Roman"/>
              </w:rPr>
              <w:t>10.</w:t>
            </w:r>
            <w:r w:rsidRPr="000A1BF5">
              <w:rPr>
                <w:rFonts w:cs="Times New Roman"/>
                <w:spacing w:val="-1"/>
              </w:rPr>
              <w:t xml:space="preserve"> </w:t>
            </w:r>
            <w:r w:rsidRPr="000A1BF5">
              <w:rPr>
                <w:rFonts w:cs="Times New Roman"/>
              </w:rPr>
              <w:t>Ne mažiau kaip</w:t>
            </w:r>
            <w:r w:rsidRPr="000A1BF5">
              <w:rPr>
                <w:rFonts w:cs="Times New Roman"/>
                <w:spacing w:val="-1"/>
              </w:rPr>
              <w:t xml:space="preserve"> </w:t>
            </w:r>
            <w:r w:rsidRPr="000A1BF5">
              <w:rPr>
                <w:rFonts w:cs="Times New Roman"/>
              </w:rPr>
              <w:t xml:space="preserve">4 USB 3.0 </w:t>
            </w:r>
            <w:r w:rsidRPr="000A1BF5">
              <w:rPr>
                <w:rFonts w:cs="Times New Roman"/>
                <w:spacing w:val="-2"/>
              </w:rPr>
              <w:t>jungtys.</w:t>
            </w:r>
          </w:p>
        </w:tc>
        <w:tc>
          <w:tcPr>
            <w:tcW w:w="3018" w:type="dxa"/>
          </w:tcPr>
          <w:p w14:paraId="74D0A509" w14:textId="77777777" w:rsidR="0040276D" w:rsidRPr="00AC0AB4" w:rsidRDefault="0040276D" w:rsidP="0040276D">
            <w:pPr>
              <w:rPr>
                <w:rFonts w:cs="Times New Roman"/>
                <w:szCs w:val="24"/>
              </w:rPr>
            </w:pPr>
          </w:p>
        </w:tc>
        <w:tc>
          <w:tcPr>
            <w:tcW w:w="3018" w:type="dxa"/>
          </w:tcPr>
          <w:p w14:paraId="03582ED4" w14:textId="77777777" w:rsidR="0040276D" w:rsidRPr="00AC0AB4" w:rsidRDefault="0040276D" w:rsidP="0040276D">
            <w:pPr>
              <w:rPr>
                <w:rFonts w:cs="Times New Roman"/>
                <w:szCs w:val="24"/>
              </w:rPr>
            </w:pPr>
          </w:p>
        </w:tc>
      </w:tr>
      <w:tr w:rsidR="0040276D" w:rsidRPr="00AC0AB4" w14:paraId="7A24D7D9" w14:textId="77777777" w:rsidTr="0011648F">
        <w:tc>
          <w:tcPr>
            <w:tcW w:w="575" w:type="dxa"/>
          </w:tcPr>
          <w:p w14:paraId="38778602" w14:textId="77777777" w:rsidR="0040276D" w:rsidRPr="00AC0AB4" w:rsidRDefault="0040276D" w:rsidP="0040276D">
            <w:pPr>
              <w:jc w:val="center"/>
              <w:rPr>
                <w:rFonts w:cs="Times New Roman"/>
                <w:szCs w:val="24"/>
              </w:rPr>
            </w:pPr>
          </w:p>
        </w:tc>
        <w:tc>
          <w:tcPr>
            <w:tcW w:w="3017" w:type="dxa"/>
          </w:tcPr>
          <w:p w14:paraId="5C5CCDAC" w14:textId="7DCC66E1" w:rsidR="0040276D" w:rsidRPr="000A1BF5" w:rsidRDefault="0040276D" w:rsidP="0011648F">
            <w:pPr>
              <w:jc w:val="left"/>
              <w:rPr>
                <w:rFonts w:cs="Times New Roman"/>
              </w:rPr>
            </w:pPr>
            <w:r w:rsidRPr="000A1BF5">
              <w:rPr>
                <w:rFonts w:cs="Times New Roman"/>
              </w:rPr>
              <w:t>11.</w:t>
            </w:r>
            <w:r w:rsidRPr="000A1BF5">
              <w:rPr>
                <w:rFonts w:cs="Times New Roman"/>
                <w:spacing w:val="26"/>
              </w:rPr>
              <w:t xml:space="preserve"> </w:t>
            </w:r>
            <w:r w:rsidRPr="000A1BF5">
              <w:rPr>
                <w:rFonts w:cs="Times New Roman"/>
              </w:rPr>
              <w:t>Kompiuteris</w:t>
            </w:r>
            <w:r w:rsidRPr="000A1BF5">
              <w:rPr>
                <w:rFonts w:cs="Times New Roman"/>
                <w:spacing w:val="26"/>
              </w:rPr>
              <w:t xml:space="preserve"> </w:t>
            </w:r>
            <w:r w:rsidRPr="000A1BF5">
              <w:rPr>
                <w:rFonts w:cs="Times New Roman"/>
              </w:rPr>
              <w:t>su įdiegta</w:t>
            </w:r>
            <w:r w:rsidRPr="000A1BF5">
              <w:rPr>
                <w:rFonts w:cs="Times New Roman"/>
                <w:spacing w:val="27"/>
              </w:rPr>
              <w:t xml:space="preserve"> </w:t>
            </w:r>
            <w:r w:rsidRPr="000A1BF5">
              <w:rPr>
                <w:rFonts w:cs="Times New Roman"/>
              </w:rPr>
              <w:t>Windows</w:t>
            </w:r>
            <w:r w:rsidRPr="000A1BF5">
              <w:rPr>
                <w:rFonts w:cs="Times New Roman"/>
                <w:spacing w:val="26"/>
              </w:rPr>
              <w:t xml:space="preserve"> </w:t>
            </w:r>
            <w:r w:rsidRPr="000A1BF5">
              <w:rPr>
                <w:rFonts w:cs="Times New Roman"/>
              </w:rPr>
              <w:t>10</w:t>
            </w:r>
            <w:r w:rsidRPr="000A1BF5">
              <w:rPr>
                <w:rFonts w:cs="Times New Roman"/>
                <w:spacing w:val="26"/>
              </w:rPr>
              <w:t xml:space="preserve"> </w:t>
            </w:r>
            <w:r w:rsidRPr="000A1BF5">
              <w:rPr>
                <w:rFonts w:cs="Times New Roman"/>
              </w:rPr>
              <w:t>Pro arba lygiaverte operacine sistema.</w:t>
            </w:r>
          </w:p>
        </w:tc>
        <w:tc>
          <w:tcPr>
            <w:tcW w:w="3018" w:type="dxa"/>
          </w:tcPr>
          <w:p w14:paraId="6F4B1C3E" w14:textId="77777777" w:rsidR="0040276D" w:rsidRPr="00AC0AB4" w:rsidRDefault="0040276D" w:rsidP="0040276D">
            <w:pPr>
              <w:rPr>
                <w:rFonts w:cs="Times New Roman"/>
                <w:szCs w:val="24"/>
              </w:rPr>
            </w:pPr>
          </w:p>
        </w:tc>
        <w:tc>
          <w:tcPr>
            <w:tcW w:w="3018" w:type="dxa"/>
          </w:tcPr>
          <w:p w14:paraId="2F8771C8" w14:textId="77777777" w:rsidR="0040276D" w:rsidRPr="00AC0AB4" w:rsidRDefault="0040276D" w:rsidP="0040276D">
            <w:pPr>
              <w:rPr>
                <w:rFonts w:cs="Times New Roman"/>
                <w:szCs w:val="24"/>
              </w:rPr>
            </w:pPr>
          </w:p>
        </w:tc>
      </w:tr>
      <w:tr w:rsidR="0040276D" w:rsidRPr="00AC0AB4" w14:paraId="1F8B1FFF" w14:textId="77777777" w:rsidTr="0011648F">
        <w:tc>
          <w:tcPr>
            <w:tcW w:w="575" w:type="dxa"/>
          </w:tcPr>
          <w:p w14:paraId="6985B243" w14:textId="77777777" w:rsidR="0040276D" w:rsidRPr="00AC0AB4" w:rsidRDefault="0040276D" w:rsidP="0040276D">
            <w:pPr>
              <w:jc w:val="center"/>
              <w:rPr>
                <w:rFonts w:cs="Times New Roman"/>
                <w:szCs w:val="24"/>
              </w:rPr>
            </w:pPr>
          </w:p>
        </w:tc>
        <w:tc>
          <w:tcPr>
            <w:tcW w:w="3017" w:type="dxa"/>
          </w:tcPr>
          <w:p w14:paraId="4914B6A4" w14:textId="4DB92345" w:rsidR="0040276D" w:rsidRPr="000A1BF5" w:rsidRDefault="0040276D" w:rsidP="0011648F">
            <w:pPr>
              <w:jc w:val="left"/>
              <w:rPr>
                <w:rFonts w:cs="Times New Roman"/>
              </w:rPr>
            </w:pPr>
            <w:r w:rsidRPr="000A1BF5">
              <w:rPr>
                <w:rFonts w:cs="Times New Roman"/>
              </w:rPr>
              <w:t>12.</w:t>
            </w:r>
            <w:r w:rsidRPr="000A1BF5">
              <w:rPr>
                <w:rFonts w:cs="Times New Roman"/>
                <w:spacing w:val="-1"/>
              </w:rPr>
              <w:t xml:space="preserve"> </w:t>
            </w:r>
            <w:r w:rsidRPr="000A1BF5">
              <w:rPr>
                <w:rFonts w:cs="Times New Roman"/>
              </w:rPr>
              <w:t>RACK tipo korpusas</w:t>
            </w:r>
            <w:r w:rsidRPr="000A1BF5">
              <w:rPr>
                <w:rFonts w:cs="Times New Roman"/>
                <w:spacing w:val="-1"/>
              </w:rPr>
              <w:t xml:space="preserve"> </w:t>
            </w:r>
            <w:r w:rsidRPr="000A1BF5">
              <w:rPr>
                <w:rFonts w:cs="Times New Roman"/>
              </w:rPr>
              <w:t xml:space="preserve">arba </w:t>
            </w:r>
            <w:r w:rsidRPr="000A1BF5">
              <w:rPr>
                <w:rFonts w:cs="Times New Roman"/>
                <w:spacing w:val="-2"/>
              </w:rPr>
              <w:t>lygiavertis.</w:t>
            </w:r>
          </w:p>
        </w:tc>
        <w:tc>
          <w:tcPr>
            <w:tcW w:w="3018" w:type="dxa"/>
          </w:tcPr>
          <w:p w14:paraId="3AAF868C" w14:textId="77777777" w:rsidR="0040276D" w:rsidRPr="00AC0AB4" w:rsidRDefault="0040276D" w:rsidP="0040276D">
            <w:pPr>
              <w:rPr>
                <w:rFonts w:cs="Times New Roman"/>
                <w:szCs w:val="24"/>
              </w:rPr>
            </w:pPr>
          </w:p>
        </w:tc>
        <w:tc>
          <w:tcPr>
            <w:tcW w:w="3018" w:type="dxa"/>
          </w:tcPr>
          <w:p w14:paraId="7AC981F2" w14:textId="77777777" w:rsidR="0040276D" w:rsidRPr="00AC0AB4" w:rsidRDefault="0040276D" w:rsidP="0040276D">
            <w:pPr>
              <w:rPr>
                <w:rFonts w:cs="Times New Roman"/>
                <w:szCs w:val="24"/>
              </w:rPr>
            </w:pPr>
          </w:p>
        </w:tc>
      </w:tr>
      <w:tr w:rsidR="0040276D" w:rsidRPr="00AC0AB4" w14:paraId="5163C392" w14:textId="77777777" w:rsidTr="0011648F">
        <w:tc>
          <w:tcPr>
            <w:tcW w:w="575" w:type="dxa"/>
          </w:tcPr>
          <w:p w14:paraId="771951D5" w14:textId="77777777" w:rsidR="0040276D" w:rsidRPr="00AC0AB4" w:rsidRDefault="0040276D" w:rsidP="0040276D">
            <w:pPr>
              <w:jc w:val="center"/>
              <w:rPr>
                <w:rFonts w:cs="Times New Roman"/>
                <w:szCs w:val="24"/>
              </w:rPr>
            </w:pPr>
          </w:p>
        </w:tc>
        <w:tc>
          <w:tcPr>
            <w:tcW w:w="3017" w:type="dxa"/>
          </w:tcPr>
          <w:p w14:paraId="216562A0" w14:textId="528AF338" w:rsidR="0040276D" w:rsidRPr="000A1BF5" w:rsidRDefault="0040276D" w:rsidP="0011648F">
            <w:pPr>
              <w:jc w:val="left"/>
              <w:rPr>
                <w:rFonts w:cs="Times New Roman"/>
              </w:rPr>
            </w:pPr>
            <w:r w:rsidRPr="000A1BF5">
              <w:rPr>
                <w:rFonts w:cs="Times New Roman"/>
              </w:rPr>
              <w:t>13.</w:t>
            </w:r>
            <w:r w:rsidRPr="000A1BF5">
              <w:rPr>
                <w:rFonts w:cs="Times New Roman"/>
                <w:spacing w:val="-3"/>
              </w:rPr>
              <w:t xml:space="preserve"> </w:t>
            </w:r>
            <w:r w:rsidRPr="000A1BF5">
              <w:rPr>
                <w:rFonts w:cs="Times New Roman"/>
              </w:rPr>
              <w:t>USB</w:t>
            </w:r>
            <w:r w:rsidRPr="000A1BF5">
              <w:rPr>
                <w:rFonts w:cs="Times New Roman"/>
                <w:spacing w:val="-1"/>
              </w:rPr>
              <w:t xml:space="preserve"> </w:t>
            </w:r>
            <w:r w:rsidRPr="000A1BF5">
              <w:rPr>
                <w:rFonts w:cs="Times New Roman"/>
                <w:spacing w:val="-2"/>
              </w:rPr>
              <w:t>klaviatūra.</w:t>
            </w:r>
          </w:p>
        </w:tc>
        <w:tc>
          <w:tcPr>
            <w:tcW w:w="3018" w:type="dxa"/>
          </w:tcPr>
          <w:p w14:paraId="49854C8C" w14:textId="77777777" w:rsidR="0040276D" w:rsidRPr="00AC0AB4" w:rsidRDefault="0040276D" w:rsidP="0040276D">
            <w:pPr>
              <w:rPr>
                <w:rFonts w:cs="Times New Roman"/>
                <w:szCs w:val="24"/>
              </w:rPr>
            </w:pPr>
          </w:p>
        </w:tc>
        <w:tc>
          <w:tcPr>
            <w:tcW w:w="3018" w:type="dxa"/>
          </w:tcPr>
          <w:p w14:paraId="19D66816" w14:textId="77777777" w:rsidR="0040276D" w:rsidRPr="00AC0AB4" w:rsidRDefault="0040276D" w:rsidP="0040276D">
            <w:pPr>
              <w:rPr>
                <w:rFonts w:cs="Times New Roman"/>
                <w:szCs w:val="24"/>
              </w:rPr>
            </w:pPr>
          </w:p>
        </w:tc>
      </w:tr>
      <w:tr w:rsidR="0040276D" w:rsidRPr="00AC0AB4" w14:paraId="52B3AE9A" w14:textId="77777777" w:rsidTr="0011648F">
        <w:tc>
          <w:tcPr>
            <w:tcW w:w="575" w:type="dxa"/>
          </w:tcPr>
          <w:p w14:paraId="556DC3B1" w14:textId="77777777" w:rsidR="0040276D" w:rsidRPr="00AC0AB4" w:rsidRDefault="0040276D" w:rsidP="0040276D">
            <w:pPr>
              <w:jc w:val="center"/>
              <w:rPr>
                <w:rFonts w:cs="Times New Roman"/>
                <w:szCs w:val="24"/>
              </w:rPr>
            </w:pPr>
          </w:p>
        </w:tc>
        <w:tc>
          <w:tcPr>
            <w:tcW w:w="3017" w:type="dxa"/>
          </w:tcPr>
          <w:p w14:paraId="6EF942AD" w14:textId="37A18D6D" w:rsidR="0040276D" w:rsidRPr="000A1BF5" w:rsidRDefault="0040276D" w:rsidP="0011648F">
            <w:pPr>
              <w:jc w:val="left"/>
              <w:rPr>
                <w:rFonts w:cs="Times New Roman"/>
              </w:rPr>
            </w:pPr>
            <w:r w:rsidRPr="000A1BF5">
              <w:rPr>
                <w:rFonts w:cs="Times New Roman"/>
              </w:rPr>
              <w:t>14.</w:t>
            </w:r>
            <w:r w:rsidRPr="000A1BF5">
              <w:rPr>
                <w:rFonts w:cs="Times New Roman"/>
                <w:spacing w:val="-1"/>
              </w:rPr>
              <w:t xml:space="preserve"> </w:t>
            </w:r>
            <w:r w:rsidRPr="000A1BF5">
              <w:rPr>
                <w:rFonts w:cs="Times New Roman"/>
              </w:rPr>
              <w:t>USB</w:t>
            </w:r>
            <w:r w:rsidRPr="000A1BF5">
              <w:rPr>
                <w:rFonts w:cs="Times New Roman"/>
                <w:spacing w:val="-1"/>
              </w:rPr>
              <w:t xml:space="preserve"> </w:t>
            </w:r>
            <w:r w:rsidRPr="000A1BF5">
              <w:rPr>
                <w:rFonts w:cs="Times New Roman"/>
                <w:spacing w:val="-2"/>
              </w:rPr>
              <w:t>pelė.</w:t>
            </w:r>
          </w:p>
        </w:tc>
        <w:tc>
          <w:tcPr>
            <w:tcW w:w="3018" w:type="dxa"/>
          </w:tcPr>
          <w:p w14:paraId="6B7FDDD5" w14:textId="77777777" w:rsidR="0040276D" w:rsidRPr="00AC0AB4" w:rsidRDefault="0040276D" w:rsidP="0040276D">
            <w:pPr>
              <w:rPr>
                <w:rFonts w:cs="Times New Roman"/>
                <w:szCs w:val="24"/>
              </w:rPr>
            </w:pPr>
          </w:p>
        </w:tc>
        <w:tc>
          <w:tcPr>
            <w:tcW w:w="3018" w:type="dxa"/>
          </w:tcPr>
          <w:p w14:paraId="236E1F4E" w14:textId="77777777" w:rsidR="0040276D" w:rsidRPr="00AC0AB4" w:rsidRDefault="0040276D" w:rsidP="0040276D">
            <w:pPr>
              <w:rPr>
                <w:rFonts w:cs="Times New Roman"/>
                <w:szCs w:val="24"/>
              </w:rPr>
            </w:pPr>
          </w:p>
        </w:tc>
      </w:tr>
      <w:tr w:rsidR="0040276D" w:rsidRPr="00AC0AB4" w14:paraId="08BFD98C" w14:textId="77777777" w:rsidTr="0011648F">
        <w:tc>
          <w:tcPr>
            <w:tcW w:w="575" w:type="dxa"/>
          </w:tcPr>
          <w:p w14:paraId="1A19BD31" w14:textId="77777777" w:rsidR="0040276D" w:rsidRPr="00AC0AB4" w:rsidRDefault="0040276D" w:rsidP="0040276D">
            <w:pPr>
              <w:jc w:val="center"/>
              <w:rPr>
                <w:rFonts w:cs="Times New Roman"/>
                <w:szCs w:val="24"/>
              </w:rPr>
            </w:pPr>
          </w:p>
        </w:tc>
        <w:tc>
          <w:tcPr>
            <w:tcW w:w="3017" w:type="dxa"/>
          </w:tcPr>
          <w:p w14:paraId="687BCC1A" w14:textId="4BBB5F85" w:rsidR="0040276D" w:rsidRPr="000A1BF5" w:rsidRDefault="0040276D" w:rsidP="0011648F">
            <w:pPr>
              <w:jc w:val="left"/>
              <w:rPr>
                <w:rFonts w:cs="Times New Roman"/>
              </w:rPr>
            </w:pPr>
            <w:r w:rsidRPr="000A1BF5">
              <w:rPr>
                <w:rFonts w:cs="Times New Roman"/>
              </w:rPr>
              <w:t>15. Kartu komplektuojamas ne mažiau kaip 1920x1080</w:t>
            </w:r>
            <w:r w:rsidRPr="000A1BF5">
              <w:rPr>
                <w:rFonts w:cs="Times New Roman"/>
                <w:spacing w:val="-15"/>
              </w:rPr>
              <w:t xml:space="preserve"> </w:t>
            </w:r>
            <w:r w:rsidRPr="000A1BF5">
              <w:rPr>
                <w:rFonts w:cs="Times New Roman"/>
              </w:rPr>
              <w:t>rezoliucijos,</w:t>
            </w:r>
            <w:r w:rsidRPr="000A1BF5">
              <w:rPr>
                <w:rFonts w:cs="Times New Roman"/>
                <w:spacing w:val="-15"/>
              </w:rPr>
              <w:t xml:space="preserve"> </w:t>
            </w:r>
            <w:r w:rsidRPr="000A1BF5">
              <w:rPr>
                <w:rFonts w:cs="Times New Roman"/>
              </w:rPr>
              <w:t>ne</w:t>
            </w:r>
            <w:r w:rsidRPr="000A1BF5">
              <w:rPr>
                <w:rFonts w:cs="Times New Roman"/>
                <w:spacing w:val="-15"/>
              </w:rPr>
              <w:t xml:space="preserve"> </w:t>
            </w:r>
            <w:r w:rsidRPr="000A1BF5">
              <w:rPr>
                <w:rFonts w:cs="Times New Roman"/>
              </w:rPr>
              <w:t>mažesnės</w:t>
            </w:r>
            <w:r w:rsidRPr="000A1BF5">
              <w:rPr>
                <w:rFonts w:cs="Times New Roman"/>
                <w:spacing w:val="-15"/>
              </w:rPr>
              <w:t xml:space="preserve"> </w:t>
            </w:r>
            <w:r w:rsidRPr="000A1BF5">
              <w:rPr>
                <w:rFonts w:cs="Times New Roman"/>
              </w:rPr>
              <w:t>kaip</w:t>
            </w:r>
            <w:r w:rsidRPr="000A1BF5">
              <w:rPr>
                <w:rFonts w:cs="Times New Roman"/>
                <w:spacing w:val="-15"/>
              </w:rPr>
              <w:t xml:space="preserve"> </w:t>
            </w:r>
            <w:r w:rsidRPr="000A1BF5">
              <w:rPr>
                <w:rFonts w:cs="Times New Roman"/>
              </w:rPr>
              <w:t>24“ įstrižainės monitorius.</w:t>
            </w:r>
          </w:p>
        </w:tc>
        <w:tc>
          <w:tcPr>
            <w:tcW w:w="3018" w:type="dxa"/>
          </w:tcPr>
          <w:p w14:paraId="7051F056" w14:textId="77777777" w:rsidR="0040276D" w:rsidRPr="00AC0AB4" w:rsidRDefault="0040276D" w:rsidP="0040276D">
            <w:pPr>
              <w:rPr>
                <w:rFonts w:cs="Times New Roman"/>
                <w:szCs w:val="24"/>
              </w:rPr>
            </w:pPr>
          </w:p>
        </w:tc>
        <w:tc>
          <w:tcPr>
            <w:tcW w:w="3018" w:type="dxa"/>
          </w:tcPr>
          <w:p w14:paraId="127E0CDB" w14:textId="77777777" w:rsidR="0040276D" w:rsidRPr="00AC0AB4" w:rsidRDefault="0040276D" w:rsidP="0040276D">
            <w:pPr>
              <w:rPr>
                <w:rFonts w:cs="Times New Roman"/>
                <w:szCs w:val="24"/>
              </w:rPr>
            </w:pPr>
          </w:p>
        </w:tc>
      </w:tr>
      <w:tr w:rsidR="00D7261D" w:rsidRPr="00AC0AB4" w14:paraId="633067DA" w14:textId="77777777" w:rsidTr="0011648F">
        <w:tc>
          <w:tcPr>
            <w:tcW w:w="575" w:type="dxa"/>
          </w:tcPr>
          <w:p w14:paraId="12213607" w14:textId="3F42C4F3" w:rsidR="00D7261D" w:rsidRPr="00AC0AB4" w:rsidRDefault="00D7261D" w:rsidP="00146D34">
            <w:pPr>
              <w:jc w:val="center"/>
              <w:rPr>
                <w:rFonts w:cs="Times New Roman"/>
                <w:szCs w:val="24"/>
              </w:rPr>
            </w:pPr>
            <w:r w:rsidRPr="00AC0AB4">
              <w:rPr>
                <w:rFonts w:cs="Times New Roman"/>
                <w:b/>
                <w:bCs/>
                <w:szCs w:val="24"/>
              </w:rPr>
              <w:t>6.</w:t>
            </w:r>
          </w:p>
        </w:tc>
        <w:tc>
          <w:tcPr>
            <w:tcW w:w="3017" w:type="dxa"/>
          </w:tcPr>
          <w:p w14:paraId="1F22576D" w14:textId="2486176F" w:rsidR="00D7261D" w:rsidRPr="000A1BF5" w:rsidRDefault="009B3BB1" w:rsidP="0011648F">
            <w:pPr>
              <w:jc w:val="left"/>
              <w:rPr>
                <w:rFonts w:cs="Times New Roman"/>
                <w:b/>
                <w:bCs/>
                <w:szCs w:val="24"/>
              </w:rPr>
            </w:pPr>
            <w:r w:rsidRPr="000A1BF5">
              <w:rPr>
                <w:rFonts w:cs="Times New Roman"/>
                <w:b/>
              </w:rPr>
              <w:t>Programinė</w:t>
            </w:r>
            <w:r w:rsidRPr="000A1BF5">
              <w:rPr>
                <w:rFonts w:cs="Times New Roman"/>
                <w:b/>
                <w:spacing w:val="-3"/>
              </w:rPr>
              <w:t xml:space="preserve"> </w:t>
            </w:r>
            <w:r w:rsidRPr="000A1BF5">
              <w:rPr>
                <w:rFonts w:cs="Times New Roman"/>
                <w:b/>
              </w:rPr>
              <w:t xml:space="preserve">įranga I </w:t>
            </w:r>
            <w:r w:rsidRPr="000A1BF5">
              <w:rPr>
                <w:rFonts w:cs="Times New Roman"/>
                <w:b/>
                <w:spacing w:val="-4"/>
              </w:rPr>
              <w:t>tipo</w:t>
            </w:r>
          </w:p>
        </w:tc>
        <w:tc>
          <w:tcPr>
            <w:tcW w:w="3018" w:type="dxa"/>
          </w:tcPr>
          <w:p w14:paraId="0380C2DF" w14:textId="77777777" w:rsidR="00D7261D" w:rsidRPr="00AC0AB4" w:rsidRDefault="00D7261D" w:rsidP="00146D34">
            <w:pPr>
              <w:jc w:val="center"/>
              <w:rPr>
                <w:rFonts w:cs="Times New Roman"/>
                <w:szCs w:val="24"/>
              </w:rPr>
            </w:pPr>
            <w:r w:rsidRPr="00AC0AB4">
              <w:rPr>
                <w:rFonts w:cs="Times New Roman"/>
                <w:szCs w:val="24"/>
              </w:rPr>
              <w:t>-</w:t>
            </w:r>
          </w:p>
        </w:tc>
        <w:tc>
          <w:tcPr>
            <w:tcW w:w="3018" w:type="dxa"/>
          </w:tcPr>
          <w:p w14:paraId="7DC0A96B"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6CCA1F5C" w14:textId="77777777" w:rsidTr="0011648F">
        <w:tc>
          <w:tcPr>
            <w:tcW w:w="575" w:type="dxa"/>
          </w:tcPr>
          <w:p w14:paraId="530D0B4F" w14:textId="77777777" w:rsidR="00D7261D" w:rsidRPr="00AC0AB4" w:rsidRDefault="00D7261D" w:rsidP="00146D34">
            <w:pPr>
              <w:jc w:val="center"/>
              <w:rPr>
                <w:rFonts w:cs="Times New Roman"/>
                <w:szCs w:val="24"/>
              </w:rPr>
            </w:pPr>
          </w:p>
        </w:tc>
        <w:tc>
          <w:tcPr>
            <w:tcW w:w="3017" w:type="dxa"/>
          </w:tcPr>
          <w:p w14:paraId="3677ABDE" w14:textId="77777777" w:rsidR="00D7261D" w:rsidRPr="000A1BF5" w:rsidRDefault="00D7261D" w:rsidP="0011648F">
            <w:pPr>
              <w:jc w:val="left"/>
              <w:rPr>
                <w:rFonts w:cs="Times New Roman"/>
                <w:szCs w:val="24"/>
              </w:rPr>
            </w:pPr>
            <w:r w:rsidRPr="000A1BF5">
              <w:rPr>
                <w:rFonts w:cs="Times New Roman"/>
                <w:szCs w:val="24"/>
              </w:rPr>
              <w:t>Gamintojas</w:t>
            </w:r>
          </w:p>
        </w:tc>
        <w:tc>
          <w:tcPr>
            <w:tcW w:w="3018" w:type="dxa"/>
          </w:tcPr>
          <w:p w14:paraId="28093925" w14:textId="77777777" w:rsidR="00D7261D" w:rsidRPr="00AC0AB4" w:rsidRDefault="00D7261D" w:rsidP="00146D34">
            <w:pPr>
              <w:jc w:val="left"/>
              <w:rPr>
                <w:rFonts w:cs="Times New Roman"/>
                <w:szCs w:val="24"/>
              </w:rPr>
            </w:pPr>
          </w:p>
        </w:tc>
        <w:tc>
          <w:tcPr>
            <w:tcW w:w="3018" w:type="dxa"/>
          </w:tcPr>
          <w:p w14:paraId="04E1FD96"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45373E86" w14:textId="77777777" w:rsidTr="0011648F">
        <w:tc>
          <w:tcPr>
            <w:tcW w:w="575" w:type="dxa"/>
          </w:tcPr>
          <w:p w14:paraId="2121EB49" w14:textId="77777777" w:rsidR="00D7261D" w:rsidRPr="00AC0AB4" w:rsidRDefault="00D7261D" w:rsidP="00146D34">
            <w:pPr>
              <w:jc w:val="center"/>
              <w:rPr>
                <w:rFonts w:cs="Times New Roman"/>
                <w:szCs w:val="24"/>
              </w:rPr>
            </w:pPr>
          </w:p>
        </w:tc>
        <w:tc>
          <w:tcPr>
            <w:tcW w:w="3017" w:type="dxa"/>
          </w:tcPr>
          <w:p w14:paraId="2D4C0180" w14:textId="77777777" w:rsidR="00D7261D" w:rsidRPr="000A1BF5" w:rsidRDefault="00D7261D" w:rsidP="0011648F">
            <w:pPr>
              <w:jc w:val="left"/>
              <w:rPr>
                <w:rFonts w:cs="Times New Roman"/>
                <w:szCs w:val="24"/>
              </w:rPr>
            </w:pPr>
            <w:r w:rsidRPr="000A1BF5">
              <w:rPr>
                <w:rFonts w:cs="Times New Roman"/>
                <w:szCs w:val="24"/>
              </w:rPr>
              <w:t>Modelis, modifikacija</w:t>
            </w:r>
          </w:p>
        </w:tc>
        <w:tc>
          <w:tcPr>
            <w:tcW w:w="3018" w:type="dxa"/>
          </w:tcPr>
          <w:p w14:paraId="57E244E5" w14:textId="77777777" w:rsidR="00D7261D" w:rsidRPr="00AC0AB4" w:rsidRDefault="00D7261D" w:rsidP="00146D34">
            <w:pPr>
              <w:jc w:val="left"/>
              <w:rPr>
                <w:rFonts w:cs="Times New Roman"/>
                <w:szCs w:val="24"/>
              </w:rPr>
            </w:pPr>
          </w:p>
        </w:tc>
        <w:tc>
          <w:tcPr>
            <w:tcW w:w="3018" w:type="dxa"/>
          </w:tcPr>
          <w:p w14:paraId="1E79E447" w14:textId="77777777" w:rsidR="00D7261D" w:rsidRPr="00AC0AB4" w:rsidRDefault="00D7261D" w:rsidP="00146D34">
            <w:pPr>
              <w:jc w:val="center"/>
              <w:rPr>
                <w:rFonts w:cs="Times New Roman"/>
                <w:szCs w:val="24"/>
              </w:rPr>
            </w:pPr>
            <w:r w:rsidRPr="00AC0AB4">
              <w:rPr>
                <w:rFonts w:cs="Times New Roman"/>
                <w:szCs w:val="24"/>
              </w:rPr>
              <w:t>-</w:t>
            </w:r>
          </w:p>
        </w:tc>
      </w:tr>
      <w:tr w:rsidR="009B3BB1" w:rsidRPr="00AC0AB4" w14:paraId="553B6DF4" w14:textId="77777777" w:rsidTr="0011648F">
        <w:tc>
          <w:tcPr>
            <w:tcW w:w="575" w:type="dxa"/>
          </w:tcPr>
          <w:p w14:paraId="4DB4034F" w14:textId="77777777" w:rsidR="009B3BB1" w:rsidRPr="00AC0AB4" w:rsidRDefault="009B3BB1" w:rsidP="009B3BB1">
            <w:pPr>
              <w:jc w:val="center"/>
              <w:rPr>
                <w:rFonts w:cs="Times New Roman"/>
                <w:szCs w:val="24"/>
              </w:rPr>
            </w:pPr>
          </w:p>
        </w:tc>
        <w:tc>
          <w:tcPr>
            <w:tcW w:w="3017" w:type="dxa"/>
          </w:tcPr>
          <w:p w14:paraId="0DEFCD59" w14:textId="0A078F47" w:rsidR="009B3BB1" w:rsidRPr="000A1BF5" w:rsidRDefault="009B3BB1" w:rsidP="0011648F">
            <w:pPr>
              <w:jc w:val="left"/>
              <w:rPr>
                <w:rFonts w:cs="Times New Roman"/>
                <w:szCs w:val="24"/>
              </w:rPr>
            </w:pPr>
            <w:r w:rsidRPr="000A1BF5">
              <w:rPr>
                <w:rFonts w:cs="Times New Roman"/>
              </w:rPr>
              <w:t>1.</w:t>
            </w:r>
            <w:r w:rsidRPr="000A1BF5">
              <w:rPr>
                <w:rFonts w:cs="Times New Roman"/>
                <w:spacing w:val="40"/>
              </w:rPr>
              <w:t xml:space="preserve"> </w:t>
            </w:r>
            <w:r w:rsidRPr="000A1BF5">
              <w:rPr>
                <w:rFonts w:cs="Times New Roman"/>
              </w:rPr>
              <w:t>Pilnas</w:t>
            </w:r>
            <w:r w:rsidRPr="000A1BF5">
              <w:rPr>
                <w:rFonts w:cs="Times New Roman"/>
                <w:spacing w:val="40"/>
              </w:rPr>
              <w:t xml:space="preserve"> </w:t>
            </w:r>
            <w:r w:rsidRPr="000A1BF5">
              <w:rPr>
                <w:rFonts w:cs="Times New Roman"/>
              </w:rPr>
              <w:t>arba</w:t>
            </w:r>
            <w:r w:rsidRPr="000A1BF5">
              <w:rPr>
                <w:rFonts w:cs="Times New Roman"/>
                <w:spacing w:val="40"/>
              </w:rPr>
              <w:t xml:space="preserve"> </w:t>
            </w:r>
            <w:r w:rsidRPr="000A1BF5">
              <w:rPr>
                <w:rFonts w:cs="Times New Roman"/>
              </w:rPr>
              <w:t>dalinis</w:t>
            </w:r>
            <w:r w:rsidRPr="000A1BF5">
              <w:rPr>
                <w:rFonts w:cs="Times New Roman"/>
                <w:spacing w:val="40"/>
              </w:rPr>
              <w:t xml:space="preserve"> </w:t>
            </w:r>
            <w:r w:rsidRPr="000A1BF5">
              <w:rPr>
                <w:rFonts w:cs="Times New Roman"/>
              </w:rPr>
              <w:t>SMPTE/</w:t>
            </w:r>
            <w:proofErr w:type="spellStart"/>
            <w:r w:rsidRPr="000A1BF5">
              <w:rPr>
                <w:rFonts w:cs="Times New Roman"/>
              </w:rPr>
              <w:t>Interop</w:t>
            </w:r>
            <w:proofErr w:type="spellEnd"/>
            <w:r w:rsidRPr="000A1BF5">
              <w:rPr>
                <w:rFonts w:cs="Times New Roman"/>
                <w:spacing w:val="40"/>
              </w:rPr>
              <w:t xml:space="preserve"> </w:t>
            </w:r>
            <w:r w:rsidRPr="000A1BF5">
              <w:rPr>
                <w:rFonts w:cs="Times New Roman"/>
              </w:rPr>
              <w:t>DCP standartų palaikymas.</w:t>
            </w:r>
          </w:p>
        </w:tc>
        <w:tc>
          <w:tcPr>
            <w:tcW w:w="3018" w:type="dxa"/>
          </w:tcPr>
          <w:p w14:paraId="43A590D2" w14:textId="77777777" w:rsidR="009B3BB1" w:rsidRPr="00AC0AB4" w:rsidRDefault="009B3BB1" w:rsidP="009B3BB1">
            <w:pPr>
              <w:rPr>
                <w:rFonts w:cs="Times New Roman"/>
                <w:szCs w:val="24"/>
              </w:rPr>
            </w:pPr>
          </w:p>
        </w:tc>
        <w:tc>
          <w:tcPr>
            <w:tcW w:w="3018" w:type="dxa"/>
          </w:tcPr>
          <w:p w14:paraId="41B198B0" w14:textId="77777777" w:rsidR="009B3BB1" w:rsidRPr="00AC0AB4" w:rsidRDefault="009B3BB1" w:rsidP="009B3BB1">
            <w:pPr>
              <w:rPr>
                <w:rFonts w:cs="Times New Roman"/>
                <w:szCs w:val="24"/>
              </w:rPr>
            </w:pPr>
          </w:p>
        </w:tc>
      </w:tr>
      <w:tr w:rsidR="009B3BB1" w:rsidRPr="00AC0AB4" w14:paraId="431C9181" w14:textId="77777777" w:rsidTr="0011648F">
        <w:tc>
          <w:tcPr>
            <w:tcW w:w="575" w:type="dxa"/>
          </w:tcPr>
          <w:p w14:paraId="5CD7F9E0" w14:textId="77777777" w:rsidR="009B3BB1" w:rsidRPr="00AC0AB4" w:rsidRDefault="009B3BB1" w:rsidP="009B3BB1">
            <w:pPr>
              <w:jc w:val="center"/>
              <w:rPr>
                <w:rFonts w:cs="Times New Roman"/>
                <w:szCs w:val="24"/>
              </w:rPr>
            </w:pPr>
          </w:p>
        </w:tc>
        <w:tc>
          <w:tcPr>
            <w:tcW w:w="3017" w:type="dxa"/>
          </w:tcPr>
          <w:p w14:paraId="6499F6B1" w14:textId="5F1042ED" w:rsidR="009B3BB1" w:rsidRPr="000A1BF5" w:rsidRDefault="009B3BB1" w:rsidP="0011648F">
            <w:pPr>
              <w:jc w:val="left"/>
              <w:rPr>
                <w:rFonts w:cs="Times New Roman"/>
                <w:szCs w:val="24"/>
              </w:rPr>
            </w:pPr>
            <w:r w:rsidRPr="000A1BF5">
              <w:rPr>
                <w:rFonts w:cs="Times New Roman"/>
              </w:rPr>
              <w:t>2.</w:t>
            </w:r>
            <w:r w:rsidRPr="000A1BF5">
              <w:rPr>
                <w:rFonts w:cs="Times New Roman"/>
                <w:spacing w:val="40"/>
              </w:rPr>
              <w:t xml:space="preserve"> </w:t>
            </w:r>
            <w:r w:rsidRPr="000A1BF5">
              <w:rPr>
                <w:rFonts w:cs="Times New Roman"/>
              </w:rPr>
              <w:t>Galimybė</w:t>
            </w:r>
            <w:r w:rsidRPr="000A1BF5">
              <w:rPr>
                <w:rFonts w:cs="Times New Roman"/>
                <w:spacing w:val="40"/>
              </w:rPr>
              <w:t xml:space="preserve"> </w:t>
            </w:r>
            <w:r w:rsidRPr="000A1BF5">
              <w:rPr>
                <w:rFonts w:cs="Times New Roman"/>
              </w:rPr>
              <w:t>atkurti</w:t>
            </w:r>
            <w:r w:rsidRPr="000A1BF5">
              <w:rPr>
                <w:rFonts w:cs="Times New Roman"/>
                <w:spacing w:val="40"/>
              </w:rPr>
              <w:t xml:space="preserve"> </w:t>
            </w:r>
            <w:r w:rsidRPr="000A1BF5">
              <w:rPr>
                <w:rFonts w:cs="Times New Roman"/>
              </w:rPr>
              <w:t>šifruotus</w:t>
            </w:r>
            <w:r w:rsidRPr="000A1BF5">
              <w:rPr>
                <w:rFonts w:cs="Times New Roman"/>
                <w:spacing w:val="40"/>
              </w:rPr>
              <w:t xml:space="preserve"> </w:t>
            </w:r>
            <w:r w:rsidRPr="000A1BF5">
              <w:rPr>
                <w:rFonts w:cs="Times New Roman"/>
              </w:rPr>
              <w:t>ir</w:t>
            </w:r>
            <w:r w:rsidRPr="000A1BF5">
              <w:rPr>
                <w:rFonts w:cs="Times New Roman"/>
                <w:spacing w:val="40"/>
              </w:rPr>
              <w:t xml:space="preserve"> </w:t>
            </w:r>
            <w:r w:rsidRPr="000A1BF5">
              <w:rPr>
                <w:rFonts w:cs="Times New Roman"/>
              </w:rPr>
              <w:t>nešifruotus DCP failus.</w:t>
            </w:r>
          </w:p>
        </w:tc>
        <w:tc>
          <w:tcPr>
            <w:tcW w:w="3018" w:type="dxa"/>
          </w:tcPr>
          <w:p w14:paraId="0199C8DC" w14:textId="77777777" w:rsidR="009B3BB1" w:rsidRPr="00AC0AB4" w:rsidRDefault="009B3BB1" w:rsidP="009B3BB1">
            <w:pPr>
              <w:rPr>
                <w:rFonts w:cs="Times New Roman"/>
                <w:szCs w:val="24"/>
              </w:rPr>
            </w:pPr>
          </w:p>
        </w:tc>
        <w:tc>
          <w:tcPr>
            <w:tcW w:w="3018" w:type="dxa"/>
          </w:tcPr>
          <w:p w14:paraId="03BB4A43" w14:textId="77777777" w:rsidR="009B3BB1" w:rsidRPr="00AC0AB4" w:rsidRDefault="009B3BB1" w:rsidP="009B3BB1">
            <w:pPr>
              <w:rPr>
                <w:rFonts w:cs="Times New Roman"/>
                <w:szCs w:val="24"/>
              </w:rPr>
            </w:pPr>
          </w:p>
        </w:tc>
      </w:tr>
      <w:tr w:rsidR="009B3BB1" w:rsidRPr="00AC0AB4" w14:paraId="751B9110" w14:textId="77777777" w:rsidTr="0011648F">
        <w:tc>
          <w:tcPr>
            <w:tcW w:w="575" w:type="dxa"/>
          </w:tcPr>
          <w:p w14:paraId="030A691C" w14:textId="77777777" w:rsidR="009B3BB1" w:rsidRPr="00AC0AB4" w:rsidRDefault="009B3BB1" w:rsidP="009B3BB1">
            <w:pPr>
              <w:jc w:val="center"/>
              <w:rPr>
                <w:rFonts w:cs="Times New Roman"/>
                <w:szCs w:val="24"/>
              </w:rPr>
            </w:pPr>
          </w:p>
        </w:tc>
        <w:tc>
          <w:tcPr>
            <w:tcW w:w="3017" w:type="dxa"/>
          </w:tcPr>
          <w:p w14:paraId="416F137D" w14:textId="0DE4576A" w:rsidR="009B3BB1" w:rsidRPr="000A1BF5" w:rsidRDefault="009B3BB1" w:rsidP="0011648F">
            <w:pPr>
              <w:jc w:val="left"/>
              <w:rPr>
                <w:rFonts w:cs="Times New Roman"/>
                <w:szCs w:val="24"/>
              </w:rPr>
            </w:pPr>
            <w:r w:rsidRPr="000A1BF5">
              <w:rPr>
                <w:rFonts w:cs="Times New Roman"/>
              </w:rPr>
              <w:t xml:space="preserve">3. JPEG 2000 vaizdo ir MXF garso formatų </w:t>
            </w:r>
            <w:r w:rsidRPr="000A1BF5">
              <w:rPr>
                <w:rFonts w:cs="Times New Roman"/>
                <w:spacing w:val="-2"/>
              </w:rPr>
              <w:t>palaikymas.</w:t>
            </w:r>
          </w:p>
        </w:tc>
        <w:tc>
          <w:tcPr>
            <w:tcW w:w="3018" w:type="dxa"/>
          </w:tcPr>
          <w:p w14:paraId="5D4B84B8" w14:textId="77777777" w:rsidR="009B3BB1" w:rsidRPr="00AC0AB4" w:rsidRDefault="009B3BB1" w:rsidP="009B3BB1">
            <w:pPr>
              <w:rPr>
                <w:rFonts w:cs="Times New Roman"/>
                <w:szCs w:val="24"/>
              </w:rPr>
            </w:pPr>
          </w:p>
        </w:tc>
        <w:tc>
          <w:tcPr>
            <w:tcW w:w="3018" w:type="dxa"/>
          </w:tcPr>
          <w:p w14:paraId="352F5D50" w14:textId="77777777" w:rsidR="009B3BB1" w:rsidRPr="00AC0AB4" w:rsidRDefault="009B3BB1" w:rsidP="009B3BB1">
            <w:pPr>
              <w:rPr>
                <w:rFonts w:cs="Times New Roman"/>
                <w:szCs w:val="24"/>
              </w:rPr>
            </w:pPr>
          </w:p>
        </w:tc>
      </w:tr>
      <w:tr w:rsidR="009B3BB1" w:rsidRPr="00AC0AB4" w14:paraId="42B98157" w14:textId="77777777" w:rsidTr="0011648F">
        <w:tc>
          <w:tcPr>
            <w:tcW w:w="575" w:type="dxa"/>
          </w:tcPr>
          <w:p w14:paraId="6846E262" w14:textId="77777777" w:rsidR="009B3BB1" w:rsidRPr="00AC0AB4" w:rsidRDefault="009B3BB1" w:rsidP="009B3BB1">
            <w:pPr>
              <w:jc w:val="center"/>
              <w:rPr>
                <w:rFonts w:cs="Times New Roman"/>
                <w:szCs w:val="24"/>
              </w:rPr>
            </w:pPr>
          </w:p>
        </w:tc>
        <w:tc>
          <w:tcPr>
            <w:tcW w:w="3017" w:type="dxa"/>
          </w:tcPr>
          <w:p w14:paraId="0267B73A" w14:textId="0BFA44C5" w:rsidR="009B3BB1" w:rsidRPr="000A1BF5" w:rsidRDefault="009B3BB1" w:rsidP="0011648F">
            <w:pPr>
              <w:jc w:val="left"/>
              <w:rPr>
                <w:rFonts w:cs="Times New Roman"/>
                <w:szCs w:val="24"/>
              </w:rPr>
            </w:pPr>
            <w:r w:rsidRPr="000A1BF5">
              <w:rPr>
                <w:rFonts w:cs="Times New Roman"/>
              </w:rPr>
              <w:t>4.</w:t>
            </w:r>
            <w:r w:rsidRPr="000A1BF5">
              <w:rPr>
                <w:rFonts w:cs="Times New Roman"/>
                <w:spacing w:val="32"/>
              </w:rPr>
              <w:t xml:space="preserve"> </w:t>
            </w:r>
            <w:r w:rsidRPr="000A1BF5">
              <w:rPr>
                <w:rFonts w:cs="Times New Roman"/>
              </w:rPr>
              <w:t>Pageidautinas</w:t>
            </w:r>
            <w:r w:rsidRPr="000A1BF5">
              <w:rPr>
                <w:rFonts w:cs="Times New Roman"/>
                <w:spacing w:val="32"/>
              </w:rPr>
              <w:t xml:space="preserve"> </w:t>
            </w:r>
            <w:r w:rsidRPr="000A1BF5">
              <w:rPr>
                <w:rFonts w:cs="Times New Roman"/>
              </w:rPr>
              <w:t>be</w:t>
            </w:r>
            <w:r w:rsidRPr="000A1BF5">
              <w:rPr>
                <w:rFonts w:cs="Times New Roman"/>
                <w:spacing w:val="31"/>
              </w:rPr>
              <w:t xml:space="preserve"> </w:t>
            </w:r>
            <w:r w:rsidRPr="000A1BF5">
              <w:rPr>
                <w:rFonts w:cs="Times New Roman"/>
              </w:rPr>
              <w:t>ne</w:t>
            </w:r>
            <w:r w:rsidRPr="000A1BF5">
              <w:rPr>
                <w:rFonts w:cs="Times New Roman"/>
                <w:spacing w:val="30"/>
              </w:rPr>
              <w:t xml:space="preserve"> </w:t>
            </w:r>
            <w:r w:rsidRPr="000A1BF5">
              <w:rPr>
                <w:rFonts w:cs="Times New Roman"/>
              </w:rPr>
              <w:t>būtinas</w:t>
            </w:r>
            <w:r w:rsidRPr="000A1BF5">
              <w:rPr>
                <w:rFonts w:cs="Times New Roman"/>
                <w:spacing w:val="31"/>
              </w:rPr>
              <w:t xml:space="preserve"> </w:t>
            </w:r>
            <w:r w:rsidRPr="000A1BF5">
              <w:rPr>
                <w:rFonts w:cs="Times New Roman"/>
              </w:rPr>
              <w:t>ir</w:t>
            </w:r>
            <w:r w:rsidRPr="000A1BF5">
              <w:rPr>
                <w:rFonts w:cs="Times New Roman"/>
                <w:spacing w:val="31"/>
              </w:rPr>
              <w:t xml:space="preserve"> </w:t>
            </w:r>
            <w:r w:rsidRPr="000A1BF5">
              <w:rPr>
                <w:rFonts w:cs="Times New Roman"/>
              </w:rPr>
              <w:t xml:space="preserve">papildomų formatų palaikymas (pvz., </w:t>
            </w:r>
            <w:proofErr w:type="spellStart"/>
            <w:r w:rsidRPr="000A1BF5">
              <w:rPr>
                <w:rFonts w:cs="Times New Roman"/>
              </w:rPr>
              <w:t>ProRes</w:t>
            </w:r>
            <w:proofErr w:type="spellEnd"/>
            <w:r w:rsidRPr="000A1BF5">
              <w:rPr>
                <w:rFonts w:cs="Times New Roman"/>
              </w:rPr>
              <w:t>, H.264).</w:t>
            </w:r>
          </w:p>
        </w:tc>
        <w:tc>
          <w:tcPr>
            <w:tcW w:w="3018" w:type="dxa"/>
          </w:tcPr>
          <w:p w14:paraId="5FECD594" w14:textId="77777777" w:rsidR="009B3BB1" w:rsidRPr="00AC0AB4" w:rsidRDefault="009B3BB1" w:rsidP="009B3BB1">
            <w:pPr>
              <w:rPr>
                <w:rFonts w:cs="Times New Roman"/>
                <w:szCs w:val="24"/>
              </w:rPr>
            </w:pPr>
          </w:p>
        </w:tc>
        <w:tc>
          <w:tcPr>
            <w:tcW w:w="3018" w:type="dxa"/>
          </w:tcPr>
          <w:p w14:paraId="1BCA80BD" w14:textId="77777777" w:rsidR="009B3BB1" w:rsidRPr="00AC0AB4" w:rsidRDefault="009B3BB1" w:rsidP="009B3BB1">
            <w:pPr>
              <w:rPr>
                <w:rFonts w:cs="Times New Roman"/>
                <w:szCs w:val="24"/>
              </w:rPr>
            </w:pPr>
          </w:p>
        </w:tc>
      </w:tr>
      <w:tr w:rsidR="009B3BB1" w:rsidRPr="00AC0AB4" w14:paraId="22C854B6" w14:textId="77777777" w:rsidTr="0011648F">
        <w:tc>
          <w:tcPr>
            <w:tcW w:w="575" w:type="dxa"/>
          </w:tcPr>
          <w:p w14:paraId="56D81D78" w14:textId="77777777" w:rsidR="009B3BB1" w:rsidRPr="00AC0AB4" w:rsidRDefault="009B3BB1" w:rsidP="009B3BB1">
            <w:pPr>
              <w:jc w:val="center"/>
              <w:rPr>
                <w:rFonts w:cs="Times New Roman"/>
                <w:szCs w:val="24"/>
              </w:rPr>
            </w:pPr>
          </w:p>
        </w:tc>
        <w:tc>
          <w:tcPr>
            <w:tcW w:w="3017" w:type="dxa"/>
          </w:tcPr>
          <w:p w14:paraId="3BEF67A6" w14:textId="33336996" w:rsidR="009B3BB1" w:rsidRPr="000A1BF5" w:rsidRDefault="009B3BB1" w:rsidP="0011648F">
            <w:pPr>
              <w:pStyle w:val="TableParagraph"/>
              <w:rPr>
                <w:szCs w:val="24"/>
              </w:rPr>
            </w:pPr>
            <w:r w:rsidRPr="000A1BF5">
              <w:rPr>
                <w:sz w:val="24"/>
              </w:rPr>
              <w:t>5.</w:t>
            </w:r>
            <w:r w:rsidRPr="000A1BF5">
              <w:rPr>
                <w:spacing w:val="-2"/>
                <w:sz w:val="24"/>
              </w:rPr>
              <w:t xml:space="preserve"> </w:t>
            </w:r>
            <w:r w:rsidRPr="000A1BF5">
              <w:rPr>
                <w:sz w:val="24"/>
              </w:rPr>
              <w:t>Realus</w:t>
            </w:r>
            <w:r w:rsidRPr="000A1BF5">
              <w:rPr>
                <w:spacing w:val="-2"/>
                <w:sz w:val="24"/>
              </w:rPr>
              <w:t xml:space="preserve"> </w:t>
            </w:r>
            <w:r w:rsidRPr="000A1BF5">
              <w:rPr>
                <w:sz w:val="24"/>
              </w:rPr>
              <w:t>laiko</w:t>
            </w:r>
            <w:r w:rsidRPr="000A1BF5">
              <w:rPr>
                <w:spacing w:val="-1"/>
                <w:sz w:val="24"/>
              </w:rPr>
              <w:t xml:space="preserve"> </w:t>
            </w:r>
            <w:r w:rsidRPr="000A1BF5">
              <w:rPr>
                <w:sz w:val="24"/>
              </w:rPr>
              <w:t>atkūrimas</w:t>
            </w:r>
            <w:r w:rsidRPr="000A1BF5">
              <w:rPr>
                <w:spacing w:val="-2"/>
                <w:sz w:val="24"/>
              </w:rPr>
              <w:t xml:space="preserve"> </w:t>
            </w:r>
            <w:r w:rsidRPr="000A1BF5">
              <w:rPr>
                <w:sz w:val="24"/>
              </w:rPr>
              <w:t>2K</w:t>
            </w:r>
            <w:r w:rsidRPr="000A1BF5">
              <w:rPr>
                <w:spacing w:val="-2"/>
                <w:sz w:val="24"/>
              </w:rPr>
              <w:t xml:space="preserve"> </w:t>
            </w:r>
            <w:r w:rsidRPr="000A1BF5">
              <w:rPr>
                <w:sz w:val="24"/>
              </w:rPr>
              <w:t>(1920</w:t>
            </w:r>
            <w:r w:rsidRPr="000A1BF5">
              <w:rPr>
                <w:spacing w:val="-1"/>
                <w:sz w:val="24"/>
              </w:rPr>
              <w:t xml:space="preserve"> </w:t>
            </w:r>
            <w:r w:rsidRPr="000A1BF5">
              <w:rPr>
                <w:sz w:val="24"/>
              </w:rPr>
              <w:t>x</w:t>
            </w:r>
            <w:r w:rsidRPr="000A1BF5">
              <w:rPr>
                <w:spacing w:val="-1"/>
                <w:sz w:val="24"/>
              </w:rPr>
              <w:t xml:space="preserve"> </w:t>
            </w:r>
            <w:r w:rsidRPr="000A1BF5">
              <w:rPr>
                <w:sz w:val="24"/>
              </w:rPr>
              <w:t>1080)</w:t>
            </w:r>
            <w:r w:rsidRPr="000A1BF5">
              <w:rPr>
                <w:spacing w:val="-1"/>
                <w:sz w:val="24"/>
              </w:rPr>
              <w:t xml:space="preserve"> </w:t>
            </w:r>
            <w:r w:rsidRPr="000A1BF5">
              <w:rPr>
                <w:spacing w:val="-5"/>
                <w:sz w:val="24"/>
              </w:rPr>
              <w:t>ir</w:t>
            </w:r>
            <w:r w:rsidRPr="000A1BF5">
              <w:rPr>
                <w:spacing w:val="-5"/>
                <w:sz w:val="24"/>
              </w:rPr>
              <w:t xml:space="preserve"> </w:t>
            </w:r>
            <w:r w:rsidRPr="000A1BF5">
              <w:rPr>
                <w:sz w:val="24"/>
              </w:rPr>
              <w:t>4K</w:t>
            </w:r>
            <w:r w:rsidRPr="000A1BF5">
              <w:rPr>
                <w:spacing w:val="-2"/>
                <w:sz w:val="24"/>
              </w:rPr>
              <w:t xml:space="preserve"> </w:t>
            </w:r>
            <w:r w:rsidRPr="000A1BF5">
              <w:rPr>
                <w:sz w:val="24"/>
              </w:rPr>
              <w:t xml:space="preserve">(3840 x 2160) </w:t>
            </w:r>
            <w:r w:rsidRPr="000A1BF5">
              <w:rPr>
                <w:spacing w:val="-2"/>
                <w:sz w:val="24"/>
              </w:rPr>
              <w:t>raiška.</w:t>
            </w:r>
          </w:p>
        </w:tc>
        <w:tc>
          <w:tcPr>
            <w:tcW w:w="3018" w:type="dxa"/>
          </w:tcPr>
          <w:p w14:paraId="6A682A16" w14:textId="77777777" w:rsidR="009B3BB1" w:rsidRPr="00AC0AB4" w:rsidRDefault="009B3BB1" w:rsidP="009B3BB1">
            <w:pPr>
              <w:rPr>
                <w:rFonts w:cs="Times New Roman"/>
                <w:szCs w:val="24"/>
              </w:rPr>
            </w:pPr>
          </w:p>
        </w:tc>
        <w:tc>
          <w:tcPr>
            <w:tcW w:w="3018" w:type="dxa"/>
          </w:tcPr>
          <w:p w14:paraId="39238594" w14:textId="77777777" w:rsidR="009B3BB1" w:rsidRPr="00AC0AB4" w:rsidRDefault="009B3BB1" w:rsidP="009B3BB1">
            <w:pPr>
              <w:rPr>
                <w:rFonts w:cs="Times New Roman"/>
                <w:szCs w:val="24"/>
              </w:rPr>
            </w:pPr>
          </w:p>
        </w:tc>
      </w:tr>
      <w:tr w:rsidR="009B3BB1" w:rsidRPr="00AC0AB4" w14:paraId="51F52EA7" w14:textId="77777777" w:rsidTr="0011648F">
        <w:tc>
          <w:tcPr>
            <w:tcW w:w="575" w:type="dxa"/>
          </w:tcPr>
          <w:p w14:paraId="40FA3C89" w14:textId="77777777" w:rsidR="009B3BB1" w:rsidRPr="00AC0AB4" w:rsidRDefault="009B3BB1" w:rsidP="009B3BB1">
            <w:pPr>
              <w:jc w:val="center"/>
              <w:rPr>
                <w:rFonts w:cs="Times New Roman"/>
                <w:szCs w:val="24"/>
              </w:rPr>
            </w:pPr>
          </w:p>
        </w:tc>
        <w:tc>
          <w:tcPr>
            <w:tcW w:w="3017" w:type="dxa"/>
          </w:tcPr>
          <w:p w14:paraId="5AF11B79" w14:textId="089EFBC4" w:rsidR="009B3BB1" w:rsidRPr="000A1BF5" w:rsidRDefault="009B3BB1" w:rsidP="0011648F">
            <w:pPr>
              <w:jc w:val="left"/>
              <w:rPr>
                <w:rFonts w:cs="Times New Roman"/>
                <w:szCs w:val="24"/>
              </w:rPr>
            </w:pPr>
            <w:r w:rsidRPr="000A1BF5">
              <w:rPr>
                <w:rFonts w:cs="Times New Roman"/>
              </w:rPr>
              <w:t>6.</w:t>
            </w:r>
            <w:r w:rsidRPr="000A1BF5">
              <w:rPr>
                <w:rFonts w:cs="Times New Roman"/>
                <w:spacing w:val="-15"/>
              </w:rPr>
              <w:t xml:space="preserve"> </w:t>
            </w:r>
            <w:r w:rsidRPr="000A1BF5">
              <w:rPr>
                <w:rFonts w:cs="Times New Roman"/>
              </w:rPr>
              <w:t>Iki</w:t>
            </w:r>
            <w:r w:rsidRPr="000A1BF5">
              <w:rPr>
                <w:rFonts w:cs="Times New Roman"/>
                <w:spacing w:val="-14"/>
              </w:rPr>
              <w:t xml:space="preserve"> </w:t>
            </w:r>
            <w:r w:rsidRPr="000A1BF5">
              <w:rPr>
                <w:rFonts w:cs="Times New Roman"/>
              </w:rPr>
              <w:t>48</w:t>
            </w:r>
            <w:r w:rsidRPr="000A1BF5">
              <w:rPr>
                <w:rFonts w:cs="Times New Roman"/>
                <w:spacing w:val="-15"/>
              </w:rPr>
              <w:t xml:space="preserve"> </w:t>
            </w:r>
            <w:r w:rsidRPr="000A1BF5">
              <w:rPr>
                <w:rFonts w:cs="Times New Roman"/>
              </w:rPr>
              <w:t>kadrų</w:t>
            </w:r>
            <w:r w:rsidRPr="000A1BF5">
              <w:rPr>
                <w:rFonts w:cs="Times New Roman"/>
                <w:spacing w:val="-14"/>
              </w:rPr>
              <w:t xml:space="preserve"> </w:t>
            </w:r>
            <w:r w:rsidRPr="000A1BF5">
              <w:rPr>
                <w:rFonts w:cs="Times New Roman"/>
              </w:rPr>
              <w:t>per</w:t>
            </w:r>
            <w:r w:rsidRPr="000A1BF5">
              <w:rPr>
                <w:rFonts w:cs="Times New Roman"/>
                <w:spacing w:val="-14"/>
              </w:rPr>
              <w:t xml:space="preserve"> </w:t>
            </w:r>
            <w:r w:rsidRPr="000A1BF5">
              <w:rPr>
                <w:rFonts w:cs="Times New Roman"/>
              </w:rPr>
              <w:t>sekundę</w:t>
            </w:r>
            <w:r w:rsidRPr="000A1BF5">
              <w:rPr>
                <w:rFonts w:cs="Times New Roman"/>
                <w:spacing w:val="-15"/>
              </w:rPr>
              <w:t xml:space="preserve"> </w:t>
            </w:r>
            <w:r w:rsidRPr="000A1BF5">
              <w:rPr>
                <w:rFonts w:cs="Times New Roman"/>
              </w:rPr>
              <w:t>turinio</w:t>
            </w:r>
            <w:r w:rsidRPr="000A1BF5">
              <w:rPr>
                <w:rFonts w:cs="Times New Roman"/>
                <w:spacing w:val="-14"/>
              </w:rPr>
              <w:t xml:space="preserve"> </w:t>
            </w:r>
            <w:r w:rsidRPr="000A1BF5">
              <w:rPr>
                <w:rFonts w:cs="Times New Roman"/>
              </w:rPr>
              <w:t xml:space="preserve">palaikymas (suderinamumas su 3D turiniu yra </w:t>
            </w:r>
            <w:r w:rsidRPr="000A1BF5">
              <w:rPr>
                <w:rFonts w:cs="Times New Roman"/>
                <w:spacing w:val="-2"/>
              </w:rPr>
              <w:t>privalumas).</w:t>
            </w:r>
          </w:p>
        </w:tc>
        <w:tc>
          <w:tcPr>
            <w:tcW w:w="3018" w:type="dxa"/>
          </w:tcPr>
          <w:p w14:paraId="6EB7EAA3" w14:textId="77777777" w:rsidR="009B3BB1" w:rsidRPr="00AC0AB4" w:rsidRDefault="009B3BB1" w:rsidP="009B3BB1">
            <w:pPr>
              <w:rPr>
                <w:rFonts w:cs="Times New Roman"/>
                <w:szCs w:val="24"/>
              </w:rPr>
            </w:pPr>
          </w:p>
        </w:tc>
        <w:tc>
          <w:tcPr>
            <w:tcW w:w="3018" w:type="dxa"/>
          </w:tcPr>
          <w:p w14:paraId="20B16ED2" w14:textId="77777777" w:rsidR="009B3BB1" w:rsidRPr="00AC0AB4" w:rsidRDefault="009B3BB1" w:rsidP="009B3BB1">
            <w:pPr>
              <w:rPr>
                <w:rFonts w:cs="Times New Roman"/>
                <w:szCs w:val="24"/>
              </w:rPr>
            </w:pPr>
          </w:p>
        </w:tc>
      </w:tr>
      <w:tr w:rsidR="009B3BB1" w:rsidRPr="00AC0AB4" w14:paraId="47663411" w14:textId="77777777" w:rsidTr="0011648F">
        <w:tc>
          <w:tcPr>
            <w:tcW w:w="575" w:type="dxa"/>
          </w:tcPr>
          <w:p w14:paraId="60FA8566" w14:textId="77777777" w:rsidR="009B3BB1" w:rsidRPr="00AC0AB4" w:rsidRDefault="009B3BB1" w:rsidP="009B3BB1">
            <w:pPr>
              <w:jc w:val="center"/>
              <w:rPr>
                <w:rFonts w:cs="Times New Roman"/>
                <w:szCs w:val="24"/>
              </w:rPr>
            </w:pPr>
          </w:p>
        </w:tc>
        <w:tc>
          <w:tcPr>
            <w:tcW w:w="3017" w:type="dxa"/>
          </w:tcPr>
          <w:p w14:paraId="05DC7E9D" w14:textId="562D370A" w:rsidR="009B3BB1" w:rsidRPr="000A1BF5" w:rsidRDefault="009B3BB1" w:rsidP="0011648F">
            <w:pPr>
              <w:jc w:val="left"/>
              <w:rPr>
                <w:rFonts w:cs="Times New Roman"/>
                <w:szCs w:val="24"/>
              </w:rPr>
            </w:pPr>
            <w:r w:rsidRPr="000A1BF5">
              <w:rPr>
                <w:rFonts w:cs="Times New Roman"/>
              </w:rPr>
              <w:t>7. Spalvų erdvės pritaikymas (Pvz., DCI-P3, Rec.709, BT.2020).</w:t>
            </w:r>
          </w:p>
        </w:tc>
        <w:tc>
          <w:tcPr>
            <w:tcW w:w="3018" w:type="dxa"/>
          </w:tcPr>
          <w:p w14:paraId="76F1F75E" w14:textId="77777777" w:rsidR="009B3BB1" w:rsidRPr="00AC0AB4" w:rsidRDefault="009B3BB1" w:rsidP="009B3BB1">
            <w:pPr>
              <w:rPr>
                <w:rFonts w:cs="Times New Roman"/>
                <w:szCs w:val="24"/>
              </w:rPr>
            </w:pPr>
          </w:p>
        </w:tc>
        <w:tc>
          <w:tcPr>
            <w:tcW w:w="3018" w:type="dxa"/>
          </w:tcPr>
          <w:p w14:paraId="3BABC30A" w14:textId="77777777" w:rsidR="009B3BB1" w:rsidRPr="00AC0AB4" w:rsidRDefault="009B3BB1" w:rsidP="009B3BB1">
            <w:pPr>
              <w:rPr>
                <w:rFonts w:cs="Times New Roman"/>
                <w:szCs w:val="24"/>
              </w:rPr>
            </w:pPr>
          </w:p>
        </w:tc>
      </w:tr>
      <w:tr w:rsidR="009B3BB1" w:rsidRPr="00AC0AB4" w14:paraId="5851CB46" w14:textId="77777777" w:rsidTr="0011648F">
        <w:tc>
          <w:tcPr>
            <w:tcW w:w="575" w:type="dxa"/>
          </w:tcPr>
          <w:p w14:paraId="2D21E932" w14:textId="77777777" w:rsidR="009B3BB1" w:rsidRPr="00AC0AB4" w:rsidRDefault="009B3BB1" w:rsidP="009B3BB1">
            <w:pPr>
              <w:jc w:val="center"/>
              <w:rPr>
                <w:rFonts w:cs="Times New Roman"/>
                <w:szCs w:val="24"/>
              </w:rPr>
            </w:pPr>
          </w:p>
        </w:tc>
        <w:tc>
          <w:tcPr>
            <w:tcW w:w="3017" w:type="dxa"/>
          </w:tcPr>
          <w:p w14:paraId="08FBF3A4" w14:textId="3CBEE2BB" w:rsidR="009B3BB1" w:rsidRPr="000A1BF5" w:rsidRDefault="009B3BB1" w:rsidP="0011648F">
            <w:pPr>
              <w:jc w:val="left"/>
              <w:rPr>
                <w:rFonts w:cs="Times New Roman"/>
                <w:szCs w:val="24"/>
              </w:rPr>
            </w:pPr>
            <w:r w:rsidRPr="000A1BF5">
              <w:rPr>
                <w:rFonts w:cs="Times New Roman"/>
                <w:spacing w:val="-6"/>
              </w:rPr>
              <w:t>8.</w:t>
            </w:r>
            <w:r w:rsidR="0011648F" w:rsidRPr="000A1BF5">
              <w:rPr>
                <w:rFonts w:cs="Times New Roman"/>
                <w:spacing w:val="-6"/>
              </w:rPr>
              <w:t xml:space="preserve"> </w:t>
            </w:r>
            <w:r w:rsidRPr="000A1BF5">
              <w:rPr>
                <w:rFonts w:cs="Times New Roman"/>
                <w:spacing w:val="-2"/>
              </w:rPr>
              <w:t>Galimybė</w:t>
            </w:r>
            <w:r w:rsidR="0011648F" w:rsidRPr="000A1BF5">
              <w:rPr>
                <w:rFonts w:cs="Times New Roman"/>
                <w:spacing w:val="-2"/>
              </w:rPr>
              <w:t xml:space="preserve"> </w:t>
            </w:r>
            <w:r w:rsidRPr="000A1BF5">
              <w:rPr>
                <w:rFonts w:cs="Times New Roman"/>
                <w:spacing w:val="-2"/>
              </w:rPr>
              <w:t>pasirinkti</w:t>
            </w:r>
            <w:r w:rsidR="0011648F" w:rsidRPr="000A1BF5">
              <w:rPr>
                <w:rFonts w:cs="Times New Roman"/>
                <w:spacing w:val="-2"/>
              </w:rPr>
              <w:t xml:space="preserve"> </w:t>
            </w:r>
            <w:r w:rsidRPr="000A1BF5">
              <w:rPr>
                <w:rFonts w:cs="Times New Roman"/>
                <w:spacing w:val="-2"/>
              </w:rPr>
              <w:t>aparatūrinį</w:t>
            </w:r>
            <w:r w:rsidR="0011648F" w:rsidRPr="000A1BF5">
              <w:rPr>
                <w:rFonts w:cs="Times New Roman"/>
                <w:spacing w:val="-2"/>
              </w:rPr>
              <w:t xml:space="preserve"> </w:t>
            </w:r>
            <w:r w:rsidRPr="000A1BF5">
              <w:rPr>
                <w:rFonts w:cs="Times New Roman"/>
                <w:spacing w:val="-6"/>
              </w:rPr>
              <w:t xml:space="preserve">ar </w:t>
            </w:r>
            <w:r w:rsidRPr="000A1BF5">
              <w:rPr>
                <w:rFonts w:cs="Times New Roman"/>
              </w:rPr>
              <w:t>programinį dekodavimą.</w:t>
            </w:r>
          </w:p>
        </w:tc>
        <w:tc>
          <w:tcPr>
            <w:tcW w:w="3018" w:type="dxa"/>
          </w:tcPr>
          <w:p w14:paraId="44BE9133" w14:textId="77777777" w:rsidR="009B3BB1" w:rsidRPr="00AC0AB4" w:rsidRDefault="009B3BB1" w:rsidP="009B3BB1">
            <w:pPr>
              <w:rPr>
                <w:rFonts w:cs="Times New Roman"/>
                <w:szCs w:val="24"/>
              </w:rPr>
            </w:pPr>
          </w:p>
        </w:tc>
        <w:tc>
          <w:tcPr>
            <w:tcW w:w="3018" w:type="dxa"/>
          </w:tcPr>
          <w:p w14:paraId="5DD53B53" w14:textId="77777777" w:rsidR="009B3BB1" w:rsidRPr="00AC0AB4" w:rsidRDefault="009B3BB1" w:rsidP="009B3BB1">
            <w:pPr>
              <w:rPr>
                <w:rFonts w:cs="Times New Roman"/>
                <w:szCs w:val="24"/>
              </w:rPr>
            </w:pPr>
          </w:p>
        </w:tc>
      </w:tr>
      <w:tr w:rsidR="009B3BB1" w:rsidRPr="00AC0AB4" w14:paraId="5BB77167" w14:textId="77777777" w:rsidTr="0011648F">
        <w:tc>
          <w:tcPr>
            <w:tcW w:w="575" w:type="dxa"/>
          </w:tcPr>
          <w:p w14:paraId="68648703" w14:textId="77777777" w:rsidR="009B3BB1" w:rsidRPr="00AC0AB4" w:rsidRDefault="009B3BB1" w:rsidP="009B3BB1">
            <w:pPr>
              <w:jc w:val="center"/>
              <w:rPr>
                <w:rFonts w:cs="Times New Roman"/>
                <w:szCs w:val="24"/>
              </w:rPr>
            </w:pPr>
          </w:p>
        </w:tc>
        <w:tc>
          <w:tcPr>
            <w:tcW w:w="3017" w:type="dxa"/>
          </w:tcPr>
          <w:p w14:paraId="739C7AC5" w14:textId="63AF5DFC" w:rsidR="009B3BB1" w:rsidRPr="000A1BF5" w:rsidRDefault="009B3BB1" w:rsidP="0011648F">
            <w:pPr>
              <w:jc w:val="left"/>
              <w:rPr>
                <w:rFonts w:cs="Times New Roman"/>
                <w:szCs w:val="24"/>
              </w:rPr>
            </w:pPr>
            <w:r w:rsidRPr="000A1BF5">
              <w:rPr>
                <w:rFonts w:cs="Times New Roman"/>
              </w:rPr>
              <w:t>9.</w:t>
            </w:r>
            <w:r w:rsidRPr="000A1BF5">
              <w:rPr>
                <w:rFonts w:cs="Times New Roman"/>
                <w:spacing w:val="80"/>
              </w:rPr>
              <w:t xml:space="preserve"> </w:t>
            </w:r>
            <w:r w:rsidRPr="000A1BF5">
              <w:rPr>
                <w:rFonts w:cs="Times New Roman"/>
              </w:rPr>
              <w:t>Tekstinių</w:t>
            </w:r>
            <w:r w:rsidRPr="000A1BF5">
              <w:rPr>
                <w:rFonts w:cs="Times New Roman"/>
                <w:spacing w:val="80"/>
              </w:rPr>
              <w:t xml:space="preserve"> </w:t>
            </w:r>
            <w:r w:rsidRPr="000A1BF5">
              <w:rPr>
                <w:rFonts w:cs="Times New Roman"/>
              </w:rPr>
              <w:t>ir</w:t>
            </w:r>
            <w:r w:rsidRPr="000A1BF5">
              <w:rPr>
                <w:rFonts w:cs="Times New Roman"/>
                <w:spacing w:val="80"/>
              </w:rPr>
              <w:t xml:space="preserve"> </w:t>
            </w:r>
            <w:r w:rsidRPr="000A1BF5">
              <w:rPr>
                <w:rFonts w:cs="Times New Roman"/>
              </w:rPr>
              <w:t>PNG</w:t>
            </w:r>
            <w:r w:rsidRPr="000A1BF5">
              <w:rPr>
                <w:rFonts w:cs="Times New Roman"/>
                <w:spacing w:val="80"/>
              </w:rPr>
              <w:t xml:space="preserve"> </w:t>
            </w:r>
            <w:r w:rsidRPr="000A1BF5">
              <w:rPr>
                <w:rFonts w:cs="Times New Roman"/>
              </w:rPr>
              <w:t>subtitrų</w:t>
            </w:r>
            <w:r w:rsidRPr="000A1BF5">
              <w:rPr>
                <w:rFonts w:cs="Times New Roman"/>
                <w:spacing w:val="80"/>
              </w:rPr>
              <w:t xml:space="preserve"> </w:t>
            </w:r>
            <w:r w:rsidRPr="000A1BF5">
              <w:rPr>
                <w:rFonts w:cs="Times New Roman"/>
              </w:rPr>
              <w:t>palaikymas, įskaitant uždarus subtitrus.</w:t>
            </w:r>
          </w:p>
        </w:tc>
        <w:tc>
          <w:tcPr>
            <w:tcW w:w="3018" w:type="dxa"/>
          </w:tcPr>
          <w:p w14:paraId="551EBAFF" w14:textId="77777777" w:rsidR="009B3BB1" w:rsidRPr="00AC0AB4" w:rsidRDefault="009B3BB1" w:rsidP="009B3BB1">
            <w:pPr>
              <w:rPr>
                <w:rFonts w:cs="Times New Roman"/>
                <w:szCs w:val="24"/>
              </w:rPr>
            </w:pPr>
          </w:p>
        </w:tc>
        <w:tc>
          <w:tcPr>
            <w:tcW w:w="3018" w:type="dxa"/>
          </w:tcPr>
          <w:p w14:paraId="16F8A3FA" w14:textId="77777777" w:rsidR="009B3BB1" w:rsidRPr="00AC0AB4" w:rsidRDefault="009B3BB1" w:rsidP="009B3BB1">
            <w:pPr>
              <w:rPr>
                <w:rFonts w:cs="Times New Roman"/>
                <w:szCs w:val="24"/>
              </w:rPr>
            </w:pPr>
          </w:p>
        </w:tc>
      </w:tr>
      <w:tr w:rsidR="009B3BB1" w:rsidRPr="00AC0AB4" w14:paraId="4DEBA063" w14:textId="77777777" w:rsidTr="0011648F">
        <w:tc>
          <w:tcPr>
            <w:tcW w:w="575" w:type="dxa"/>
          </w:tcPr>
          <w:p w14:paraId="51EC93C5" w14:textId="77777777" w:rsidR="009B3BB1" w:rsidRPr="00AC0AB4" w:rsidRDefault="009B3BB1" w:rsidP="009B3BB1">
            <w:pPr>
              <w:jc w:val="center"/>
              <w:rPr>
                <w:rFonts w:cs="Times New Roman"/>
                <w:szCs w:val="24"/>
              </w:rPr>
            </w:pPr>
          </w:p>
        </w:tc>
        <w:tc>
          <w:tcPr>
            <w:tcW w:w="3017" w:type="dxa"/>
          </w:tcPr>
          <w:p w14:paraId="7BEDDFE1" w14:textId="72A09BB2" w:rsidR="009B3BB1" w:rsidRPr="000A1BF5" w:rsidRDefault="009B3BB1" w:rsidP="0011648F">
            <w:pPr>
              <w:pStyle w:val="TableParagraph"/>
              <w:tabs>
                <w:tab w:val="left" w:pos="636"/>
                <w:tab w:val="left" w:pos="2412"/>
                <w:tab w:val="left" w:pos="3123"/>
                <w:tab w:val="left" w:pos="3872"/>
              </w:tabs>
              <w:rPr>
                <w:szCs w:val="24"/>
              </w:rPr>
            </w:pPr>
            <w:r w:rsidRPr="000A1BF5">
              <w:rPr>
                <w:spacing w:val="-5"/>
                <w:sz w:val="24"/>
              </w:rPr>
              <w:t>10.</w:t>
            </w:r>
            <w:r w:rsidR="0011648F" w:rsidRPr="000A1BF5">
              <w:rPr>
                <w:sz w:val="24"/>
              </w:rPr>
              <w:t xml:space="preserve"> </w:t>
            </w:r>
            <w:r w:rsidRPr="000A1BF5">
              <w:rPr>
                <w:spacing w:val="-2"/>
                <w:sz w:val="24"/>
              </w:rPr>
              <w:t>Sinchronizuotas</w:t>
            </w:r>
            <w:r w:rsidR="0011648F" w:rsidRPr="000A1BF5">
              <w:rPr>
                <w:spacing w:val="-2"/>
                <w:sz w:val="24"/>
              </w:rPr>
              <w:t xml:space="preserve"> </w:t>
            </w:r>
            <w:r w:rsidRPr="000A1BF5">
              <w:rPr>
                <w:spacing w:val="-2"/>
                <w:sz w:val="24"/>
              </w:rPr>
              <w:t>kelių</w:t>
            </w:r>
            <w:r w:rsidR="0011648F" w:rsidRPr="000A1BF5">
              <w:rPr>
                <w:spacing w:val="-2"/>
                <w:sz w:val="24"/>
              </w:rPr>
              <w:t xml:space="preserve"> </w:t>
            </w:r>
            <w:r w:rsidRPr="000A1BF5">
              <w:rPr>
                <w:spacing w:val="-2"/>
                <w:sz w:val="24"/>
              </w:rPr>
              <w:t>garso</w:t>
            </w:r>
            <w:r w:rsidR="0011648F" w:rsidRPr="000A1BF5">
              <w:rPr>
                <w:spacing w:val="-2"/>
                <w:sz w:val="24"/>
              </w:rPr>
              <w:t xml:space="preserve"> </w:t>
            </w:r>
            <w:r w:rsidRPr="000A1BF5">
              <w:rPr>
                <w:spacing w:val="-2"/>
                <w:sz w:val="24"/>
              </w:rPr>
              <w:t>takelių</w:t>
            </w:r>
            <w:r w:rsidR="0011648F" w:rsidRPr="000A1BF5">
              <w:rPr>
                <w:spacing w:val="-2"/>
                <w:sz w:val="24"/>
              </w:rPr>
              <w:t xml:space="preserve"> </w:t>
            </w:r>
            <w:r w:rsidRPr="000A1BF5">
              <w:rPr>
                <w:sz w:val="24"/>
              </w:rPr>
              <w:t>atkūrimas (5.1, 7.1</w:t>
            </w:r>
            <w:r w:rsidRPr="000A1BF5">
              <w:rPr>
                <w:spacing w:val="27"/>
                <w:sz w:val="24"/>
              </w:rPr>
              <w:t xml:space="preserve"> </w:t>
            </w:r>
            <w:r w:rsidRPr="000A1BF5">
              <w:rPr>
                <w:sz w:val="24"/>
              </w:rPr>
              <w:t>ar Atmos</w:t>
            </w:r>
            <w:r w:rsidRPr="000A1BF5">
              <w:rPr>
                <w:spacing w:val="27"/>
                <w:sz w:val="24"/>
              </w:rPr>
              <w:t xml:space="preserve"> </w:t>
            </w:r>
            <w:r w:rsidRPr="000A1BF5">
              <w:rPr>
                <w:sz w:val="24"/>
              </w:rPr>
              <w:t>garso</w:t>
            </w:r>
            <w:r w:rsidRPr="000A1BF5">
              <w:rPr>
                <w:spacing w:val="27"/>
                <w:sz w:val="24"/>
              </w:rPr>
              <w:t xml:space="preserve"> </w:t>
            </w:r>
            <w:r w:rsidRPr="000A1BF5">
              <w:rPr>
                <w:sz w:val="24"/>
              </w:rPr>
              <w:t xml:space="preserve">sistemos </w:t>
            </w:r>
            <w:r w:rsidRPr="000A1BF5">
              <w:rPr>
                <w:spacing w:val="-2"/>
                <w:sz w:val="24"/>
              </w:rPr>
              <w:t>suderinamumas).</w:t>
            </w:r>
          </w:p>
        </w:tc>
        <w:tc>
          <w:tcPr>
            <w:tcW w:w="3018" w:type="dxa"/>
          </w:tcPr>
          <w:p w14:paraId="6FB2A97B" w14:textId="77777777" w:rsidR="009B3BB1" w:rsidRPr="00AC0AB4" w:rsidRDefault="009B3BB1" w:rsidP="009B3BB1">
            <w:pPr>
              <w:rPr>
                <w:rFonts w:cs="Times New Roman"/>
                <w:szCs w:val="24"/>
              </w:rPr>
            </w:pPr>
          </w:p>
        </w:tc>
        <w:tc>
          <w:tcPr>
            <w:tcW w:w="3018" w:type="dxa"/>
          </w:tcPr>
          <w:p w14:paraId="341CBF82" w14:textId="77777777" w:rsidR="009B3BB1" w:rsidRPr="00AC0AB4" w:rsidRDefault="009B3BB1" w:rsidP="009B3BB1">
            <w:pPr>
              <w:rPr>
                <w:rFonts w:cs="Times New Roman"/>
                <w:szCs w:val="24"/>
              </w:rPr>
            </w:pPr>
          </w:p>
        </w:tc>
      </w:tr>
      <w:tr w:rsidR="009B3BB1" w:rsidRPr="00AC0AB4" w14:paraId="6136DCC1" w14:textId="77777777" w:rsidTr="0011648F">
        <w:tc>
          <w:tcPr>
            <w:tcW w:w="575" w:type="dxa"/>
          </w:tcPr>
          <w:p w14:paraId="78AA8524" w14:textId="77777777" w:rsidR="009B3BB1" w:rsidRPr="00AC0AB4" w:rsidRDefault="009B3BB1" w:rsidP="009B3BB1">
            <w:pPr>
              <w:jc w:val="center"/>
              <w:rPr>
                <w:rFonts w:cs="Times New Roman"/>
                <w:szCs w:val="24"/>
              </w:rPr>
            </w:pPr>
          </w:p>
        </w:tc>
        <w:tc>
          <w:tcPr>
            <w:tcW w:w="3017" w:type="dxa"/>
          </w:tcPr>
          <w:p w14:paraId="40C29F47" w14:textId="0FC208AC" w:rsidR="009B3BB1" w:rsidRPr="000A1BF5" w:rsidRDefault="009B3BB1" w:rsidP="0011648F">
            <w:pPr>
              <w:jc w:val="left"/>
              <w:rPr>
                <w:rFonts w:cs="Times New Roman"/>
                <w:szCs w:val="24"/>
              </w:rPr>
            </w:pPr>
            <w:r w:rsidRPr="000A1BF5">
              <w:rPr>
                <w:rFonts w:cs="Times New Roman"/>
              </w:rPr>
              <w:t>11.</w:t>
            </w:r>
            <w:r w:rsidRPr="000A1BF5">
              <w:rPr>
                <w:rFonts w:cs="Times New Roman"/>
                <w:spacing w:val="-1"/>
              </w:rPr>
              <w:t xml:space="preserve"> </w:t>
            </w:r>
            <w:r w:rsidRPr="000A1BF5">
              <w:rPr>
                <w:rFonts w:cs="Times New Roman"/>
              </w:rPr>
              <w:t>Galimybė kurti ir</w:t>
            </w:r>
            <w:r w:rsidRPr="000A1BF5">
              <w:rPr>
                <w:rFonts w:cs="Times New Roman"/>
                <w:spacing w:val="-1"/>
              </w:rPr>
              <w:t xml:space="preserve"> </w:t>
            </w:r>
            <w:r w:rsidRPr="000A1BF5">
              <w:rPr>
                <w:rFonts w:cs="Times New Roman"/>
              </w:rPr>
              <w:t xml:space="preserve">redaguoti </w:t>
            </w:r>
            <w:r w:rsidRPr="000A1BF5">
              <w:rPr>
                <w:rFonts w:cs="Times New Roman"/>
                <w:spacing w:val="-2"/>
              </w:rPr>
              <w:t>grojaraščius.</w:t>
            </w:r>
          </w:p>
        </w:tc>
        <w:tc>
          <w:tcPr>
            <w:tcW w:w="3018" w:type="dxa"/>
          </w:tcPr>
          <w:p w14:paraId="05654189" w14:textId="77777777" w:rsidR="009B3BB1" w:rsidRPr="00AC0AB4" w:rsidRDefault="009B3BB1" w:rsidP="009B3BB1">
            <w:pPr>
              <w:rPr>
                <w:rFonts w:cs="Times New Roman"/>
                <w:szCs w:val="24"/>
              </w:rPr>
            </w:pPr>
          </w:p>
        </w:tc>
        <w:tc>
          <w:tcPr>
            <w:tcW w:w="3018" w:type="dxa"/>
          </w:tcPr>
          <w:p w14:paraId="188FD6F9" w14:textId="77777777" w:rsidR="009B3BB1" w:rsidRPr="00AC0AB4" w:rsidRDefault="009B3BB1" w:rsidP="009B3BB1">
            <w:pPr>
              <w:rPr>
                <w:rFonts w:cs="Times New Roman"/>
                <w:szCs w:val="24"/>
              </w:rPr>
            </w:pPr>
          </w:p>
        </w:tc>
      </w:tr>
      <w:tr w:rsidR="009B3BB1" w:rsidRPr="00AC0AB4" w14:paraId="3C4DDB58" w14:textId="77777777" w:rsidTr="0011648F">
        <w:tc>
          <w:tcPr>
            <w:tcW w:w="575" w:type="dxa"/>
          </w:tcPr>
          <w:p w14:paraId="5666C9C1" w14:textId="77777777" w:rsidR="009B3BB1" w:rsidRPr="00AC0AB4" w:rsidRDefault="009B3BB1" w:rsidP="009B3BB1">
            <w:pPr>
              <w:jc w:val="center"/>
              <w:rPr>
                <w:rFonts w:cs="Times New Roman"/>
                <w:szCs w:val="24"/>
              </w:rPr>
            </w:pPr>
          </w:p>
        </w:tc>
        <w:tc>
          <w:tcPr>
            <w:tcW w:w="3017" w:type="dxa"/>
          </w:tcPr>
          <w:p w14:paraId="4056E002" w14:textId="21D356DF" w:rsidR="009B3BB1" w:rsidRPr="000A1BF5" w:rsidRDefault="009B3BB1" w:rsidP="0011648F">
            <w:pPr>
              <w:jc w:val="left"/>
              <w:rPr>
                <w:rFonts w:cs="Times New Roman"/>
                <w:szCs w:val="24"/>
              </w:rPr>
            </w:pPr>
            <w:r w:rsidRPr="000A1BF5">
              <w:rPr>
                <w:rFonts w:cs="Times New Roman"/>
              </w:rPr>
              <w:t>12.</w:t>
            </w:r>
            <w:r w:rsidRPr="000A1BF5">
              <w:rPr>
                <w:rFonts w:cs="Times New Roman"/>
                <w:spacing w:val="40"/>
              </w:rPr>
              <w:t xml:space="preserve"> </w:t>
            </w:r>
            <w:r w:rsidRPr="000A1BF5">
              <w:rPr>
                <w:rFonts w:cs="Times New Roman"/>
              </w:rPr>
              <w:t>Įrankiai</w:t>
            </w:r>
            <w:r w:rsidRPr="000A1BF5">
              <w:rPr>
                <w:rFonts w:cs="Times New Roman"/>
                <w:spacing w:val="40"/>
              </w:rPr>
              <w:t xml:space="preserve"> </w:t>
            </w:r>
            <w:r w:rsidRPr="000A1BF5">
              <w:rPr>
                <w:rFonts w:cs="Times New Roman"/>
              </w:rPr>
              <w:t>DCP</w:t>
            </w:r>
            <w:r w:rsidRPr="000A1BF5">
              <w:rPr>
                <w:rFonts w:cs="Times New Roman"/>
                <w:spacing w:val="40"/>
              </w:rPr>
              <w:t xml:space="preserve"> </w:t>
            </w:r>
            <w:r w:rsidRPr="000A1BF5">
              <w:rPr>
                <w:rFonts w:cs="Times New Roman"/>
              </w:rPr>
              <w:t>failų</w:t>
            </w:r>
            <w:r w:rsidRPr="000A1BF5">
              <w:rPr>
                <w:rFonts w:cs="Times New Roman"/>
                <w:spacing w:val="40"/>
              </w:rPr>
              <w:t xml:space="preserve"> </w:t>
            </w:r>
            <w:r w:rsidRPr="000A1BF5">
              <w:rPr>
                <w:rFonts w:cs="Times New Roman"/>
              </w:rPr>
              <w:t>verifikavimui</w:t>
            </w:r>
            <w:r w:rsidRPr="000A1BF5">
              <w:rPr>
                <w:rFonts w:cs="Times New Roman"/>
                <w:spacing w:val="60"/>
              </w:rPr>
              <w:t xml:space="preserve"> </w:t>
            </w:r>
            <w:r w:rsidRPr="000A1BF5">
              <w:rPr>
                <w:rFonts w:cs="Times New Roman"/>
              </w:rPr>
              <w:t>(</w:t>
            </w:r>
            <w:proofErr w:type="spellStart"/>
            <w:r w:rsidRPr="000A1BF5">
              <w:rPr>
                <w:rFonts w:cs="Times New Roman"/>
              </w:rPr>
              <w:t>hash</w:t>
            </w:r>
            <w:proofErr w:type="spellEnd"/>
            <w:r w:rsidRPr="000A1BF5">
              <w:rPr>
                <w:rFonts w:cs="Times New Roman"/>
              </w:rPr>
              <w:t xml:space="preserve"> tikrinimas ir vientisumo patikra).</w:t>
            </w:r>
          </w:p>
        </w:tc>
        <w:tc>
          <w:tcPr>
            <w:tcW w:w="3018" w:type="dxa"/>
          </w:tcPr>
          <w:p w14:paraId="5FDC7FF8" w14:textId="77777777" w:rsidR="009B3BB1" w:rsidRPr="00AC0AB4" w:rsidRDefault="009B3BB1" w:rsidP="009B3BB1">
            <w:pPr>
              <w:rPr>
                <w:rFonts w:cs="Times New Roman"/>
                <w:szCs w:val="24"/>
              </w:rPr>
            </w:pPr>
          </w:p>
        </w:tc>
        <w:tc>
          <w:tcPr>
            <w:tcW w:w="3018" w:type="dxa"/>
          </w:tcPr>
          <w:p w14:paraId="292645BB" w14:textId="77777777" w:rsidR="009B3BB1" w:rsidRPr="00AC0AB4" w:rsidRDefault="009B3BB1" w:rsidP="009B3BB1">
            <w:pPr>
              <w:rPr>
                <w:rFonts w:cs="Times New Roman"/>
                <w:szCs w:val="24"/>
              </w:rPr>
            </w:pPr>
          </w:p>
        </w:tc>
      </w:tr>
      <w:tr w:rsidR="009B3BB1" w:rsidRPr="00AC0AB4" w14:paraId="269640A7" w14:textId="77777777" w:rsidTr="0011648F">
        <w:tc>
          <w:tcPr>
            <w:tcW w:w="575" w:type="dxa"/>
          </w:tcPr>
          <w:p w14:paraId="2C6C6C31" w14:textId="77777777" w:rsidR="009B3BB1" w:rsidRPr="00AC0AB4" w:rsidRDefault="009B3BB1" w:rsidP="009B3BB1">
            <w:pPr>
              <w:jc w:val="center"/>
              <w:rPr>
                <w:rFonts w:cs="Times New Roman"/>
                <w:szCs w:val="24"/>
              </w:rPr>
            </w:pPr>
          </w:p>
        </w:tc>
        <w:tc>
          <w:tcPr>
            <w:tcW w:w="3017" w:type="dxa"/>
          </w:tcPr>
          <w:p w14:paraId="567F621A" w14:textId="5BDF81AF" w:rsidR="009B3BB1" w:rsidRPr="000A1BF5" w:rsidRDefault="009B3BB1" w:rsidP="0011648F">
            <w:pPr>
              <w:jc w:val="left"/>
              <w:rPr>
                <w:rFonts w:cs="Times New Roman"/>
                <w:szCs w:val="24"/>
              </w:rPr>
            </w:pPr>
            <w:r w:rsidRPr="000A1BF5">
              <w:rPr>
                <w:rFonts w:cs="Times New Roman"/>
              </w:rPr>
              <w:t>13.</w:t>
            </w:r>
            <w:r w:rsidRPr="000A1BF5">
              <w:rPr>
                <w:rFonts w:cs="Times New Roman"/>
                <w:spacing w:val="80"/>
              </w:rPr>
              <w:t xml:space="preserve"> </w:t>
            </w:r>
            <w:r w:rsidRPr="000A1BF5">
              <w:rPr>
                <w:rFonts w:cs="Times New Roman"/>
              </w:rPr>
              <w:t>Palaikymas</w:t>
            </w:r>
            <w:r w:rsidRPr="000A1BF5">
              <w:rPr>
                <w:rFonts w:cs="Times New Roman"/>
                <w:spacing w:val="80"/>
              </w:rPr>
              <w:t xml:space="preserve"> </w:t>
            </w:r>
            <w:r w:rsidRPr="000A1BF5">
              <w:rPr>
                <w:rFonts w:cs="Times New Roman"/>
              </w:rPr>
              <w:t>kelių</w:t>
            </w:r>
            <w:r w:rsidRPr="000A1BF5">
              <w:rPr>
                <w:rFonts w:cs="Times New Roman"/>
                <w:spacing w:val="80"/>
              </w:rPr>
              <w:t xml:space="preserve"> </w:t>
            </w:r>
            <w:r w:rsidRPr="000A1BF5">
              <w:rPr>
                <w:rFonts w:cs="Times New Roman"/>
              </w:rPr>
              <w:t>licencijų</w:t>
            </w:r>
            <w:r w:rsidRPr="000A1BF5">
              <w:rPr>
                <w:rFonts w:cs="Times New Roman"/>
                <w:spacing w:val="109"/>
              </w:rPr>
              <w:t xml:space="preserve"> </w:t>
            </w:r>
            <w:r w:rsidRPr="000A1BF5">
              <w:rPr>
                <w:rFonts w:cs="Times New Roman"/>
              </w:rPr>
              <w:t>tvarkymui (pvz., KDM).</w:t>
            </w:r>
          </w:p>
        </w:tc>
        <w:tc>
          <w:tcPr>
            <w:tcW w:w="3018" w:type="dxa"/>
          </w:tcPr>
          <w:p w14:paraId="6FE3522A" w14:textId="77777777" w:rsidR="009B3BB1" w:rsidRPr="00AC0AB4" w:rsidRDefault="009B3BB1" w:rsidP="009B3BB1">
            <w:pPr>
              <w:rPr>
                <w:rFonts w:cs="Times New Roman"/>
                <w:szCs w:val="24"/>
              </w:rPr>
            </w:pPr>
          </w:p>
        </w:tc>
        <w:tc>
          <w:tcPr>
            <w:tcW w:w="3018" w:type="dxa"/>
          </w:tcPr>
          <w:p w14:paraId="7ED40379" w14:textId="77777777" w:rsidR="009B3BB1" w:rsidRPr="00AC0AB4" w:rsidRDefault="009B3BB1" w:rsidP="009B3BB1">
            <w:pPr>
              <w:rPr>
                <w:rFonts w:cs="Times New Roman"/>
                <w:szCs w:val="24"/>
              </w:rPr>
            </w:pPr>
          </w:p>
        </w:tc>
      </w:tr>
      <w:tr w:rsidR="009B3BB1" w:rsidRPr="00AC0AB4" w14:paraId="4AF52FBC" w14:textId="77777777" w:rsidTr="0011648F">
        <w:tc>
          <w:tcPr>
            <w:tcW w:w="575" w:type="dxa"/>
          </w:tcPr>
          <w:p w14:paraId="7E5E645B" w14:textId="77777777" w:rsidR="009B3BB1" w:rsidRPr="00AC0AB4" w:rsidRDefault="009B3BB1" w:rsidP="009B3BB1">
            <w:pPr>
              <w:jc w:val="center"/>
              <w:rPr>
                <w:rFonts w:cs="Times New Roman"/>
                <w:szCs w:val="24"/>
              </w:rPr>
            </w:pPr>
          </w:p>
        </w:tc>
        <w:tc>
          <w:tcPr>
            <w:tcW w:w="3017" w:type="dxa"/>
          </w:tcPr>
          <w:p w14:paraId="063CEAAD" w14:textId="287EFDFA" w:rsidR="009B3BB1" w:rsidRPr="000A1BF5" w:rsidRDefault="009B3BB1" w:rsidP="0011648F">
            <w:pPr>
              <w:jc w:val="left"/>
              <w:rPr>
                <w:rFonts w:cs="Times New Roman"/>
                <w:szCs w:val="24"/>
              </w:rPr>
            </w:pPr>
            <w:r w:rsidRPr="000A1BF5">
              <w:rPr>
                <w:rFonts w:cs="Times New Roman"/>
              </w:rPr>
              <w:t>14.</w:t>
            </w:r>
            <w:r w:rsidRPr="000A1BF5">
              <w:rPr>
                <w:rFonts w:cs="Times New Roman"/>
                <w:spacing w:val="33"/>
              </w:rPr>
              <w:t xml:space="preserve"> </w:t>
            </w:r>
            <w:r w:rsidRPr="000A1BF5">
              <w:rPr>
                <w:rFonts w:cs="Times New Roman"/>
              </w:rPr>
              <w:t>Kraštų</w:t>
            </w:r>
            <w:r w:rsidRPr="000A1BF5">
              <w:rPr>
                <w:rFonts w:cs="Times New Roman"/>
                <w:spacing w:val="33"/>
              </w:rPr>
              <w:t xml:space="preserve"> </w:t>
            </w:r>
            <w:r w:rsidRPr="000A1BF5">
              <w:rPr>
                <w:rFonts w:cs="Times New Roman"/>
              </w:rPr>
              <w:t>pritaikymas</w:t>
            </w:r>
            <w:r w:rsidRPr="000A1BF5">
              <w:rPr>
                <w:rFonts w:cs="Times New Roman"/>
                <w:spacing w:val="33"/>
              </w:rPr>
              <w:t xml:space="preserve"> </w:t>
            </w:r>
            <w:r w:rsidRPr="000A1BF5">
              <w:rPr>
                <w:rFonts w:cs="Times New Roman"/>
              </w:rPr>
              <w:t>ekrano</w:t>
            </w:r>
            <w:r w:rsidRPr="000A1BF5">
              <w:rPr>
                <w:rFonts w:cs="Times New Roman"/>
                <w:spacing w:val="34"/>
              </w:rPr>
              <w:t xml:space="preserve"> </w:t>
            </w:r>
            <w:r w:rsidRPr="000A1BF5">
              <w:rPr>
                <w:rFonts w:cs="Times New Roman"/>
              </w:rPr>
              <w:t>proporcijoms (16:9, 1.85:1, 2.39:1).</w:t>
            </w:r>
          </w:p>
        </w:tc>
        <w:tc>
          <w:tcPr>
            <w:tcW w:w="3018" w:type="dxa"/>
          </w:tcPr>
          <w:p w14:paraId="6A03ACD0" w14:textId="77777777" w:rsidR="009B3BB1" w:rsidRPr="00AC0AB4" w:rsidRDefault="009B3BB1" w:rsidP="009B3BB1">
            <w:pPr>
              <w:rPr>
                <w:rFonts w:cs="Times New Roman"/>
                <w:szCs w:val="24"/>
              </w:rPr>
            </w:pPr>
          </w:p>
        </w:tc>
        <w:tc>
          <w:tcPr>
            <w:tcW w:w="3018" w:type="dxa"/>
          </w:tcPr>
          <w:p w14:paraId="2A0989B8" w14:textId="77777777" w:rsidR="009B3BB1" w:rsidRPr="00AC0AB4" w:rsidRDefault="009B3BB1" w:rsidP="009B3BB1">
            <w:pPr>
              <w:rPr>
                <w:rFonts w:cs="Times New Roman"/>
                <w:szCs w:val="24"/>
              </w:rPr>
            </w:pPr>
          </w:p>
        </w:tc>
      </w:tr>
      <w:tr w:rsidR="009B3BB1" w:rsidRPr="00AC0AB4" w14:paraId="75F7C2FA" w14:textId="77777777" w:rsidTr="0011648F">
        <w:tc>
          <w:tcPr>
            <w:tcW w:w="575" w:type="dxa"/>
          </w:tcPr>
          <w:p w14:paraId="1437A5FA" w14:textId="77777777" w:rsidR="009B3BB1" w:rsidRPr="00AC0AB4" w:rsidRDefault="009B3BB1" w:rsidP="009B3BB1">
            <w:pPr>
              <w:jc w:val="center"/>
              <w:rPr>
                <w:rFonts w:cs="Times New Roman"/>
                <w:szCs w:val="24"/>
              </w:rPr>
            </w:pPr>
          </w:p>
        </w:tc>
        <w:tc>
          <w:tcPr>
            <w:tcW w:w="3017" w:type="dxa"/>
          </w:tcPr>
          <w:p w14:paraId="35E726B0" w14:textId="2D02D1C0" w:rsidR="009B3BB1" w:rsidRPr="000A1BF5" w:rsidRDefault="009B3BB1" w:rsidP="0011648F">
            <w:pPr>
              <w:pStyle w:val="TableParagraph"/>
              <w:tabs>
                <w:tab w:val="left" w:pos="676"/>
                <w:tab w:val="left" w:pos="2066"/>
                <w:tab w:val="left" w:pos="2934"/>
                <w:tab w:val="left" w:pos="4311"/>
              </w:tabs>
              <w:rPr>
                <w:szCs w:val="24"/>
              </w:rPr>
            </w:pPr>
            <w:r w:rsidRPr="000A1BF5">
              <w:rPr>
                <w:spacing w:val="-5"/>
                <w:sz w:val="24"/>
              </w:rPr>
              <w:t>15.</w:t>
            </w:r>
            <w:r w:rsidR="0011648F" w:rsidRPr="000A1BF5">
              <w:rPr>
                <w:spacing w:val="-5"/>
                <w:sz w:val="24"/>
              </w:rPr>
              <w:t xml:space="preserve"> </w:t>
            </w:r>
            <w:r w:rsidRPr="000A1BF5">
              <w:rPr>
                <w:spacing w:val="-2"/>
                <w:sz w:val="24"/>
              </w:rPr>
              <w:t>Programinė</w:t>
            </w:r>
            <w:r w:rsidR="0011648F" w:rsidRPr="000A1BF5">
              <w:rPr>
                <w:spacing w:val="-2"/>
                <w:sz w:val="24"/>
              </w:rPr>
              <w:t xml:space="preserve"> </w:t>
            </w:r>
            <w:r w:rsidRPr="000A1BF5">
              <w:rPr>
                <w:spacing w:val="-2"/>
                <w:sz w:val="24"/>
              </w:rPr>
              <w:t>įranga</w:t>
            </w:r>
            <w:r w:rsidR="0011648F" w:rsidRPr="000A1BF5">
              <w:rPr>
                <w:spacing w:val="-2"/>
                <w:sz w:val="24"/>
              </w:rPr>
              <w:t xml:space="preserve"> </w:t>
            </w:r>
            <w:r w:rsidRPr="000A1BF5">
              <w:rPr>
                <w:spacing w:val="-2"/>
                <w:sz w:val="24"/>
              </w:rPr>
              <w:t>suderinama</w:t>
            </w:r>
            <w:r w:rsidR="0011648F" w:rsidRPr="000A1BF5">
              <w:rPr>
                <w:spacing w:val="-2"/>
                <w:sz w:val="24"/>
              </w:rPr>
              <w:t xml:space="preserve"> </w:t>
            </w:r>
            <w:r w:rsidRPr="000A1BF5">
              <w:rPr>
                <w:spacing w:val="-5"/>
                <w:sz w:val="24"/>
              </w:rPr>
              <w:t>su</w:t>
            </w:r>
            <w:r w:rsidR="0011648F" w:rsidRPr="000A1BF5">
              <w:rPr>
                <w:spacing w:val="-5"/>
                <w:sz w:val="24"/>
              </w:rPr>
              <w:t xml:space="preserve"> </w:t>
            </w:r>
            <w:r w:rsidRPr="000A1BF5">
              <w:rPr>
                <w:sz w:val="24"/>
              </w:rPr>
              <w:t>„Windows“</w:t>
            </w:r>
            <w:r w:rsidRPr="000A1BF5">
              <w:rPr>
                <w:spacing w:val="-3"/>
                <w:sz w:val="24"/>
              </w:rPr>
              <w:t xml:space="preserve"> </w:t>
            </w:r>
            <w:r w:rsidRPr="000A1BF5">
              <w:rPr>
                <w:sz w:val="24"/>
              </w:rPr>
              <w:t>operacinėmis</w:t>
            </w:r>
            <w:r w:rsidRPr="000A1BF5">
              <w:rPr>
                <w:spacing w:val="-2"/>
                <w:sz w:val="24"/>
              </w:rPr>
              <w:t xml:space="preserve"> sistemomis.</w:t>
            </w:r>
          </w:p>
        </w:tc>
        <w:tc>
          <w:tcPr>
            <w:tcW w:w="3018" w:type="dxa"/>
          </w:tcPr>
          <w:p w14:paraId="7FC3F09F" w14:textId="77777777" w:rsidR="009B3BB1" w:rsidRPr="00AC0AB4" w:rsidRDefault="009B3BB1" w:rsidP="009B3BB1">
            <w:pPr>
              <w:rPr>
                <w:rFonts w:cs="Times New Roman"/>
                <w:szCs w:val="24"/>
              </w:rPr>
            </w:pPr>
          </w:p>
        </w:tc>
        <w:tc>
          <w:tcPr>
            <w:tcW w:w="3018" w:type="dxa"/>
          </w:tcPr>
          <w:p w14:paraId="1AF2F6EE" w14:textId="77777777" w:rsidR="009B3BB1" w:rsidRPr="00AC0AB4" w:rsidRDefault="009B3BB1" w:rsidP="009B3BB1">
            <w:pPr>
              <w:rPr>
                <w:rFonts w:cs="Times New Roman"/>
                <w:szCs w:val="24"/>
              </w:rPr>
            </w:pPr>
          </w:p>
        </w:tc>
      </w:tr>
      <w:tr w:rsidR="009B3BB1" w:rsidRPr="00AC0AB4" w14:paraId="463CCE0F" w14:textId="77777777" w:rsidTr="0011648F">
        <w:tc>
          <w:tcPr>
            <w:tcW w:w="575" w:type="dxa"/>
          </w:tcPr>
          <w:p w14:paraId="49134616" w14:textId="77777777" w:rsidR="009B3BB1" w:rsidRPr="00AC0AB4" w:rsidRDefault="009B3BB1" w:rsidP="009B3BB1">
            <w:pPr>
              <w:jc w:val="center"/>
              <w:rPr>
                <w:rFonts w:cs="Times New Roman"/>
                <w:szCs w:val="24"/>
              </w:rPr>
            </w:pPr>
          </w:p>
        </w:tc>
        <w:tc>
          <w:tcPr>
            <w:tcW w:w="3017" w:type="dxa"/>
          </w:tcPr>
          <w:p w14:paraId="03749688" w14:textId="40CD725F" w:rsidR="009B3BB1" w:rsidRPr="000A1BF5" w:rsidRDefault="009B3BB1" w:rsidP="0011648F">
            <w:pPr>
              <w:jc w:val="left"/>
              <w:rPr>
                <w:rFonts w:cs="Times New Roman"/>
                <w:szCs w:val="24"/>
              </w:rPr>
            </w:pPr>
            <w:r w:rsidRPr="000A1BF5">
              <w:rPr>
                <w:rFonts w:cs="Times New Roman"/>
              </w:rPr>
              <w:t>16. Programinė įranga turi veikti su plačiu aparatinės įrangos spektru (pvz., GPU pagreitintas dekodavimas yra privalumas).</w:t>
            </w:r>
          </w:p>
        </w:tc>
        <w:tc>
          <w:tcPr>
            <w:tcW w:w="3018" w:type="dxa"/>
          </w:tcPr>
          <w:p w14:paraId="2ABF9F66" w14:textId="77777777" w:rsidR="009B3BB1" w:rsidRPr="00AC0AB4" w:rsidRDefault="009B3BB1" w:rsidP="009B3BB1">
            <w:pPr>
              <w:rPr>
                <w:rFonts w:cs="Times New Roman"/>
                <w:szCs w:val="24"/>
              </w:rPr>
            </w:pPr>
          </w:p>
        </w:tc>
        <w:tc>
          <w:tcPr>
            <w:tcW w:w="3018" w:type="dxa"/>
          </w:tcPr>
          <w:p w14:paraId="1452C42E" w14:textId="77777777" w:rsidR="009B3BB1" w:rsidRPr="00AC0AB4" w:rsidRDefault="009B3BB1" w:rsidP="009B3BB1">
            <w:pPr>
              <w:rPr>
                <w:rFonts w:cs="Times New Roman"/>
                <w:szCs w:val="24"/>
              </w:rPr>
            </w:pPr>
          </w:p>
        </w:tc>
      </w:tr>
      <w:tr w:rsidR="009B3BB1" w:rsidRPr="00AC0AB4" w14:paraId="431CBC2E" w14:textId="77777777" w:rsidTr="0011648F">
        <w:tc>
          <w:tcPr>
            <w:tcW w:w="575" w:type="dxa"/>
          </w:tcPr>
          <w:p w14:paraId="35B6E4BB" w14:textId="77777777" w:rsidR="009B3BB1" w:rsidRPr="00AC0AB4" w:rsidRDefault="009B3BB1" w:rsidP="009B3BB1">
            <w:pPr>
              <w:jc w:val="center"/>
              <w:rPr>
                <w:rFonts w:cs="Times New Roman"/>
                <w:szCs w:val="24"/>
              </w:rPr>
            </w:pPr>
          </w:p>
        </w:tc>
        <w:tc>
          <w:tcPr>
            <w:tcW w:w="3017" w:type="dxa"/>
          </w:tcPr>
          <w:p w14:paraId="4471A131" w14:textId="24A98107" w:rsidR="009B3BB1" w:rsidRPr="000A1BF5" w:rsidRDefault="009B3BB1" w:rsidP="0011648F">
            <w:pPr>
              <w:jc w:val="left"/>
              <w:rPr>
                <w:rFonts w:cs="Times New Roman"/>
                <w:szCs w:val="24"/>
              </w:rPr>
            </w:pPr>
            <w:r w:rsidRPr="000A1BF5">
              <w:rPr>
                <w:rFonts w:cs="Times New Roman"/>
              </w:rPr>
              <w:t>17.</w:t>
            </w:r>
            <w:r w:rsidRPr="000A1BF5">
              <w:rPr>
                <w:rFonts w:cs="Times New Roman"/>
                <w:spacing w:val="-12"/>
              </w:rPr>
              <w:t xml:space="preserve"> </w:t>
            </w:r>
            <w:r w:rsidRPr="000A1BF5">
              <w:rPr>
                <w:rFonts w:cs="Times New Roman"/>
              </w:rPr>
              <w:t>Programinė</w:t>
            </w:r>
            <w:r w:rsidRPr="000A1BF5">
              <w:rPr>
                <w:rFonts w:cs="Times New Roman"/>
                <w:spacing w:val="-12"/>
              </w:rPr>
              <w:t xml:space="preserve"> </w:t>
            </w:r>
            <w:r w:rsidRPr="000A1BF5">
              <w:rPr>
                <w:rFonts w:cs="Times New Roman"/>
              </w:rPr>
              <w:t>įranga</w:t>
            </w:r>
            <w:r w:rsidRPr="000A1BF5">
              <w:rPr>
                <w:rFonts w:cs="Times New Roman"/>
                <w:spacing w:val="-13"/>
              </w:rPr>
              <w:t xml:space="preserve"> </w:t>
            </w:r>
            <w:r w:rsidRPr="000A1BF5">
              <w:rPr>
                <w:rFonts w:cs="Times New Roman"/>
              </w:rPr>
              <w:t>turi</w:t>
            </w:r>
            <w:r w:rsidRPr="000A1BF5">
              <w:rPr>
                <w:rFonts w:cs="Times New Roman"/>
                <w:spacing w:val="-11"/>
              </w:rPr>
              <w:t xml:space="preserve"> </w:t>
            </w:r>
            <w:r w:rsidRPr="000A1BF5">
              <w:rPr>
                <w:rFonts w:cs="Times New Roman"/>
              </w:rPr>
              <w:t>būti</w:t>
            </w:r>
            <w:r w:rsidRPr="000A1BF5">
              <w:rPr>
                <w:rFonts w:cs="Times New Roman"/>
                <w:spacing w:val="-12"/>
              </w:rPr>
              <w:t xml:space="preserve"> </w:t>
            </w:r>
            <w:r w:rsidRPr="000A1BF5">
              <w:rPr>
                <w:rFonts w:cs="Times New Roman"/>
              </w:rPr>
              <w:t>licencijuojama viešajam</w:t>
            </w:r>
            <w:r w:rsidRPr="000A1BF5">
              <w:rPr>
                <w:rFonts w:cs="Times New Roman"/>
                <w:spacing w:val="-15"/>
              </w:rPr>
              <w:t xml:space="preserve"> </w:t>
            </w:r>
            <w:r w:rsidRPr="000A1BF5">
              <w:rPr>
                <w:rFonts w:cs="Times New Roman"/>
              </w:rPr>
              <w:lastRenderedPageBreak/>
              <w:t>naudojimui</w:t>
            </w:r>
            <w:r w:rsidRPr="000A1BF5">
              <w:rPr>
                <w:rFonts w:cs="Times New Roman"/>
                <w:spacing w:val="-15"/>
              </w:rPr>
              <w:t xml:space="preserve"> </w:t>
            </w:r>
            <w:r w:rsidRPr="000A1BF5">
              <w:rPr>
                <w:rFonts w:cs="Times New Roman"/>
              </w:rPr>
              <w:t>(kino</w:t>
            </w:r>
            <w:r w:rsidRPr="000A1BF5">
              <w:rPr>
                <w:rFonts w:cs="Times New Roman"/>
                <w:spacing w:val="-15"/>
              </w:rPr>
              <w:t xml:space="preserve"> </w:t>
            </w:r>
            <w:r w:rsidRPr="000A1BF5">
              <w:rPr>
                <w:rFonts w:cs="Times New Roman"/>
              </w:rPr>
              <w:t>teatruose,</w:t>
            </w:r>
            <w:r w:rsidRPr="000A1BF5">
              <w:rPr>
                <w:rFonts w:cs="Times New Roman"/>
                <w:spacing w:val="-15"/>
              </w:rPr>
              <w:t xml:space="preserve"> </w:t>
            </w:r>
            <w:r w:rsidRPr="000A1BF5">
              <w:rPr>
                <w:rFonts w:cs="Times New Roman"/>
              </w:rPr>
              <w:t xml:space="preserve">mokymo </w:t>
            </w:r>
            <w:r w:rsidRPr="000A1BF5">
              <w:rPr>
                <w:rFonts w:cs="Times New Roman"/>
                <w:spacing w:val="-2"/>
              </w:rPr>
              <w:t>įstaigose).</w:t>
            </w:r>
          </w:p>
        </w:tc>
        <w:tc>
          <w:tcPr>
            <w:tcW w:w="3018" w:type="dxa"/>
          </w:tcPr>
          <w:p w14:paraId="5641A4AC" w14:textId="77777777" w:rsidR="009B3BB1" w:rsidRPr="00AC0AB4" w:rsidRDefault="009B3BB1" w:rsidP="009B3BB1">
            <w:pPr>
              <w:rPr>
                <w:rFonts w:cs="Times New Roman"/>
                <w:szCs w:val="24"/>
              </w:rPr>
            </w:pPr>
          </w:p>
        </w:tc>
        <w:tc>
          <w:tcPr>
            <w:tcW w:w="3018" w:type="dxa"/>
          </w:tcPr>
          <w:p w14:paraId="2F574C74" w14:textId="77777777" w:rsidR="009B3BB1" w:rsidRPr="00AC0AB4" w:rsidRDefault="009B3BB1" w:rsidP="009B3BB1">
            <w:pPr>
              <w:rPr>
                <w:rFonts w:cs="Times New Roman"/>
                <w:szCs w:val="24"/>
              </w:rPr>
            </w:pPr>
          </w:p>
        </w:tc>
      </w:tr>
      <w:tr w:rsidR="009B3BB1" w:rsidRPr="00AC0AB4" w14:paraId="6E413125" w14:textId="77777777" w:rsidTr="0011648F">
        <w:tc>
          <w:tcPr>
            <w:tcW w:w="575" w:type="dxa"/>
          </w:tcPr>
          <w:p w14:paraId="028C6748" w14:textId="77777777" w:rsidR="009B3BB1" w:rsidRPr="00AC0AB4" w:rsidRDefault="009B3BB1" w:rsidP="009B3BB1">
            <w:pPr>
              <w:jc w:val="center"/>
              <w:rPr>
                <w:rFonts w:cs="Times New Roman"/>
                <w:szCs w:val="24"/>
              </w:rPr>
            </w:pPr>
          </w:p>
        </w:tc>
        <w:tc>
          <w:tcPr>
            <w:tcW w:w="3017" w:type="dxa"/>
          </w:tcPr>
          <w:p w14:paraId="5F62E376" w14:textId="751E2275" w:rsidR="009B3BB1" w:rsidRPr="000A1BF5" w:rsidRDefault="009B3BB1" w:rsidP="0011648F">
            <w:pPr>
              <w:jc w:val="left"/>
              <w:rPr>
                <w:rFonts w:cs="Times New Roman"/>
                <w:szCs w:val="24"/>
              </w:rPr>
            </w:pPr>
            <w:r w:rsidRPr="000A1BF5">
              <w:rPr>
                <w:rFonts w:cs="Times New Roman"/>
              </w:rPr>
              <w:t>18.</w:t>
            </w:r>
            <w:r w:rsidRPr="000A1BF5">
              <w:rPr>
                <w:rFonts w:cs="Times New Roman"/>
              </w:rPr>
              <w:t xml:space="preserve"> </w:t>
            </w:r>
            <w:r w:rsidRPr="000A1BF5">
              <w:rPr>
                <w:rFonts w:cs="Times New Roman"/>
              </w:rPr>
              <w:t>Ilgalaikis</w:t>
            </w:r>
            <w:r w:rsidRPr="000A1BF5">
              <w:rPr>
                <w:rFonts w:cs="Times New Roman"/>
              </w:rPr>
              <w:t xml:space="preserve"> </w:t>
            </w:r>
            <w:r w:rsidRPr="000A1BF5">
              <w:rPr>
                <w:rFonts w:cs="Times New Roman"/>
              </w:rPr>
              <w:t>atnaujinimų</w:t>
            </w:r>
            <w:r w:rsidR="0011648F" w:rsidRPr="000A1BF5">
              <w:rPr>
                <w:rFonts w:cs="Times New Roman"/>
              </w:rPr>
              <w:t xml:space="preserve"> </w:t>
            </w:r>
            <w:r w:rsidRPr="000A1BF5">
              <w:rPr>
                <w:rFonts w:cs="Times New Roman"/>
              </w:rPr>
              <w:t>palaikymas</w:t>
            </w:r>
            <w:r w:rsidRPr="000A1BF5">
              <w:rPr>
                <w:rFonts w:cs="Times New Roman"/>
              </w:rPr>
              <w:t xml:space="preserve"> </w:t>
            </w:r>
            <w:r w:rsidRPr="000A1BF5">
              <w:rPr>
                <w:rFonts w:cs="Times New Roman"/>
              </w:rPr>
              <w:t xml:space="preserve">ir </w:t>
            </w:r>
            <w:r w:rsidR="0011648F" w:rsidRPr="000A1BF5">
              <w:rPr>
                <w:rFonts w:cs="Times New Roman"/>
              </w:rPr>
              <w:t>s</w:t>
            </w:r>
            <w:r w:rsidRPr="000A1BF5">
              <w:rPr>
                <w:rFonts w:cs="Times New Roman"/>
              </w:rPr>
              <w:t>uderinamumas su naujausiais DCP formatais.</w:t>
            </w:r>
          </w:p>
        </w:tc>
        <w:tc>
          <w:tcPr>
            <w:tcW w:w="3018" w:type="dxa"/>
          </w:tcPr>
          <w:p w14:paraId="6FBD0972" w14:textId="77777777" w:rsidR="009B3BB1" w:rsidRPr="00AC0AB4" w:rsidRDefault="009B3BB1" w:rsidP="009B3BB1">
            <w:pPr>
              <w:rPr>
                <w:rFonts w:cs="Times New Roman"/>
                <w:szCs w:val="24"/>
              </w:rPr>
            </w:pPr>
          </w:p>
        </w:tc>
        <w:tc>
          <w:tcPr>
            <w:tcW w:w="3018" w:type="dxa"/>
          </w:tcPr>
          <w:p w14:paraId="42205A9E" w14:textId="77777777" w:rsidR="009B3BB1" w:rsidRPr="00AC0AB4" w:rsidRDefault="009B3BB1" w:rsidP="009B3BB1">
            <w:pPr>
              <w:rPr>
                <w:rFonts w:cs="Times New Roman"/>
                <w:szCs w:val="24"/>
              </w:rPr>
            </w:pPr>
          </w:p>
        </w:tc>
      </w:tr>
      <w:tr w:rsidR="00D7261D" w:rsidRPr="00AC0AB4" w14:paraId="1D696951" w14:textId="77777777" w:rsidTr="0011648F">
        <w:tc>
          <w:tcPr>
            <w:tcW w:w="575" w:type="dxa"/>
          </w:tcPr>
          <w:p w14:paraId="5752C399" w14:textId="264AE5E8" w:rsidR="00D7261D" w:rsidRPr="00AC0AB4" w:rsidRDefault="00D7261D" w:rsidP="00146D34">
            <w:pPr>
              <w:jc w:val="center"/>
              <w:rPr>
                <w:rFonts w:cs="Times New Roman"/>
                <w:szCs w:val="24"/>
              </w:rPr>
            </w:pPr>
            <w:r w:rsidRPr="00AC0AB4">
              <w:rPr>
                <w:rFonts w:cs="Times New Roman"/>
                <w:b/>
                <w:bCs/>
                <w:szCs w:val="24"/>
              </w:rPr>
              <w:t>7.</w:t>
            </w:r>
          </w:p>
        </w:tc>
        <w:tc>
          <w:tcPr>
            <w:tcW w:w="3017" w:type="dxa"/>
          </w:tcPr>
          <w:p w14:paraId="1D26B234" w14:textId="5AED2031" w:rsidR="00D7261D" w:rsidRPr="000A1BF5" w:rsidRDefault="00017948" w:rsidP="0011648F">
            <w:pPr>
              <w:jc w:val="left"/>
              <w:rPr>
                <w:rFonts w:cs="Times New Roman"/>
                <w:b/>
                <w:bCs/>
                <w:szCs w:val="24"/>
              </w:rPr>
            </w:pPr>
            <w:r w:rsidRPr="000A1BF5">
              <w:rPr>
                <w:rFonts w:cs="Times New Roman"/>
                <w:b/>
              </w:rPr>
              <w:t>Programinė</w:t>
            </w:r>
            <w:r w:rsidRPr="000A1BF5">
              <w:rPr>
                <w:rFonts w:cs="Times New Roman"/>
                <w:b/>
                <w:spacing w:val="-3"/>
              </w:rPr>
              <w:t xml:space="preserve"> </w:t>
            </w:r>
            <w:r w:rsidRPr="000A1BF5">
              <w:rPr>
                <w:rFonts w:cs="Times New Roman"/>
                <w:b/>
              </w:rPr>
              <w:t xml:space="preserve">įranga II </w:t>
            </w:r>
            <w:r w:rsidRPr="000A1BF5">
              <w:rPr>
                <w:rFonts w:cs="Times New Roman"/>
                <w:b/>
                <w:spacing w:val="-4"/>
              </w:rPr>
              <w:t>tipo</w:t>
            </w:r>
          </w:p>
        </w:tc>
        <w:tc>
          <w:tcPr>
            <w:tcW w:w="3018" w:type="dxa"/>
          </w:tcPr>
          <w:p w14:paraId="708F44C3" w14:textId="77777777" w:rsidR="00D7261D" w:rsidRPr="00AC0AB4" w:rsidRDefault="00D7261D" w:rsidP="00146D34">
            <w:pPr>
              <w:jc w:val="center"/>
              <w:rPr>
                <w:rFonts w:cs="Times New Roman"/>
                <w:szCs w:val="24"/>
              </w:rPr>
            </w:pPr>
            <w:r w:rsidRPr="00AC0AB4">
              <w:rPr>
                <w:rFonts w:cs="Times New Roman"/>
                <w:szCs w:val="24"/>
              </w:rPr>
              <w:t>-</w:t>
            </w:r>
          </w:p>
        </w:tc>
        <w:tc>
          <w:tcPr>
            <w:tcW w:w="3018" w:type="dxa"/>
          </w:tcPr>
          <w:p w14:paraId="434DDECE"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57052DC5" w14:textId="77777777" w:rsidTr="0011648F">
        <w:tc>
          <w:tcPr>
            <w:tcW w:w="575" w:type="dxa"/>
          </w:tcPr>
          <w:p w14:paraId="6FFA1227" w14:textId="77777777" w:rsidR="00D7261D" w:rsidRPr="00AC0AB4" w:rsidRDefault="00D7261D" w:rsidP="00146D34">
            <w:pPr>
              <w:jc w:val="center"/>
              <w:rPr>
                <w:rFonts w:cs="Times New Roman"/>
                <w:szCs w:val="24"/>
              </w:rPr>
            </w:pPr>
          </w:p>
        </w:tc>
        <w:tc>
          <w:tcPr>
            <w:tcW w:w="3017" w:type="dxa"/>
          </w:tcPr>
          <w:p w14:paraId="6797582E" w14:textId="77777777" w:rsidR="00D7261D" w:rsidRPr="000A1BF5" w:rsidRDefault="00D7261D" w:rsidP="0011648F">
            <w:pPr>
              <w:jc w:val="left"/>
              <w:rPr>
                <w:rFonts w:cs="Times New Roman"/>
                <w:szCs w:val="24"/>
              </w:rPr>
            </w:pPr>
            <w:r w:rsidRPr="000A1BF5">
              <w:rPr>
                <w:rFonts w:cs="Times New Roman"/>
                <w:szCs w:val="24"/>
              </w:rPr>
              <w:t>Gamintojas</w:t>
            </w:r>
          </w:p>
        </w:tc>
        <w:tc>
          <w:tcPr>
            <w:tcW w:w="3018" w:type="dxa"/>
          </w:tcPr>
          <w:p w14:paraId="341EB9D9" w14:textId="77777777" w:rsidR="00D7261D" w:rsidRPr="00AC0AB4" w:rsidRDefault="00D7261D" w:rsidP="00146D34">
            <w:pPr>
              <w:jc w:val="left"/>
              <w:rPr>
                <w:rFonts w:cs="Times New Roman"/>
                <w:szCs w:val="24"/>
              </w:rPr>
            </w:pPr>
          </w:p>
        </w:tc>
        <w:tc>
          <w:tcPr>
            <w:tcW w:w="3018" w:type="dxa"/>
          </w:tcPr>
          <w:p w14:paraId="19CC8B35"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4B45AC6D" w14:textId="77777777" w:rsidTr="0011648F">
        <w:tc>
          <w:tcPr>
            <w:tcW w:w="575" w:type="dxa"/>
          </w:tcPr>
          <w:p w14:paraId="7CB9BD46" w14:textId="77777777" w:rsidR="00D7261D" w:rsidRPr="00AC0AB4" w:rsidRDefault="00D7261D" w:rsidP="00146D34">
            <w:pPr>
              <w:jc w:val="center"/>
              <w:rPr>
                <w:rFonts w:cs="Times New Roman"/>
                <w:szCs w:val="24"/>
              </w:rPr>
            </w:pPr>
          </w:p>
        </w:tc>
        <w:tc>
          <w:tcPr>
            <w:tcW w:w="3017" w:type="dxa"/>
          </w:tcPr>
          <w:p w14:paraId="7C9F170B" w14:textId="77777777" w:rsidR="00D7261D" w:rsidRPr="000A1BF5" w:rsidRDefault="00D7261D" w:rsidP="0011648F">
            <w:pPr>
              <w:jc w:val="left"/>
              <w:rPr>
                <w:rFonts w:cs="Times New Roman"/>
                <w:szCs w:val="24"/>
              </w:rPr>
            </w:pPr>
            <w:r w:rsidRPr="000A1BF5">
              <w:rPr>
                <w:rFonts w:cs="Times New Roman"/>
                <w:szCs w:val="24"/>
              </w:rPr>
              <w:t>Modelis, modifikacija</w:t>
            </w:r>
          </w:p>
        </w:tc>
        <w:tc>
          <w:tcPr>
            <w:tcW w:w="3018" w:type="dxa"/>
          </w:tcPr>
          <w:p w14:paraId="7E44017F" w14:textId="77777777" w:rsidR="00D7261D" w:rsidRPr="00AC0AB4" w:rsidRDefault="00D7261D" w:rsidP="00146D34">
            <w:pPr>
              <w:jc w:val="left"/>
              <w:rPr>
                <w:rFonts w:cs="Times New Roman"/>
                <w:szCs w:val="24"/>
              </w:rPr>
            </w:pPr>
          </w:p>
        </w:tc>
        <w:tc>
          <w:tcPr>
            <w:tcW w:w="3018" w:type="dxa"/>
          </w:tcPr>
          <w:p w14:paraId="11FA52C3" w14:textId="77777777" w:rsidR="00D7261D" w:rsidRPr="00AC0AB4" w:rsidRDefault="00D7261D" w:rsidP="00146D34">
            <w:pPr>
              <w:jc w:val="center"/>
              <w:rPr>
                <w:rFonts w:cs="Times New Roman"/>
                <w:szCs w:val="24"/>
              </w:rPr>
            </w:pPr>
            <w:r w:rsidRPr="00AC0AB4">
              <w:rPr>
                <w:rFonts w:cs="Times New Roman"/>
                <w:szCs w:val="24"/>
              </w:rPr>
              <w:t>-</w:t>
            </w:r>
          </w:p>
        </w:tc>
      </w:tr>
      <w:tr w:rsidR="00017948" w:rsidRPr="00AC0AB4" w14:paraId="57956374" w14:textId="77777777" w:rsidTr="0011648F">
        <w:tc>
          <w:tcPr>
            <w:tcW w:w="575" w:type="dxa"/>
          </w:tcPr>
          <w:p w14:paraId="0D8315F5" w14:textId="77777777" w:rsidR="00017948" w:rsidRPr="00AC0AB4" w:rsidRDefault="00017948" w:rsidP="00017948">
            <w:pPr>
              <w:jc w:val="center"/>
              <w:rPr>
                <w:rFonts w:cs="Times New Roman"/>
                <w:szCs w:val="24"/>
              </w:rPr>
            </w:pPr>
          </w:p>
        </w:tc>
        <w:tc>
          <w:tcPr>
            <w:tcW w:w="3017" w:type="dxa"/>
          </w:tcPr>
          <w:p w14:paraId="78EE13DE" w14:textId="27E748AD" w:rsidR="00017948" w:rsidRPr="000A1BF5" w:rsidRDefault="00017948" w:rsidP="0011648F">
            <w:pPr>
              <w:jc w:val="left"/>
              <w:rPr>
                <w:rFonts w:cs="Times New Roman"/>
                <w:szCs w:val="24"/>
              </w:rPr>
            </w:pPr>
            <w:r w:rsidRPr="000A1BF5">
              <w:rPr>
                <w:rFonts w:cs="Times New Roman"/>
              </w:rPr>
              <w:t>1. Programinė įranga skirta tiesioginiam vaizdo apdorojimui ir atkūrimui gyvų pasirodymų metu.</w:t>
            </w:r>
          </w:p>
        </w:tc>
        <w:tc>
          <w:tcPr>
            <w:tcW w:w="3018" w:type="dxa"/>
          </w:tcPr>
          <w:p w14:paraId="607D30DF" w14:textId="77777777" w:rsidR="00017948" w:rsidRPr="00AC0AB4" w:rsidRDefault="00017948" w:rsidP="00017948">
            <w:pPr>
              <w:rPr>
                <w:rFonts w:cs="Times New Roman"/>
                <w:szCs w:val="24"/>
              </w:rPr>
            </w:pPr>
          </w:p>
        </w:tc>
        <w:tc>
          <w:tcPr>
            <w:tcW w:w="3018" w:type="dxa"/>
          </w:tcPr>
          <w:p w14:paraId="3DC8B35A" w14:textId="4580DEB9" w:rsidR="00017948" w:rsidRPr="00AC0AB4" w:rsidRDefault="00017948" w:rsidP="00017948">
            <w:pPr>
              <w:rPr>
                <w:rFonts w:cs="Times New Roman"/>
                <w:szCs w:val="24"/>
              </w:rPr>
            </w:pPr>
          </w:p>
        </w:tc>
      </w:tr>
      <w:tr w:rsidR="00017948" w:rsidRPr="00AC0AB4" w14:paraId="5F0D7221" w14:textId="77777777" w:rsidTr="0011648F">
        <w:tc>
          <w:tcPr>
            <w:tcW w:w="575" w:type="dxa"/>
          </w:tcPr>
          <w:p w14:paraId="5700CE72" w14:textId="77777777" w:rsidR="00017948" w:rsidRPr="00AC0AB4" w:rsidRDefault="00017948" w:rsidP="00017948">
            <w:pPr>
              <w:jc w:val="center"/>
              <w:rPr>
                <w:rFonts w:cs="Times New Roman"/>
                <w:szCs w:val="24"/>
              </w:rPr>
            </w:pPr>
          </w:p>
        </w:tc>
        <w:tc>
          <w:tcPr>
            <w:tcW w:w="3017" w:type="dxa"/>
          </w:tcPr>
          <w:p w14:paraId="54FCC6D3" w14:textId="6EDBEDC9" w:rsidR="00017948" w:rsidRPr="000A1BF5" w:rsidRDefault="00017948" w:rsidP="0011648F">
            <w:pPr>
              <w:jc w:val="left"/>
              <w:rPr>
                <w:rFonts w:cs="Times New Roman"/>
                <w:szCs w:val="24"/>
              </w:rPr>
            </w:pPr>
            <w:r w:rsidRPr="000A1BF5">
              <w:rPr>
                <w:rFonts w:cs="Times New Roman"/>
              </w:rPr>
              <w:t>2. Palaikomas darbo su keliais medijos sluoksniais funkcionalumas, įskaitant vaizdo, animacijos ir efektų sluoksnius.</w:t>
            </w:r>
          </w:p>
        </w:tc>
        <w:tc>
          <w:tcPr>
            <w:tcW w:w="3018" w:type="dxa"/>
          </w:tcPr>
          <w:p w14:paraId="00647D93" w14:textId="77777777" w:rsidR="00017948" w:rsidRPr="00AC0AB4" w:rsidRDefault="00017948" w:rsidP="00017948">
            <w:pPr>
              <w:rPr>
                <w:rFonts w:cs="Times New Roman"/>
                <w:szCs w:val="24"/>
              </w:rPr>
            </w:pPr>
          </w:p>
        </w:tc>
        <w:tc>
          <w:tcPr>
            <w:tcW w:w="3018" w:type="dxa"/>
          </w:tcPr>
          <w:p w14:paraId="2A32199D" w14:textId="77777777" w:rsidR="00017948" w:rsidRPr="00AC0AB4" w:rsidRDefault="00017948" w:rsidP="00017948">
            <w:pPr>
              <w:rPr>
                <w:rFonts w:cs="Times New Roman"/>
                <w:szCs w:val="24"/>
              </w:rPr>
            </w:pPr>
          </w:p>
        </w:tc>
      </w:tr>
      <w:tr w:rsidR="00017948" w:rsidRPr="00AC0AB4" w14:paraId="3CF97409" w14:textId="77777777" w:rsidTr="0011648F">
        <w:tc>
          <w:tcPr>
            <w:tcW w:w="575" w:type="dxa"/>
          </w:tcPr>
          <w:p w14:paraId="124B0AFC" w14:textId="77777777" w:rsidR="00017948" w:rsidRPr="00AC0AB4" w:rsidRDefault="00017948" w:rsidP="00017948">
            <w:pPr>
              <w:jc w:val="center"/>
              <w:rPr>
                <w:rFonts w:cs="Times New Roman"/>
                <w:szCs w:val="24"/>
              </w:rPr>
            </w:pPr>
          </w:p>
        </w:tc>
        <w:tc>
          <w:tcPr>
            <w:tcW w:w="3017" w:type="dxa"/>
          </w:tcPr>
          <w:p w14:paraId="63F11161" w14:textId="063E292A" w:rsidR="00017948" w:rsidRPr="000A1BF5" w:rsidRDefault="00017948" w:rsidP="0011648F">
            <w:pPr>
              <w:jc w:val="left"/>
              <w:rPr>
                <w:rFonts w:cs="Times New Roman"/>
                <w:szCs w:val="24"/>
              </w:rPr>
            </w:pPr>
            <w:r w:rsidRPr="000A1BF5">
              <w:rPr>
                <w:rFonts w:cs="Times New Roman"/>
              </w:rPr>
              <w:t>3. Intuityvi vartotojo sąsaja, leidžianti operatyviai keisti vizualinius elementus realiuoju laiku.</w:t>
            </w:r>
          </w:p>
        </w:tc>
        <w:tc>
          <w:tcPr>
            <w:tcW w:w="3018" w:type="dxa"/>
          </w:tcPr>
          <w:p w14:paraId="32349A0B" w14:textId="77777777" w:rsidR="00017948" w:rsidRPr="00AC0AB4" w:rsidRDefault="00017948" w:rsidP="00017948">
            <w:pPr>
              <w:rPr>
                <w:rFonts w:cs="Times New Roman"/>
                <w:szCs w:val="24"/>
              </w:rPr>
            </w:pPr>
          </w:p>
        </w:tc>
        <w:tc>
          <w:tcPr>
            <w:tcW w:w="3018" w:type="dxa"/>
          </w:tcPr>
          <w:p w14:paraId="27066FBD" w14:textId="77777777" w:rsidR="00017948" w:rsidRPr="00AC0AB4" w:rsidRDefault="00017948" w:rsidP="00017948">
            <w:pPr>
              <w:rPr>
                <w:rFonts w:cs="Times New Roman"/>
                <w:szCs w:val="24"/>
              </w:rPr>
            </w:pPr>
          </w:p>
        </w:tc>
      </w:tr>
      <w:tr w:rsidR="00017948" w:rsidRPr="00AC0AB4" w14:paraId="43C86170" w14:textId="77777777" w:rsidTr="0011648F">
        <w:tc>
          <w:tcPr>
            <w:tcW w:w="575" w:type="dxa"/>
          </w:tcPr>
          <w:p w14:paraId="6DDB01D1" w14:textId="77777777" w:rsidR="00017948" w:rsidRPr="00AC0AB4" w:rsidRDefault="00017948" w:rsidP="00017948">
            <w:pPr>
              <w:jc w:val="center"/>
              <w:rPr>
                <w:rFonts w:cs="Times New Roman"/>
                <w:szCs w:val="24"/>
              </w:rPr>
            </w:pPr>
          </w:p>
        </w:tc>
        <w:tc>
          <w:tcPr>
            <w:tcW w:w="3017" w:type="dxa"/>
          </w:tcPr>
          <w:p w14:paraId="05E1A41E" w14:textId="19BDEE87" w:rsidR="00017948" w:rsidRPr="000A1BF5" w:rsidRDefault="00017948" w:rsidP="0011648F">
            <w:pPr>
              <w:jc w:val="left"/>
              <w:rPr>
                <w:rFonts w:cs="Times New Roman"/>
                <w:szCs w:val="24"/>
              </w:rPr>
            </w:pPr>
            <w:r w:rsidRPr="000A1BF5">
              <w:rPr>
                <w:rFonts w:cs="Times New Roman"/>
              </w:rPr>
              <w:t>4.</w:t>
            </w:r>
            <w:r w:rsidRPr="000A1BF5">
              <w:rPr>
                <w:rFonts w:cs="Times New Roman"/>
                <w:spacing w:val="80"/>
              </w:rPr>
              <w:t xml:space="preserve"> </w:t>
            </w:r>
            <w:r w:rsidRPr="000A1BF5">
              <w:rPr>
                <w:rFonts w:cs="Times New Roman"/>
              </w:rPr>
              <w:t>Pagrindinių</w:t>
            </w:r>
            <w:r w:rsidRPr="000A1BF5">
              <w:rPr>
                <w:rFonts w:cs="Times New Roman"/>
                <w:spacing w:val="80"/>
              </w:rPr>
              <w:t xml:space="preserve"> </w:t>
            </w:r>
            <w:r w:rsidRPr="000A1BF5">
              <w:rPr>
                <w:rFonts w:cs="Times New Roman"/>
              </w:rPr>
              <w:t>vaizdo</w:t>
            </w:r>
            <w:r w:rsidRPr="000A1BF5">
              <w:rPr>
                <w:rFonts w:cs="Times New Roman"/>
                <w:spacing w:val="80"/>
              </w:rPr>
              <w:t xml:space="preserve"> </w:t>
            </w:r>
            <w:r w:rsidRPr="000A1BF5">
              <w:rPr>
                <w:rFonts w:cs="Times New Roman"/>
              </w:rPr>
              <w:t>formatų</w:t>
            </w:r>
            <w:r w:rsidRPr="000A1BF5">
              <w:rPr>
                <w:rFonts w:cs="Times New Roman"/>
                <w:spacing w:val="80"/>
              </w:rPr>
              <w:t xml:space="preserve"> </w:t>
            </w:r>
            <w:r w:rsidRPr="000A1BF5">
              <w:rPr>
                <w:rFonts w:cs="Times New Roman"/>
              </w:rPr>
              <w:t>palaikymas (pvz., MP4, MOV, AVI, ir kt.).</w:t>
            </w:r>
          </w:p>
        </w:tc>
        <w:tc>
          <w:tcPr>
            <w:tcW w:w="3018" w:type="dxa"/>
          </w:tcPr>
          <w:p w14:paraId="3C61C9AC" w14:textId="77777777" w:rsidR="00017948" w:rsidRPr="00AC0AB4" w:rsidRDefault="00017948" w:rsidP="00017948">
            <w:pPr>
              <w:rPr>
                <w:rFonts w:cs="Times New Roman"/>
                <w:szCs w:val="24"/>
              </w:rPr>
            </w:pPr>
          </w:p>
        </w:tc>
        <w:tc>
          <w:tcPr>
            <w:tcW w:w="3018" w:type="dxa"/>
          </w:tcPr>
          <w:p w14:paraId="0E829CDC" w14:textId="77777777" w:rsidR="00017948" w:rsidRPr="00AC0AB4" w:rsidRDefault="00017948" w:rsidP="00017948">
            <w:pPr>
              <w:rPr>
                <w:rFonts w:cs="Times New Roman"/>
                <w:szCs w:val="24"/>
              </w:rPr>
            </w:pPr>
          </w:p>
        </w:tc>
      </w:tr>
      <w:tr w:rsidR="00017948" w:rsidRPr="00AC0AB4" w14:paraId="7ED95956" w14:textId="77777777" w:rsidTr="0011648F">
        <w:tc>
          <w:tcPr>
            <w:tcW w:w="575" w:type="dxa"/>
          </w:tcPr>
          <w:p w14:paraId="5F2535C9" w14:textId="77777777" w:rsidR="00017948" w:rsidRPr="00AC0AB4" w:rsidRDefault="00017948" w:rsidP="00017948">
            <w:pPr>
              <w:jc w:val="center"/>
              <w:rPr>
                <w:rFonts w:cs="Times New Roman"/>
                <w:szCs w:val="24"/>
              </w:rPr>
            </w:pPr>
          </w:p>
        </w:tc>
        <w:tc>
          <w:tcPr>
            <w:tcW w:w="3017" w:type="dxa"/>
          </w:tcPr>
          <w:p w14:paraId="318D561C" w14:textId="26746259" w:rsidR="00017948" w:rsidRPr="000A1BF5" w:rsidRDefault="00017948" w:rsidP="0011648F">
            <w:pPr>
              <w:jc w:val="left"/>
              <w:rPr>
                <w:rFonts w:cs="Times New Roman"/>
                <w:szCs w:val="24"/>
              </w:rPr>
            </w:pPr>
            <w:r w:rsidRPr="000A1BF5">
              <w:rPr>
                <w:rFonts w:cs="Times New Roman"/>
              </w:rPr>
              <w:t xml:space="preserve">5. Specializuoto </w:t>
            </w:r>
            <w:proofErr w:type="spellStart"/>
            <w:r w:rsidRPr="000A1BF5">
              <w:rPr>
                <w:rFonts w:cs="Times New Roman"/>
              </w:rPr>
              <w:t>kodeko</w:t>
            </w:r>
            <w:proofErr w:type="spellEnd"/>
            <w:r w:rsidRPr="000A1BF5">
              <w:rPr>
                <w:rFonts w:cs="Times New Roman"/>
              </w:rPr>
              <w:t xml:space="preserve"> integracija didelės raiškos medijos atkūrimui (pvz., DXV arba </w:t>
            </w:r>
            <w:r w:rsidRPr="000A1BF5">
              <w:rPr>
                <w:rFonts w:cs="Times New Roman"/>
                <w:spacing w:val="-2"/>
              </w:rPr>
              <w:t>lygiaverčiai).</w:t>
            </w:r>
          </w:p>
        </w:tc>
        <w:tc>
          <w:tcPr>
            <w:tcW w:w="3018" w:type="dxa"/>
          </w:tcPr>
          <w:p w14:paraId="162D2DD7" w14:textId="77777777" w:rsidR="00017948" w:rsidRPr="00AC0AB4" w:rsidRDefault="00017948" w:rsidP="00017948">
            <w:pPr>
              <w:rPr>
                <w:rFonts w:cs="Times New Roman"/>
                <w:szCs w:val="24"/>
              </w:rPr>
            </w:pPr>
          </w:p>
        </w:tc>
        <w:tc>
          <w:tcPr>
            <w:tcW w:w="3018" w:type="dxa"/>
          </w:tcPr>
          <w:p w14:paraId="5E445763" w14:textId="77777777" w:rsidR="00017948" w:rsidRPr="00AC0AB4" w:rsidRDefault="00017948" w:rsidP="00017948">
            <w:pPr>
              <w:rPr>
                <w:rFonts w:cs="Times New Roman"/>
                <w:szCs w:val="24"/>
              </w:rPr>
            </w:pPr>
          </w:p>
        </w:tc>
      </w:tr>
      <w:tr w:rsidR="00017948" w:rsidRPr="00AC0AB4" w14:paraId="79A1DFA5" w14:textId="77777777" w:rsidTr="0011648F">
        <w:tc>
          <w:tcPr>
            <w:tcW w:w="575" w:type="dxa"/>
          </w:tcPr>
          <w:p w14:paraId="513E9B74" w14:textId="77777777" w:rsidR="00017948" w:rsidRPr="00AC0AB4" w:rsidRDefault="00017948" w:rsidP="00017948">
            <w:pPr>
              <w:jc w:val="center"/>
              <w:rPr>
                <w:rFonts w:cs="Times New Roman"/>
                <w:szCs w:val="24"/>
              </w:rPr>
            </w:pPr>
          </w:p>
        </w:tc>
        <w:tc>
          <w:tcPr>
            <w:tcW w:w="3017" w:type="dxa"/>
          </w:tcPr>
          <w:p w14:paraId="69DEA487" w14:textId="7D91EEA5" w:rsidR="00017948" w:rsidRPr="000A1BF5" w:rsidRDefault="00017948" w:rsidP="0011648F">
            <w:pPr>
              <w:jc w:val="left"/>
              <w:rPr>
                <w:rFonts w:cs="Times New Roman"/>
                <w:szCs w:val="24"/>
              </w:rPr>
            </w:pPr>
            <w:r w:rsidRPr="000A1BF5">
              <w:rPr>
                <w:rFonts w:cs="Times New Roman"/>
              </w:rPr>
              <w:t xml:space="preserve">6. Vaizdo efektų ir transformacijų sistema, įskaitant spalvų korekciją, deformacijas ir </w:t>
            </w:r>
            <w:r w:rsidRPr="000A1BF5">
              <w:rPr>
                <w:rFonts w:cs="Times New Roman"/>
                <w:spacing w:val="-2"/>
              </w:rPr>
              <w:t>filtrus.</w:t>
            </w:r>
          </w:p>
        </w:tc>
        <w:tc>
          <w:tcPr>
            <w:tcW w:w="3018" w:type="dxa"/>
          </w:tcPr>
          <w:p w14:paraId="1D5AC4C2" w14:textId="77777777" w:rsidR="00017948" w:rsidRPr="00AC0AB4" w:rsidRDefault="00017948" w:rsidP="00017948">
            <w:pPr>
              <w:rPr>
                <w:rFonts w:cs="Times New Roman"/>
                <w:szCs w:val="24"/>
              </w:rPr>
            </w:pPr>
          </w:p>
        </w:tc>
        <w:tc>
          <w:tcPr>
            <w:tcW w:w="3018" w:type="dxa"/>
          </w:tcPr>
          <w:p w14:paraId="3E3B07AA" w14:textId="77777777" w:rsidR="00017948" w:rsidRPr="00AC0AB4" w:rsidRDefault="00017948" w:rsidP="00017948">
            <w:pPr>
              <w:rPr>
                <w:rFonts w:cs="Times New Roman"/>
                <w:szCs w:val="24"/>
              </w:rPr>
            </w:pPr>
          </w:p>
        </w:tc>
      </w:tr>
      <w:tr w:rsidR="00017948" w:rsidRPr="00AC0AB4" w14:paraId="2CA53D01" w14:textId="77777777" w:rsidTr="0011648F">
        <w:tc>
          <w:tcPr>
            <w:tcW w:w="575" w:type="dxa"/>
          </w:tcPr>
          <w:p w14:paraId="724ACD27" w14:textId="77777777" w:rsidR="00017948" w:rsidRPr="00AC0AB4" w:rsidRDefault="00017948" w:rsidP="00017948">
            <w:pPr>
              <w:jc w:val="center"/>
              <w:rPr>
                <w:rFonts w:cs="Times New Roman"/>
                <w:szCs w:val="24"/>
              </w:rPr>
            </w:pPr>
          </w:p>
        </w:tc>
        <w:tc>
          <w:tcPr>
            <w:tcW w:w="3017" w:type="dxa"/>
          </w:tcPr>
          <w:p w14:paraId="3AAD4B01" w14:textId="627D3683" w:rsidR="00017948" w:rsidRPr="000A1BF5" w:rsidRDefault="00017948" w:rsidP="0011648F">
            <w:pPr>
              <w:jc w:val="left"/>
              <w:rPr>
                <w:rFonts w:cs="Times New Roman"/>
                <w:szCs w:val="24"/>
              </w:rPr>
            </w:pPr>
            <w:r w:rsidRPr="000A1BF5">
              <w:rPr>
                <w:rFonts w:cs="Times New Roman"/>
              </w:rPr>
              <w:t>7.</w:t>
            </w:r>
            <w:r w:rsidRPr="000A1BF5">
              <w:rPr>
                <w:rFonts w:cs="Times New Roman"/>
                <w:spacing w:val="80"/>
              </w:rPr>
              <w:t xml:space="preserve"> </w:t>
            </w:r>
            <w:r w:rsidRPr="000A1BF5">
              <w:rPr>
                <w:rFonts w:cs="Times New Roman"/>
              </w:rPr>
              <w:t>Galimybė</w:t>
            </w:r>
            <w:r w:rsidRPr="000A1BF5">
              <w:rPr>
                <w:rFonts w:cs="Times New Roman"/>
                <w:spacing w:val="80"/>
              </w:rPr>
              <w:t xml:space="preserve"> </w:t>
            </w:r>
            <w:r w:rsidRPr="000A1BF5">
              <w:rPr>
                <w:rFonts w:cs="Times New Roman"/>
              </w:rPr>
              <w:t>pritaikyti</w:t>
            </w:r>
            <w:r w:rsidRPr="000A1BF5">
              <w:rPr>
                <w:rFonts w:cs="Times New Roman"/>
                <w:spacing w:val="80"/>
              </w:rPr>
              <w:t xml:space="preserve"> </w:t>
            </w:r>
            <w:r w:rsidRPr="000A1BF5">
              <w:rPr>
                <w:rFonts w:cs="Times New Roman"/>
              </w:rPr>
              <w:t>ir</w:t>
            </w:r>
            <w:r w:rsidRPr="000A1BF5">
              <w:rPr>
                <w:rFonts w:cs="Times New Roman"/>
                <w:spacing w:val="80"/>
              </w:rPr>
              <w:t xml:space="preserve"> </w:t>
            </w:r>
            <w:r w:rsidRPr="000A1BF5">
              <w:rPr>
                <w:rFonts w:cs="Times New Roman"/>
              </w:rPr>
              <w:t>valdyti</w:t>
            </w:r>
            <w:r w:rsidRPr="000A1BF5">
              <w:rPr>
                <w:rFonts w:cs="Times New Roman"/>
                <w:spacing w:val="80"/>
              </w:rPr>
              <w:t xml:space="preserve"> </w:t>
            </w:r>
            <w:r w:rsidRPr="000A1BF5">
              <w:rPr>
                <w:rFonts w:cs="Times New Roman"/>
              </w:rPr>
              <w:t>efektus realiuoju laiku.</w:t>
            </w:r>
          </w:p>
        </w:tc>
        <w:tc>
          <w:tcPr>
            <w:tcW w:w="3018" w:type="dxa"/>
          </w:tcPr>
          <w:p w14:paraId="25232654" w14:textId="77777777" w:rsidR="00017948" w:rsidRPr="00AC0AB4" w:rsidRDefault="00017948" w:rsidP="00017948">
            <w:pPr>
              <w:rPr>
                <w:rFonts w:cs="Times New Roman"/>
                <w:szCs w:val="24"/>
              </w:rPr>
            </w:pPr>
          </w:p>
        </w:tc>
        <w:tc>
          <w:tcPr>
            <w:tcW w:w="3018" w:type="dxa"/>
          </w:tcPr>
          <w:p w14:paraId="50822A7F" w14:textId="77777777" w:rsidR="00017948" w:rsidRPr="00AC0AB4" w:rsidRDefault="00017948" w:rsidP="00017948">
            <w:pPr>
              <w:rPr>
                <w:rFonts w:cs="Times New Roman"/>
                <w:szCs w:val="24"/>
              </w:rPr>
            </w:pPr>
          </w:p>
        </w:tc>
      </w:tr>
      <w:tr w:rsidR="00017948" w:rsidRPr="00AC0AB4" w14:paraId="02201C9D" w14:textId="77777777" w:rsidTr="0011648F">
        <w:tc>
          <w:tcPr>
            <w:tcW w:w="575" w:type="dxa"/>
          </w:tcPr>
          <w:p w14:paraId="5C012633" w14:textId="3931A693" w:rsidR="00017948" w:rsidRPr="00AC0AB4" w:rsidRDefault="00017948" w:rsidP="00017948">
            <w:pPr>
              <w:jc w:val="center"/>
              <w:rPr>
                <w:rFonts w:cs="Times New Roman"/>
                <w:szCs w:val="24"/>
              </w:rPr>
            </w:pPr>
          </w:p>
        </w:tc>
        <w:tc>
          <w:tcPr>
            <w:tcW w:w="3017" w:type="dxa"/>
          </w:tcPr>
          <w:p w14:paraId="33235F40" w14:textId="78A1221E" w:rsidR="00017948" w:rsidRPr="000A1BF5" w:rsidRDefault="00017948" w:rsidP="0011648F">
            <w:pPr>
              <w:jc w:val="left"/>
              <w:rPr>
                <w:rFonts w:cs="Times New Roman"/>
                <w:szCs w:val="24"/>
              </w:rPr>
            </w:pPr>
            <w:r w:rsidRPr="000A1BF5">
              <w:rPr>
                <w:rFonts w:cs="Times New Roman"/>
              </w:rPr>
              <w:t>8. BPM sinchronizacija ir garso analizės funkcijos, leidžiančios vizualizacijoms sinchronizuotis su muzika.</w:t>
            </w:r>
          </w:p>
        </w:tc>
        <w:tc>
          <w:tcPr>
            <w:tcW w:w="3018" w:type="dxa"/>
          </w:tcPr>
          <w:p w14:paraId="6F09E33A" w14:textId="74A6D709" w:rsidR="00017948" w:rsidRPr="00AC0AB4" w:rsidRDefault="00017948" w:rsidP="00017948">
            <w:pPr>
              <w:rPr>
                <w:rFonts w:cs="Times New Roman"/>
                <w:szCs w:val="24"/>
              </w:rPr>
            </w:pPr>
          </w:p>
        </w:tc>
        <w:tc>
          <w:tcPr>
            <w:tcW w:w="3018" w:type="dxa"/>
          </w:tcPr>
          <w:p w14:paraId="695F2520" w14:textId="5F2A4BB2" w:rsidR="00017948" w:rsidRPr="00AC0AB4" w:rsidRDefault="00017948" w:rsidP="00017948">
            <w:pPr>
              <w:rPr>
                <w:rFonts w:cs="Times New Roman"/>
                <w:szCs w:val="24"/>
              </w:rPr>
            </w:pPr>
          </w:p>
        </w:tc>
      </w:tr>
      <w:tr w:rsidR="00017948" w:rsidRPr="00AC0AB4" w14:paraId="2AC6E32F" w14:textId="77777777" w:rsidTr="0011648F">
        <w:tc>
          <w:tcPr>
            <w:tcW w:w="575" w:type="dxa"/>
          </w:tcPr>
          <w:p w14:paraId="50A48FEF" w14:textId="77777777" w:rsidR="00017948" w:rsidRPr="00AC0AB4" w:rsidRDefault="00017948" w:rsidP="00017948">
            <w:pPr>
              <w:jc w:val="center"/>
              <w:rPr>
                <w:rFonts w:cs="Times New Roman"/>
                <w:szCs w:val="24"/>
              </w:rPr>
            </w:pPr>
          </w:p>
        </w:tc>
        <w:tc>
          <w:tcPr>
            <w:tcW w:w="3017" w:type="dxa"/>
          </w:tcPr>
          <w:p w14:paraId="5432A4C8" w14:textId="58A6D3A1" w:rsidR="00017948" w:rsidRPr="000A1BF5" w:rsidRDefault="00017948" w:rsidP="0011648F">
            <w:pPr>
              <w:jc w:val="left"/>
              <w:rPr>
                <w:rFonts w:cs="Times New Roman"/>
                <w:szCs w:val="24"/>
              </w:rPr>
            </w:pPr>
            <w:r w:rsidRPr="000A1BF5">
              <w:rPr>
                <w:rFonts w:cs="Times New Roman"/>
              </w:rPr>
              <w:t>9.</w:t>
            </w:r>
            <w:r w:rsidRPr="000A1BF5">
              <w:rPr>
                <w:rFonts w:cs="Times New Roman"/>
                <w:spacing w:val="-1"/>
              </w:rPr>
              <w:t xml:space="preserve"> </w:t>
            </w:r>
            <w:r w:rsidRPr="000A1BF5">
              <w:rPr>
                <w:rFonts w:cs="Times New Roman"/>
              </w:rPr>
              <w:t>MIDI ir OSC</w:t>
            </w:r>
            <w:r w:rsidRPr="000A1BF5">
              <w:rPr>
                <w:rFonts w:cs="Times New Roman"/>
                <w:spacing w:val="-1"/>
              </w:rPr>
              <w:t xml:space="preserve"> </w:t>
            </w:r>
            <w:r w:rsidRPr="000A1BF5">
              <w:rPr>
                <w:rFonts w:cs="Times New Roman"/>
              </w:rPr>
              <w:t>valdiklių</w:t>
            </w:r>
            <w:r w:rsidRPr="000A1BF5">
              <w:rPr>
                <w:rFonts w:cs="Times New Roman"/>
                <w:spacing w:val="-2"/>
              </w:rPr>
              <w:t xml:space="preserve"> palaikymas.</w:t>
            </w:r>
          </w:p>
        </w:tc>
        <w:tc>
          <w:tcPr>
            <w:tcW w:w="3018" w:type="dxa"/>
          </w:tcPr>
          <w:p w14:paraId="35E86825" w14:textId="77777777" w:rsidR="00017948" w:rsidRPr="00AC0AB4" w:rsidRDefault="00017948" w:rsidP="00017948">
            <w:pPr>
              <w:rPr>
                <w:rFonts w:cs="Times New Roman"/>
                <w:szCs w:val="24"/>
              </w:rPr>
            </w:pPr>
          </w:p>
        </w:tc>
        <w:tc>
          <w:tcPr>
            <w:tcW w:w="3018" w:type="dxa"/>
          </w:tcPr>
          <w:p w14:paraId="2FF024F7" w14:textId="40D02E91" w:rsidR="00017948" w:rsidRPr="00AC0AB4" w:rsidRDefault="00017948" w:rsidP="00017948">
            <w:pPr>
              <w:rPr>
                <w:rFonts w:cs="Times New Roman"/>
                <w:szCs w:val="24"/>
              </w:rPr>
            </w:pPr>
          </w:p>
        </w:tc>
      </w:tr>
      <w:tr w:rsidR="00D7261D" w:rsidRPr="00AC0AB4" w14:paraId="5C9D9DAF" w14:textId="77777777" w:rsidTr="0011648F">
        <w:tc>
          <w:tcPr>
            <w:tcW w:w="575" w:type="dxa"/>
          </w:tcPr>
          <w:p w14:paraId="077AA323" w14:textId="77777777" w:rsidR="00D7261D" w:rsidRPr="00AC0AB4" w:rsidRDefault="00D7261D" w:rsidP="00146D34">
            <w:pPr>
              <w:jc w:val="center"/>
              <w:rPr>
                <w:rFonts w:cs="Times New Roman"/>
                <w:szCs w:val="24"/>
              </w:rPr>
            </w:pPr>
          </w:p>
        </w:tc>
        <w:tc>
          <w:tcPr>
            <w:tcW w:w="3017" w:type="dxa"/>
          </w:tcPr>
          <w:p w14:paraId="06D121DA" w14:textId="2974C203" w:rsidR="00D7261D" w:rsidRPr="000A1BF5" w:rsidRDefault="00017948" w:rsidP="0011648F">
            <w:pPr>
              <w:jc w:val="left"/>
              <w:rPr>
                <w:rFonts w:cs="Times New Roman"/>
                <w:szCs w:val="24"/>
              </w:rPr>
            </w:pPr>
            <w:r w:rsidRPr="000A1BF5">
              <w:rPr>
                <w:rFonts w:cs="Times New Roman"/>
              </w:rPr>
              <w:t>10. Galimybė valdyti kelis LED ekranus ir/ar projektorius vienu metu.</w:t>
            </w:r>
          </w:p>
        </w:tc>
        <w:tc>
          <w:tcPr>
            <w:tcW w:w="3018" w:type="dxa"/>
          </w:tcPr>
          <w:p w14:paraId="200C5B26" w14:textId="77777777" w:rsidR="00D7261D" w:rsidRPr="00AC0AB4" w:rsidRDefault="00D7261D" w:rsidP="00D7261D">
            <w:pPr>
              <w:rPr>
                <w:rFonts w:cs="Times New Roman"/>
                <w:szCs w:val="24"/>
              </w:rPr>
            </w:pPr>
          </w:p>
        </w:tc>
        <w:tc>
          <w:tcPr>
            <w:tcW w:w="3018" w:type="dxa"/>
          </w:tcPr>
          <w:p w14:paraId="15118810" w14:textId="00F2B18B" w:rsidR="00D7261D" w:rsidRPr="00AC0AB4" w:rsidRDefault="00D7261D" w:rsidP="00D7261D">
            <w:pPr>
              <w:rPr>
                <w:rFonts w:cs="Times New Roman"/>
                <w:szCs w:val="24"/>
              </w:rPr>
            </w:pPr>
          </w:p>
        </w:tc>
      </w:tr>
      <w:tr w:rsidR="00017948" w:rsidRPr="00AC0AB4" w14:paraId="03BEEC65" w14:textId="77777777" w:rsidTr="0011648F">
        <w:tc>
          <w:tcPr>
            <w:tcW w:w="575" w:type="dxa"/>
          </w:tcPr>
          <w:p w14:paraId="4989DB80" w14:textId="77777777" w:rsidR="00017948" w:rsidRPr="00AC0AB4" w:rsidRDefault="00017948" w:rsidP="00017948">
            <w:pPr>
              <w:jc w:val="center"/>
              <w:rPr>
                <w:rFonts w:cs="Times New Roman"/>
                <w:szCs w:val="24"/>
              </w:rPr>
            </w:pPr>
          </w:p>
        </w:tc>
        <w:tc>
          <w:tcPr>
            <w:tcW w:w="3017" w:type="dxa"/>
          </w:tcPr>
          <w:p w14:paraId="48B6A4AD" w14:textId="2BCD9F85" w:rsidR="00017948" w:rsidRPr="000A1BF5" w:rsidRDefault="00017948" w:rsidP="0011648F">
            <w:pPr>
              <w:jc w:val="left"/>
              <w:rPr>
                <w:rFonts w:cs="Times New Roman"/>
              </w:rPr>
            </w:pPr>
            <w:r w:rsidRPr="000A1BF5">
              <w:rPr>
                <w:rFonts w:cs="Times New Roman"/>
              </w:rPr>
              <w:t>11. Palaikoma pažangi projekcijų kartografavimo ir „</w:t>
            </w:r>
            <w:proofErr w:type="spellStart"/>
            <w:r w:rsidRPr="000A1BF5">
              <w:rPr>
                <w:rFonts w:cs="Times New Roman"/>
              </w:rPr>
              <w:t>edge</w:t>
            </w:r>
            <w:proofErr w:type="spellEnd"/>
            <w:r w:rsidRPr="000A1BF5">
              <w:rPr>
                <w:rFonts w:cs="Times New Roman"/>
              </w:rPr>
              <w:t xml:space="preserve"> </w:t>
            </w:r>
            <w:proofErr w:type="spellStart"/>
            <w:r w:rsidRPr="000A1BF5">
              <w:rPr>
                <w:rFonts w:cs="Times New Roman"/>
              </w:rPr>
              <w:t>blending</w:t>
            </w:r>
            <w:proofErr w:type="spellEnd"/>
            <w:r w:rsidRPr="000A1BF5">
              <w:rPr>
                <w:rFonts w:cs="Times New Roman"/>
              </w:rPr>
              <w:t xml:space="preserve">“ </w:t>
            </w:r>
            <w:r w:rsidRPr="000A1BF5">
              <w:rPr>
                <w:rFonts w:cs="Times New Roman"/>
                <w:spacing w:val="-2"/>
              </w:rPr>
              <w:t>technologija.</w:t>
            </w:r>
          </w:p>
        </w:tc>
        <w:tc>
          <w:tcPr>
            <w:tcW w:w="3018" w:type="dxa"/>
          </w:tcPr>
          <w:p w14:paraId="21D85F42" w14:textId="77777777" w:rsidR="00017948" w:rsidRPr="00AC0AB4" w:rsidRDefault="00017948" w:rsidP="00017948">
            <w:pPr>
              <w:rPr>
                <w:rFonts w:cs="Times New Roman"/>
                <w:szCs w:val="24"/>
              </w:rPr>
            </w:pPr>
          </w:p>
        </w:tc>
        <w:tc>
          <w:tcPr>
            <w:tcW w:w="3018" w:type="dxa"/>
          </w:tcPr>
          <w:p w14:paraId="04CB3BB9" w14:textId="77777777" w:rsidR="00017948" w:rsidRPr="00AC0AB4" w:rsidRDefault="00017948" w:rsidP="00017948">
            <w:pPr>
              <w:rPr>
                <w:rFonts w:cs="Times New Roman"/>
                <w:szCs w:val="24"/>
              </w:rPr>
            </w:pPr>
          </w:p>
        </w:tc>
      </w:tr>
      <w:tr w:rsidR="00017948" w:rsidRPr="00AC0AB4" w14:paraId="3F47EF58" w14:textId="77777777" w:rsidTr="0011648F">
        <w:tc>
          <w:tcPr>
            <w:tcW w:w="575" w:type="dxa"/>
          </w:tcPr>
          <w:p w14:paraId="4F682227" w14:textId="77777777" w:rsidR="00017948" w:rsidRPr="00AC0AB4" w:rsidRDefault="00017948" w:rsidP="00017948">
            <w:pPr>
              <w:jc w:val="center"/>
              <w:rPr>
                <w:rFonts w:cs="Times New Roman"/>
                <w:szCs w:val="24"/>
              </w:rPr>
            </w:pPr>
          </w:p>
        </w:tc>
        <w:tc>
          <w:tcPr>
            <w:tcW w:w="3017" w:type="dxa"/>
          </w:tcPr>
          <w:p w14:paraId="68F30EDA" w14:textId="0A6D6F96" w:rsidR="00017948" w:rsidRPr="000A1BF5" w:rsidRDefault="00017948" w:rsidP="0011648F">
            <w:pPr>
              <w:jc w:val="left"/>
              <w:rPr>
                <w:rFonts w:cs="Times New Roman"/>
              </w:rPr>
            </w:pPr>
            <w:r w:rsidRPr="000A1BF5">
              <w:rPr>
                <w:rFonts w:cs="Times New Roman"/>
              </w:rPr>
              <w:t>12.</w:t>
            </w:r>
            <w:r w:rsidRPr="000A1BF5">
              <w:rPr>
                <w:rFonts w:cs="Times New Roman"/>
                <w:spacing w:val="40"/>
              </w:rPr>
              <w:t xml:space="preserve"> </w:t>
            </w:r>
            <w:r w:rsidRPr="000A1BF5">
              <w:rPr>
                <w:rFonts w:cs="Times New Roman"/>
              </w:rPr>
              <w:t>Tinklinio</w:t>
            </w:r>
            <w:r w:rsidRPr="000A1BF5">
              <w:rPr>
                <w:rFonts w:cs="Times New Roman"/>
                <w:spacing w:val="40"/>
              </w:rPr>
              <w:t xml:space="preserve"> </w:t>
            </w:r>
            <w:r w:rsidRPr="000A1BF5">
              <w:rPr>
                <w:rFonts w:cs="Times New Roman"/>
              </w:rPr>
              <w:t>vaizdo</w:t>
            </w:r>
            <w:r w:rsidRPr="000A1BF5">
              <w:rPr>
                <w:rFonts w:cs="Times New Roman"/>
                <w:spacing w:val="40"/>
              </w:rPr>
              <w:t xml:space="preserve"> </w:t>
            </w:r>
            <w:r w:rsidRPr="000A1BF5">
              <w:rPr>
                <w:rFonts w:cs="Times New Roman"/>
              </w:rPr>
              <w:t>transliavimo</w:t>
            </w:r>
            <w:r w:rsidRPr="000A1BF5">
              <w:rPr>
                <w:rFonts w:cs="Times New Roman"/>
                <w:spacing w:val="53"/>
              </w:rPr>
              <w:t xml:space="preserve"> </w:t>
            </w:r>
            <w:r w:rsidRPr="000A1BF5">
              <w:rPr>
                <w:rFonts w:cs="Times New Roman"/>
              </w:rPr>
              <w:t>galimybė (pvz., NDI).</w:t>
            </w:r>
          </w:p>
        </w:tc>
        <w:tc>
          <w:tcPr>
            <w:tcW w:w="3018" w:type="dxa"/>
          </w:tcPr>
          <w:p w14:paraId="4F8DB57C" w14:textId="77777777" w:rsidR="00017948" w:rsidRPr="00AC0AB4" w:rsidRDefault="00017948" w:rsidP="00017948">
            <w:pPr>
              <w:rPr>
                <w:rFonts w:cs="Times New Roman"/>
                <w:szCs w:val="24"/>
              </w:rPr>
            </w:pPr>
          </w:p>
        </w:tc>
        <w:tc>
          <w:tcPr>
            <w:tcW w:w="3018" w:type="dxa"/>
          </w:tcPr>
          <w:p w14:paraId="0A782C4B" w14:textId="77777777" w:rsidR="00017948" w:rsidRPr="00AC0AB4" w:rsidRDefault="00017948" w:rsidP="00017948">
            <w:pPr>
              <w:rPr>
                <w:rFonts w:cs="Times New Roman"/>
                <w:szCs w:val="24"/>
              </w:rPr>
            </w:pPr>
          </w:p>
        </w:tc>
      </w:tr>
      <w:tr w:rsidR="00017948" w:rsidRPr="00AC0AB4" w14:paraId="13368720" w14:textId="77777777" w:rsidTr="0011648F">
        <w:tc>
          <w:tcPr>
            <w:tcW w:w="575" w:type="dxa"/>
          </w:tcPr>
          <w:p w14:paraId="0B243418" w14:textId="77777777" w:rsidR="00017948" w:rsidRPr="00AC0AB4" w:rsidRDefault="00017948" w:rsidP="00017948">
            <w:pPr>
              <w:jc w:val="center"/>
              <w:rPr>
                <w:rFonts w:cs="Times New Roman"/>
                <w:szCs w:val="24"/>
              </w:rPr>
            </w:pPr>
          </w:p>
        </w:tc>
        <w:tc>
          <w:tcPr>
            <w:tcW w:w="3017" w:type="dxa"/>
          </w:tcPr>
          <w:p w14:paraId="06EF3418" w14:textId="235E7ECC" w:rsidR="00017948" w:rsidRPr="000A1BF5" w:rsidRDefault="00017948" w:rsidP="0011648F">
            <w:pPr>
              <w:jc w:val="left"/>
              <w:rPr>
                <w:rFonts w:cs="Times New Roman"/>
              </w:rPr>
            </w:pPr>
            <w:r w:rsidRPr="000A1BF5">
              <w:rPr>
                <w:rFonts w:cs="Times New Roman"/>
              </w:rPr>
              <w:t xml:space="preserve">13. Galimybė dirbti su išoriniais vaizdo šaltiniais, įskaitant kameras ir tiesiogines </w:t>
            </w:r>
            <w:r w:rsidRPr="000A1BF5">
              <w:rPr>
                <w:rFonts w:cs="Times New Roman"/>
                <w:spacing w:val="-2"/>
              </w:rPr>
              <w:t>įvestis.</w:t>
            </w:r>
          </w:p>
        </w:tc>
        <w:tc>
          <w:tcPr>
            <w:tcW w:w="3018" w:type="dxa"/>
          </w:tcPr>
          <w:p w14:paraId="21AE391D" w14:textId="77777777" w:rsidR="00017948" w:rsidRPr="00AC0AB4" w:rsidRDefault="00017948" w:rsidP="00017948">
            <w:pPr>
              <w:rPr>
                <w:rFonts w:cs="Times New Roman"/>
                <w:szCs w:val="24"/>
              </w:rPr>
            </w:pPr>
          </w:p>
        </w:tc>
        <w:tc>
          <w:tcPr>
            <w:tcW w:w="3018" w:type="dxa"/>
          </w:tcPr>
          <w:p w14:paraId="33D1D072" w14:textId="77777777" w:rsidR="00017948" w:rsidRPr="00AC0AB4" w:rsidRDefault="00017948" w:rsidP="00017948">
            <w:pPr>
              <w:rPr>
                <w:rFonts w:cs="Times New Roman"/>
                <w:szCs w:val="24"/>
              </w:rPr>
            </w:pPr>
          </w:p>
        </w:tc>
      </w:tr>
      <w:tr w:rsidR="00017948" w:rsidRPr="00AC0AB4" w14:paraId="17C3759C" w14:textId="77777777" w:rsidTr="0011648F">
        <w:tc>
          <w:tcPr>
            <w:tcW w:w="575" w:type="dxa"/>
          </w:tcPr>
          <w:p w14:paraId="39AC0EE7" w14:textId="77777777" w:rsidR="00017948" w:rsidRPr="00AC0AB4" w:rsidRDefault="00017948" w:rsidP="00017948">
            <w:pPr>
              <w:jc w:val="center"/>
              <w:rPr>
                <w:rFonts w:cs="Times New Roman"/>
                <w:szCs w:val="24"/>
              </w:rPr>
            </w:pPr>
          </w:p>
        </w:tc>
        <w:tc>
          <w:tcPr>
            <w:tcW w:w="3017" w:type="dxa"/>
          </w:tcPr>
          <w:p w14:paraId="18C47DF3" w14:textId="57BA2C48" w:rsidR="00017948" w:rsidRPr="000A1BF5" w:rsidRDefault="00017948" w:rsidP="0011648F">
            <w:pPr>
              <w:pStyle w:val="TableParagraph"/>
              <w:tabs>
                <w:tab w:val="left" w:pos="676"/>
                <w:tab w:val="left" w:pos="2066"/>
                <w:tab w:val="left" w:pos="2934"/>
                <w:tab w:val="left" w:pos="4311"/>
              </w:tabs>
            </w:pPr>
            <w:r w:rsidRPr="000A1BF5">
              <w:rPr>
                <w:spacing w:val="-5"/>
                <w:sz w:val="24"/>
              </w:rPr>
              <w:t>14.</w:t>
            </w:r>
            <w:r w:rsidR="0011648F" w:rsidRPr="000A1BF5">
              <w:rPr>
                <w:spacing w:val="-5"/>
                <w:sz w:val="24"/>
              </w:rPr>
              <w:t xml:space="preserve"> </w:t>
            </w:r>
            <w:r w:rsidRPr="000A1BF5">
              <w:rPr>
                <w:spacing w:val="-2"/>
                <w:sz w:val="24"/>
              </w:rPr>
              <w:t>Programinė</w:t>
            </w:r>
            <w:r w:rsidR="0011648F" w:rsidRPr="000A1BF5">
              <w:rPr>
                <w:spacing w:val="-2"/>
                <w:sz w:val="24"/>
              </w:rPr>
              <w:t xml:space="preserve"> </w:t>
            </w:r>
            <w:r w:rsidRPr="000A1BF5">
              <w:rPr>
                <w:spacing w:val="-2"/>
                <w:sz w:val="24"/>
              </w:rPr>
              <w:t>įranga</w:t>
            </w:r>
            <w:r w:rsidR="0011648F" w:rsidRPr="000A1BF5">
              <w:rPr>
                <w:spacing w:val="-2"/>
                <w:sz w:val="24"/>
              </w:rPr>
              <w:t xml:space="preserve"> </w:t>
            </w:r>
            <w:r w:rsidRPr="000A1BF5">
              <w:rPr>
                <w:spacing w:val="-2"/>
                <w:sz w:val="24"/>
              </w:rPr>
              <w:t>suderinama</w:t>
            </w:r>
            <w:r w:rsidR="0011648F" w:rsidRPr="000A1BF5">
              <w:rPr>
                <w:sz w:val="24"/>
              </w:rPr>
              <w:t xml:space="preserve"> </w:t>
            </w:r>
            <w:r w:rsidRPr="000A1BF5">
              <w:rPr>
                <w:spacing w:val="-5"/>
                <w:sz w:val="24"/>
              </w:rPr>
              <w:t>su</w:t>
            </w:r>
            <w:r w:rsidR="0011648F" w:rsidRPr="000A1BF5">
              <w:rPr>
                <w:spacing w:val="-5"/>
                <w:sz w:val="24"/>
              </w:rPr>
              <w:t xml:space="preserve"> </w:t>
            </w:r>
            <w:r w:rsidRPr="000A1BF5">
              <w:rPr>
                <w:spacing w:val="-2"/>
                <w:sz w:val="24"/>
              </w:rPr>
              <w:t>„Windows“</w:t>
            </w:r>
            <w:r w:rsidR="0011648F" w:rsidRPr="000A1BF5">
              <w:rPr>
                <w:spacing w:val="-2"/>
                <w:sz w:val="24"/>
              </w:rPr>
              <w:t xml:space="preserve"> </w:t>
            </w:r>
            <w:r w:rsidRPr="000A1BF5">
              <w:rPr>
                <w:spacing w:val="-6"/>
                <w:sz w:val="24"/>
              </w:rPr>
              <w:t>ir</w:t>
            </w:r>
            <w:r w:rsidR="0011648F" w:rsidRPr="000A1BF5">
              <w:rPr>
                <w:spacing w:val="-6"/>
                <w:sz w:val="24"/>
              </w:rPr>
              <w:t xml:space="preserve"> </w:t>
            </w:r>
            <w:r w:rsidRPr="000A1BF5">
              <w:rPr>
                <w:spacing w:val="-2"/>
                <w:sz w:val="24"/>
              </w:rPr>
              <w:t>„</w:t>
            </w:r>
            <w:proofErr w:type="spellStart"/>
            <w:r w:rsidRPr="000A1BF5">
              <w:rPr>
                <w:spacing w:val="-2"/>
                <w:sz w:val="24"/>
              </w:rPr>
              <w:t>MacOS</w:t>
            </w:r>
            <w:proofErr w:type="spellEnd"/>
            <w:r w:rsidRPr="000A1BF5">
              <w:rPr>
                <w:spacing w:val="-2"/>
                <w:sz w:val="24"/>
              </w:rPr>
              <w:t>“</w:t>
            </w:r>
            <w:r w:rsidR="0011648F" w:rsidRPr="000A1BF5">
              <w:rPr>
                <w:spacing w:val="-2"/>
                <w:sz w:val="24"/>
              </w:rPr>
              <w:t xml:space="preserve"> </w:t>
            </w:r>
            <w:r w:rsidRPr="000A1BF5">
              <w:rPr>
                <w:spacing w:val="-2"/>
                <w:sz w:val="24"/>
              </w:rPr>
              <w:t>operacinėmis sistemomis.</w:t>
            </w:r>
          </w:p>
        </w:tc>
        <w:tc>
          <w:tcPr>
            <w:tcW w:w="3018" w:type="dxa"/>
          </w:tcPr>
          <w:p w14:paraId="45209870" w14:textId="77777777" w:rsidR="00017948" w:rsidRPr="00AC0AB4" w:rsidRDefault="00017948" w:rsidP="00017948">
            <w:pPr>
              <w:rPr>
                <w:rFonts w:cs="Times New Roman"/>
                <w:szCs w:val="24"/>
              </w:rPr>
            </w:pPr>
          </w:p>
        </w:tc>
        <w:tc>
          <w:tcPr>
            <w:tcW w:w="3018" w:type="dxa"/>
          </w:tcPr>
          <w:p w14:paraId="0E84CD44" w14:textId="77777777" w:rsidR="00017948" w:rsidRPr="00AC0AB4" w:rsidRDefault="00017948" w:rsidP="00017948">
            <w:pPr>
              <w:rPr>
                <w:rFonts w:cs="Times New Roman"/>
                <w:szCs w:val="24"/>
              </w:rPr>
            </w:pPr>
          </w:p>
        </w:tc>
      </w:tr>
      <w:tr w:rsidR="00017948" w:rsidRPr="00AC0AB4" w14:paraId="686887B5" w14:textId="77777777" w:rsidTr="0011648F">
        <w:tc>
          <w:tcPr>
            <w:tcW w:w="575" w:type="dxa"/>
          </w:tcPr>
          <w:p w14:paraId="4F2C7959" w14:textId="77777777" w:rsidR="00017948" w:rsidRPr="00AC0AB4" w:rsidRDefault="00017948" w:rsidP="00017948">
            <w:pPr>
              <w:jc w:val="center"/>
              <w:rPr>
                <w:rFonts w:cs="Times New Roman"/>
                <w:szCs w:val="24"/>
              </w:rPr>
            </w:pPr>
          </w:p>
        </w:tc>
        <w:tc>
          <w:tcPr>
            <w:tcW w:w="3017" w:type="dxa"/>
          </w:tcPr>
          <w:p w14:paraId="78382BE9" w14:textId="688A6A90" w:rsidR="00017948" w:rsidRPr="000A1BF5" w:rsidRDefault="00017948" w:rsidP="0011648F">
            <w:pPr>
              <w:jc w:val="left"/>
              <w:rPr>
                <w:rFonts w:cs="Times New Roman"/>
              </w:rPr>
            </w:pPr>
            <w:r w:rsidRPr="000A1BF5">
              <w:rPr>
                <w:rFonts w:cs="Times New Roman"/>
              </w:rPr>
              <w:t>15. Galimybė naudoti su įvairiais MIDI valdikliais, DJ pultais ir DMX šviesos valdymo pultais.</w:t>
            </w:r>
          </w:p>
        </w:tc>
        <w:tc>
          <w:tcPr>
            <w:tcW w:w="3018" w:type="dxa"/>
          </w:tcPr>
          <w:p w14:paraId="1DF98F05" w14:textId="77777777" w:rsidR="00017948" w:rsidRPr="00AC0AB4" w:rsidRDefault="00017948" w:rsidP="00017948">
            <w:pPr>
              <w:rPr>
                <w:rFonts w:cs="Times New Roman"/>
                <w:szCs w:val="24"/>
              </w:rPr>
            </w:pPr>
          </w:p>
        </w:tc>
        <w:tc>
          <w:tcPr>
            <w:tcW w:w="3018" w:type="dxa"/>
          </w:tcPr>
          <w:p w14:paraId="09F07296" w14:textId="77777777" w:rsidR="00017948" w:rsidRPr="00AC0AB4" w:rsidRDefault="00017948" w:rsidP="00017948">
            <w:pPr>
              <w:rPr>
                <w:rFonts w:cs="Times New Roman"/>
                <w:szCs w:val="24"/>
              </w:rPr>
            </w:pPr>
          </w:p>
        </w:tc>
      </w:tr>
      <w:tr w:rsidR="00017948" w:rsidRPr="00AC0AB4" w14:paraId="3E95B8B6" w14:textId="77777777" w:rsidTr="0011648F">
        <w:tc>
          <w:tcPr>
            <w:tcW w:w="575" w:type="dxa"/>
          </w:tcPr>
          <w:p w14:paraId="3C884DDE" w14:textId="77777777" w:rsidR="00017948" w:rsidRPr="00AC0AB4" w:rsidRDefault="00017948" w:rsidP="00017948">
            <w:pPr>
              <w:jc w:val="center"/>
              <w:rPr>
                <w:rFonts w:cs="Times New Roman"/>
                <w:szCs w:val="24"/>
              </w:rPr>
            </w:pPr>
          </w:p>
        </w:tc>
        <w:tc>
          <w:tcPr>
            <w:tcW w:w="3017" w:type="dxa"/>
          </w:tcPr>
          <w:p w14:paraId="54201756" w14:textId="2126FB8B" w:rsidR="00017948" w:rsidRPr="000A1BF5" w:rsidRDefault="00017948" w:rsidP="0011648F">
            <w:pPr>
              <w:jc w:val="left"/>
              <w:rPr>
                <w:rFonts w:cs="Times New Roman"/>
              </w:rPr>
            </w:pPr>
            <w:r w:rsidRPr="000A1BF5">
              <w:rPr>
                <w:rFonts w:cs="Times New Roman"/>
              </w:rPr>
              <w:t>16.</w:t>
            </w:r>
            <w:r w:rsidRPr="000A1BF5">
              <w:rPr>
                <w:rFonts w:cs="Times New Roman"/>
                <w:spacing w:val="-3"/>
              </w:rPr>
              <w:t xml:space="preserve"> </w:t>
            </w:r>
            <w:r w:rsidRPr="000A1BF5">
              <w:rPr>
                <w:rFonts w:cs="Times New Roman"/>
              </w:rPr>
              <w:t>Tiesioginio</w:t>
            </w:r>
            <w:r w:rsidRPr="000A1BF5">
              <w:rPr>
                <w:rFonts w:cs="Times New Roman"/>
                <w:spacing w:val="-2"/>
              </w:rPr>
              <w:t xml:space="preserve"> </w:t>
            </w:r>
            <w:r w:rsidRPr="000A1BF5">
              <w:rPr>
                <w:rFonts w:cs="Times New Roman"/>
              </w:rPr>
              <w:t>vizualinio</w:t>
            </w:r>
            <w:r w:rsidRPr="000A1BF5">
              <w:rPr>
                <w:rFonts w:cs="Times New Roman"/>
                <w:spacing w:val="-3"/>
              </w:rPr>
              <w:t xml:space="preserve"> </w:t>
            </w:r>
            <w:r w:rsidRPr="000A1BF5">
              <w:rPr>
                <w:rFonts w:cs="Times New Roman"/>
              </w:rPr>
              <w:t>turinio</w:t>
            </w:r>
            <w:r w:rsidRPr="000A1BF5">
              <w:rPr>
                <w:rFonts w:cs="Times New Roman"/>
                <w:spacing w:val="-2"/>
              </w:rPr>
              <w:t xml:space="preserve"> įrašymas.</w:t>
            </w:r>
          </w:p>
        </w:tc>
        <w:tc>
          <w:tcPr>
            <w:tcW w:w="3018" w:type="dxa"/>
          </w:tcPr>
          <w:p w14:paraId="6E2C2857" w14:textId="77777777" w:rsidR="00017948" w:rsidRPr="00AC0AB4" w:rsidRDefault="00017948" w:rsidP="00017948">
            <w:pPr>
              <w:rPr>
                <w:rFonts w:cs="Times New Roman"/>
                <w:szCs w:val="24"/>
              </w:rPr>
            </w:pPr>
          </w:p>
        </w:tc>
        <w:tc>
          <w:tcPr>
            <w:tcW w:w="3018" w:type="dxa"/>
          </w:tcPr>
          <w:p w14:paraId="2F14733D" w14:textId="77777777" w:rsidR="00017948" w:rsidRPr="00AC0AB4" w:rsidRDefault="00017948" w:rsidP="00017948">
            <w:pPr>
              <w:rPr>
                <w:rFonts w:cs="Times New Roman"/>
                <w:szCs w:val="24"/>
              </w:rPr>
            </w:pPr>
          </w:p>
        </w:tc>
      </w:tr>
      <w:tr w:rsidR="00017948" w:rsidRPr="00AC0AB4" w14:paraId="69E3E1F0" w14:textId="77777777" w:rsidTr="0011648F">
        <w:tc>
          <w:tcPr>
            <w:tcW w:w="575" w:type="dxa"/>
          </w:tcPr>
          <w:p w14:paraId="0985FDF3" w14:textId="77777777" w:rsidR="00017948" w:rsidRPr="00AC0AB4" w:rsidRDefault="00017948" w:rsidP="00017948">
            <w:pPr>
              <w:jc w:val="center"/>
              <w:rPr>
                <w:rFonts w:cs="Times New Roman"/>
                <w:szCs w:val="24"/>
              </w:rPr>
            </w:pPr>
          </w:p>
        </w:tc>
        <w:tc>
          <w:tcPr>
            <w:tcW w:w="3017" w:type="dxa"/>
          </w:tcPr>
          <w:p w14:paraId="746C058D" w14:textId="6F8CC62E" w:rsidR="00017948" w:rsidRPr="000A1BF5" w:rsidRDefault="00017948" w:rsidP="0011648F">
            <w:pPr>
              <w:jc w:val="left"/>
              <w:rPr>
                <w:rFonts w:cs="Times New Roman"/>
              </w:rPr>
            </w:pPr>
            <w:r w:rsidRPr="000A1BF5">
              <w:rPr>
                <w:rFonts w:cs="Times New Roman"/>
              </w:rPr>
              <w:t xml:space="preserve">17. Galimybė integruotis su trečiųjų šalių programine įranga per API ar tinklo </w:t>
            </w:r>
            <w:r w:rsidRPr="000A1BF5">
              <w:rPr>
                <w:rFonts w:cs="Times New Roman"/>
                <w:spacing w:val="-2"/>
              </w:rPr>
              <w:t>protokolus.</w:t>
            </w:r>
          </w:p>
        </w:tc>
        <w:tc>
          <w:tcPr>
            <w:tcW w:w="3018" w:type="dxa"/>
          </w:tcPr>
          <w:p w14:paraId="6F1DEDDA" w14:textId="77777777" w:rsidR="00017948" w:rsidRPr="00AC0AB4" w:rsidRDefault="00017948" w:rsidP="00017948">
            <w:pPr>
              <w:rPr>
                <w:rFonts w:cs="Times New Roman"/>
                <w:szCs w:val="24"/>
              </w:rPr>
            </w:pPr>
          </w:p>
        </w:tc>
        <w:tc>
          <w:tcPr>
            <w:tcW w:w="3018" w:type="dxa"/>
          </w:tcPr>
          <w:p w14:paraId="6A3AB94E" w14:textId="77777777" w:rsidR="00017948" w:rsidRPr="00AC0AB4" w:rsidRDefault="00017948" w:rsidP="00017948">
            <w:pPr>
              <w:rPr>
                <w:rFonts w:cs="Times New Roman"/>
                <w:szCs w:val="24"/>
              </w:rPr>
            </w:pPr>
          </w:p>
        </w:tc>
      </w:tr>
      <w:tr w:rsidR="00017948" w:rsidRPr="00AC0AB4" w14:paraId="2EA725AB" w14:textId="77777777" w:rsidTr="0011648F">
        <w:tc>
          <w:tcPr>
            <w:tcW w:w="575" w:type="dxa"/>
          </w:tcPr>
          <w:p w14:paraId="22961E8D" w14:textId="4A66D5FA" w:rsidR="00017948" w:rsidRPr="00017948" w:rsidRDefault="00017948" w:rsidP="00017948">
            <w:pPr>
              <w:jc w:val="center"/>
              <w:rPr>
                <w:rFonts w:cs="Times New Roman"/>
                <w:b/>
                <w:bCs/>
                <w:szCs w:val="24"/>
              </w:rPr>
            </w:pPr>
            <w:r w:rsidRPr="00017948">
              <w:rPr>
                <w:rFonts w:cs="Times New Roman"/>
                <w:b/>
                <w:bCs/>
                <w:szCs w:val="24"/>
              </w:rPr>
              <w:t>8.</w:t>
            </w:r>
          </w:p>
        </w:tc>
        <w:tc>
          <w:tcPr>
            <w:tcW w:w="3017" w:type="dxa"/>
          </w:tcPr>
          <w:p w14:paraId="741EBF57" w14:textId="5E9ECBCB" w:rsidR="00017948" w:rsidRPr="000A1BF5" w:rsidRDefault="00017948" w:rsidP="0011648F">
            <w:pPr>
              <w:jc w:val="left"/>
              <w:rPr>
                <w:rFonts w:cs="Times New Roman"/>
              </w:rPr>
            </w:pPr>
            <w:r w:rsidRPr="000A1BF5">
              <w:rPr>
                <w:rFonts w:cs="Times New Roman"/>
                <w:b/>
              </w:rPr>
              <w:t>Vidinės</w:t>
            </w:r>
            <w:r w:rsidRPr="000A1BF5">
              <w:rPr>
                <w:rFonts w:cs="Times New Roman"/>
                <w:b/>
                <w:spacing w:val="-4"/>
              </w:rPr>
              <w:t xml:space="preserve"> </w:t>
            </w:r>
            <w:r w:rsidRPr="000A1BF5">
              <w:rPr>
                <w:rFonts w:cs="Times New Roman"/>
                <w:b/>
              </w:rPr>
              <w:t>vaizdo</w:t>
            </w:r>
            <w:r w:rsidRPr="000A1BF5">
              <w:rPr>
                <w:rFonts w:cs="Times New Roman"/>
                <w:b/>
                <w:spacing w:val="-4"/>
              </w:rPr>
              <w:t xml:space="preserve"> </w:t>
            </w:r>
            <w:r w:rsidRPr="000A1BF5">
              <w:rPr>
                <w:rFonts w:cs="Times New Roman"/>
                <w:b/>
              </w:rPr>
              <w:t>transliacijos</w:t>
            </w:r>
            <w:r w:rsidRPr="000A1BF5">
              <w:rPr>
                <w:rFonts w:cs="Times New Roman"/>
                <w:b/>
                <w:spacing w:val="-3"/>
              </w:rPr>
              <w:t xml:space="preserve"> </w:t>
            </w:r>
            <w:r w:rsidRPr="000A1BF5">
              <w:rPr>
                <w:rFonts w:cs="Times New Roman"/>
                <w:b/>
                <w:spacing w:val="-2"/>
              </w:rPr>
              <w:t>sistema</w:t>
            </w:r>
          </w:p>
        </w:tc>
        <w:tc>
          <w:tcPr>
            <w:tcW w:w="3018" w:type="dxa"/>
          </w:tcPr>
          <w:p w14:paraId="5A9F6EAE" w14:textId="662BB46E" w:rsidR="00017948" w:rsidRPr="00AC0AB4" w:rsidRDefault="00017948" w:rsidP="00017948">
            <w:pPr>
              <w:rPr>
                <w:rFonts w:cs="Times New Roman"/>
                <w:szCs w:val="24"/>
              </w:rPr>
            </w:pPr>
            <w:r>
              <w:rPr>
                <w:rFonts w:cs="Times New Roman"/>
                <w:szCs w:val="24"/>
              </w:rPr>
              <w:t>-</w:t>
            </w:r>
          </w:p>
        </w:tc>
        <w:tc>
          <w:tcPr>
            <w:tcW w:w="3018" w:type="dxa"/>
          </w:tcPr>
          <w:p w14:paraId="3165EFA4" w14:textId="35B5D8BF" w:rsidR="00017948" w:rsidRPr="00AC0AB4" w:rsidRDefault="00017948" w:rsidP="00017948">
            <w:pPr>
              <w:rPr>
                <w:rFonts w:cs="Times New Roman"/>
                <w:szCs w:val="24"/>
              </w:rPr>
            </w:pPr>
            <w:r>
              <w:rPr>
                <w:rFonts w:cs="Times New Roman"/>
                <w:szCs w:val="24"/>
              </w:rPr>
              <w:t>-</w:t>
            </w:r>
          </w:p>
        </w:tc>
      </w:tr>
      <w:tr w:rsidR="00017948" w:rsidRPr="00AC0AB4" w14:paraId="5FD35ACA" w14:textId="77777777" w:rsidTr="0011648F">
        <w:tc>
          <w:tcPr>
            <w:tcW w:w="575" w:type="dxa"/>
          </w:tcPr>
          <w:p w14:paraId="46D10D5F" w14:textId="77777777" w:rsidR="00017948" w:rsidRPr="00AC0AB4" w:rsidRDefault="00017948" w:rsidP="00017948">
            <w:pPr>
              <w:jc w:val="center"/>
              <w:rPr>
                <w:rFonts w:cs="Times New Roman"/>
                <w:szCs w:val="24"/>
              </w:rPr>
            </w:pPr>
          </w:p>
        </w:tc>
        <w:tc>
          <w:tcPr>
            <w:tcW w:w="3017" w:type="dxa"/>
          </w:tcPr>
          <w:p w14:paraId="5CFAD040" w14:textId="0CFD05DD" w:rsidR="00017948" w:rsidRPr="000A1BF5" w:rsidRDefault="00017948" w:rsidP="0011648F">
            <w:pPr>
              <w:jc w:val="left"/>
              <w:rPr>
                <w:rFonts w:cs="Times New Roman"/>
              </w:rPr>
            </w:pPr>
            <w:r w:rsidRPr="000A1BF5">
              <w:rPr>
                <w:rFonts w:cs="Times New Roman"/>
                <w:spacing w:val="-2"/>
              </w:rPr>
              <w:t>Gamintojas</w:t>
            </w:r>
          </w:p>
        </w:tc>
        <w:tc>
          <w:tcPr>
            <w:tcW w:w="3018" w:type="dxa"/>
          </w:tcPr>
          <w:p w14:paraId="1D13FFD1" w14:textId="77777777" w:rsidR="00017948" w:rsidRPr="00AC0AB4" w:rsidRDefault="00017948" w:rsidP="00017948">
            <w:pPr>
              <w:rPr>
                <w:rFonts w:cs="Times New Roman"/>
                <w:szCs w:val="24"/>
              </w:rPr>
            </w:pPr>
          </w:p>
        </w:tc>
        <w:tc>
          <w:tcPr>
            <w:tcW w:w="3018" w:type="dxa"/>
          </w:tcPr>
          <w:p w14:paraId="2349C33A" w14:textId="1C48E9BC" w:rsidR="00017948" w:rsidRPr="00AC0AB4" w:rsidRDefault="00017948" w:rsidP="00017948">
            <w:pPr>
              <w:rPr>
                <w:rFonts w:cs="Times New Roman"/>
                <w:szCs w:val="24"/>
              </w:rPr>
            </w:pPr>
            <w:r>
              <w:rPr>
                <w:rFonts w:cs="Times New Roman"/>
                <w:szCs w:val="24"/>
              </w:rPr>
              <w:t>-</w:t>
            </w:r>
          </w:p>
        </w:tc>
      </w:tr>
      <w:tr w:rsidR="00017948" w:rsidRPr="00AC0AB4" w14:paraId="33F5EA7C" w14:textId="77777777" w:rsidTr="0011648F">
        <w:tc>
          <w:tcPr>
            <w:tcW w:w="575" w:type="dxa"/>
          </w:tcPr>
          <w:p w14:paraId="275FE19A" w14:textId="77777777" w:rsidR="00017948" w:rsidRPr="00AC0AB4" w:rsidRDefault="00017948" w:rsidP="00017948">
            <w:pPr>
              <w:jc w:val="center"/>
              <w:rPr>
                <w:rFonts w:cs="Times New Roman"/>
                <w:szCs w:val="24"/>
              </w:rPr>
            </w:pPr>
          </w:p>
        </w:tc>
        <w:tc>
          <w:tcPr>
            <w:tcW w:w="3017" w:type="dxa"/>
          </w:tcPr>
          <w:p w14:paraId="245E9967" w14:textId="61D69DF7" w:rsidR="00017948" w:rsidRPr="000A1BF5" w:rsidRDefault="00017948" w:rsidP="0011648F">
            <w:pPr>
              <w:jc w:val="left"/>
              <w:rPr>
                <w:rFonts w:cs="Times New Roman"/>
              </w:rPr>
            </w:pPr>
            <w:r w:rsidRPr="000A1BF5">
              <w:rPr>
                <w:rFonts w:cs="Times New Roman"/>
              </w:rPr>
              <w:t xml:space="preserve">Modelis, </w:t>
            </w:r>
            <w:r w:rsidRPr="000A1BF5">
              <w:rPr>
                <w:rFonts w:cs="Times New Roman"/>
                <w:spacing w:val="-2"/>
              </w:rPr>
              <w:t>modifikacija</w:t>
            </w:r>
          </w:p>
        </w:tc>
        <w:tc>
          <w:tcPr>
            <w:tcW w:w="3018" w:type="dxa"/>
          </w:tcPr>
          <w:p w14:paraId="5C2FD0B2" w14:textId="77777777" w:rsidR="00017948" w:rsidRPr="00AC0AB4" w:rsidRDefault="00017948" w:rsidP="00017948">
            <w:pPr>
              <w:rPr>
                <w:rFonts w:cs="Times New Roman"/>
                <w:szCs w:val="24"/>
              </w:rPr>
            </w:pPr>
          </w:p>
        </w:tc>
        <w:tc>
          <w:tcPr>
            <w:tcW w:w="3018" w:type="dxa"/>
          </w:tcPr>
          <w:p w14:paraId="3166130F" w14:textId="343B9CAD" w:rsidR="00017948" w:rsidRPr="00AC0AB4" w:rsidRDefault="00017948" w:rsidP="00017948">
            <w:pPr>
              <w:rPr>
                <w:rFonts w:cs="Times New Roman"/>
                <w:szCs w:val="24"/>
              </w:rPr>
            </w:pPr>
            <w:r>
              <w:rPr>
                <w:rFonts w:cs="Times New Roman"/>
                <w:szCs w:val="24"/>
              </w:rPr>
              <w:t>-</w:t>
            </w:r>
          </w:p>
        </w:tc>
      </w:tr>
      <w:tr w:rsidR="00017948" w:rsidRPr="00AC0AB4" w14:paraId="379ED9F0" w14:textId="77777777" w:rsidTr="0011648F">
        <w:tc>
          <w:tcPr>
            <w:tcW w:w="575" w:type="dxa"/>
          </w:tcPr>
          <w:p w14:paraId="5E9FDE9D" w14:textId="77777777" w:rsidR="00017948" w:rsidRPr="00AC0AB4" w:rsidRDefault="00017948" w:rsidP="00017948">
            <w:pPr>
              <w:jc w:val="center"/>
              <w:rPr>
                <w:rFonts w:cs="Times New Roman"/>
                <w:szCs w:val="24"/>
              </w:rPr>
            </w:pPr>
          </w:p>
        </w:tc>
        <w:tc>
          <w:tcPr>
            <w:tcW w:w="3017" w:type="dxa"/>
          </w:tcPr>
          <w:p w14:paraId="362C0B4C" w14:textId="46DC9056" w:rsidR="00017948" w:rsidRPr="000A1BF5" w:rsidRDefault="00017948" w:rsidP="0011648F">
            <w:pPr>
              <w:jc w:val="left"/>
              <w:rPr>
                <w:rFonts w:cs="Times New Roman"/>
              </w:rPr>
            </w:pPr>
            <w:r w:rsidRPr="000A1BF5">
              <w:rPr>
                <w:rFonts w:cs="Times New Roman"/>
                <w:spacing w:val="-6"/>
              </w:rPr>
              <w:t>1.</w:t>
            </w:r>
            <w:r w:rsidR="0011648F" w:rsidRPr="000A1BF5">
              <w:rPr>
                <w:rFonts w:cs="Times New Roman"/>
                <w:spacing w:val="-6"/>
              </w:rPr>
              <w:t xml:space="preserve"> </w:t>
            </w:r>
            <w:r w:rsidRPr="000A1BF5">
              <w:rPr>
                <w:rFonts w:cs="Times New Roman"/>
                <w:spacing w:val="-2"/>
              </w:rPr>
              <w:t>Vidinės</w:t>
            </w:r>
            <w:r w:rsidR="0011648F" w:rsidRPr="000A1BF5">
              <w:rPr>
                <w:rFonts w:cs="Times New Roman"/>
                <w:spacing w:val="-2"/>
              </w:rPr>
              <w:t xml:space="preserve"> </w:t>
            </w:r>
            <w:r w:rsidRPr="000A1BF5">
              <w:rPr>
                <w:rFonts w:cs="Times New Roman"/>
                <w:spacing w:val="-2"/>
              </w:rPr>
              <w:t>vaizdo</w:t>
            </w:r>
            <w:r w:rsidR="0011648F" w:rsidRPr="000A1BF5">
              <w:rPr>
                <w:rFonts w:cs="Times New Roman"/>
                <w:spacing w:val="-2"/>
              </w:rPr>
              <w:t xml:space="preserve"> t</w:t>
            </w:r>
            <w:r w:rsidRPr="000A1BF5">
              <w:rPr>
                <w:rFonts w:cs="Times New Roman"/>
                <w:spacing w:val="-2"/>
              </w:rPr>
              <w:t>ransliacijos</w:t>
            </w:r>
            <w:r w:rsidR="0011648F" w:rsidRPr="000A1BF5">
              <w:rPr>
                <w:rFonts w:cs="Times New Roman"/>
                <w:spacing w:val="-2"/>
              </w:rPr>
              <w:t xml:space="preserve"> </w:t>
            </w:r>
            <w:r w:rsidRPr="000A1BF5">
              <w:rPr>
                <w:rFonts w:cs="Times New Roman"/>
                <w:spacing w:val="-2"/>
              </w:rPr>
              <w:t xml:space="preserve">sistemos </w:t>
            </w:r>
            <w:r w:rsidRPr="000A1BF5">
              <w:rPr>
                <w:rFonts w:cs="Times New Roman"/>
              </w:rPr>
              <w:t>ekrano įstrižainė ne mažesnė kaip 40 colių.</w:t>
            </w:r>
          </w:p>
        </w:tc>
        <w:tc>
          <w:tcPr>
            <w:tcW w:w="3018" w:type="dxa"/>
          </w:tcPr>
          <w:p w14:paraId="52BA296A" w14:textId="77777777" w:rsidR="00017948" w:rsidRPr="00AC0AB4" w:rsidRDefault="00017948" w:rsidP="00017948">
            <w:pPr>
              <w:rPr>
                <w:rFonts w:cs="Times New Roman"/>
                <w:szCs w:val="24"/>
              </w:rPr>
            </w:pPr>
          </w:p>
        </w:tc>
        <w:tc>
          <w:tcPr>
            <w:tcW w:w="3018" w:type="dxa"/>
          </w:tcPr>
          <w:p w14:paraId="4AD3BA4C" w14:textId="77777777" w:rsidR="00017948" w:rsidRPr="00AC0AB4" w:rsidRDefault="00017948" w:rsidP="00017948">
            <w:pPr>
              <w:rPr>
                <w:rFonts w:cs="Times New Roman"/>
                <w:szCs w:val="24"/>
              </w:rPr>
            </w:pPr>
          </w:p>
        </w:tc>
      </w:tr>
      <w:tr w:rsidR="00017948" w:rsidRPr="00AC0AB4" w14:paraId="3CFDD246" w14:textId="77777777" w:rsidTr="0011648F">
        <w:tc>
          <w:tcPr>
            <w:tcW w:w="575" w:type="dxa"/>
          </w:tcPr>
          <w:p w14:paraId="58951F50" w14:textId="77777777" w:rsidR="00017948" w:rsidRPr="00AC0AB4" w:rsidRDefault="00017948" w:rsidP="00017948">
            <w:pPr>
              <w:jc w:val="center"/>
              <w:rPr>
                <w:rFonts w:cs="Times New Roman"/>
                <w:szCs w:val="24"/>
              </w:rPr>
            </w:pPr>
          </w:p>
        </w:tc>
        <w:tc>
          <w:tcPr>
            <w:tcW w:w="3017" w:type="dxa"/>
          </w:tcPr>
          <w:p w14:paraId="6BDF18DA" w14:textId="6AFB23FA" w:rsidR="00017948" w:rsidRPr="000A1BF5" w:rsidRDefault="00017948" w:rsidP="0011648F">
            <w:pPr>
              <w:jc w:val="left"/>
              <w:rPr>
                <w:rFonts w:cs="Times New Roman"/>
              </w:rPr>
            </w:pPr>
            <w:r w:rsidRPr="000A1BF5">
              <w:rPr>
                <w:rFonts w:cs="Times New Roman"/>
              </w:rPr>
              <w:t>2. Vidinės vaizdo transliacijos sistemos ekrano raiška ne mažesnė kaip 1920 x 1080 taškų (</w:t>
            </w:r>
            <w:proofErr w:type="spellStart"/>
            <w:r w:rsidRPr="000A1BF5">
              <w:rPr>
                <w:rFonts w:cs="Times New Roman"/>
              </w:rPr>
              <w:t>FullHD</w:t>
            </w:r>
            <w:proofErr w:type="spellEnd"/>
            <w:r w:rsidRPr="000A1BF5">
              <w:rPr>
                <w:rFonts w:cs="Times New Roman"/>
              </w:rPr>
              <w:t>).</w:t>
            </w:r>
          </w:p>
        </w:tc>
        <w:tc>
          <w:tcPr>
            <w:tcW w:w="3018" w:type="dxa"/>
          </w:tcPr>
          <w:p w14:paraId="68C94666" w14:textId="77777777" w:rsidR="00017948" w:rsidRPr="00AC0AB4" w:rsidRDefault="00017948" w:rsidP="00017948">
            <w:pPr>
              <w:rPr>
                <w:rFonts w:cs="Times New Roman"/>
                <w:szCs w:val="24"/>
              </w:rPr>
            </w:pPr>
          </w:p>
        </w:tc>
        <w:tc>
          <w:tcPr>
            <w:tcW w:w="3018" w:type="dxa"/>
          </w:tcPr>
          <w:p w14:paraId="0C9EA3C7" w14:textId="77777777" w:rsidR="00017948" w:rsidRPr="00AC0AB4" w:rsidRDefault="00017948" w:rsidP="00017948">
            <w:pPr>
              <w:rPr>
                <w:rFonts w:cs="Times New Roman"/>
                <w:szCs w:val="24"/>
              </w:rPr>
            </w:pPr>
          </w:p>
        </w:tc>
      </w:tr>
      <w:tr w:rsidR="00017948" w:rsidRPr="00AC0AB4" w14:paraId="1813EA7B" w14:textId="77777777" w:rsidTr="0011648F">
        <w:tc>
          <w:tcPr>
            <w:tcW w:w="575" w:type="dxa"/>
          </w:tcPr>
          <w:p w14:paraId="434A52D3" w14:textId="77777777" w:rsidR="00017948" w:rsidRPr="00AC0AB4" w:rsidRDefault="00017948" w:rsidP="00017948">
            <w:pPr>
              <w:jc w:val="center"/>
              <w:rPr>
                <w:rFonts w:cs="Times New Roman"/>
                <w:szCs w:val="24"/>
              </w:rPr>
            </w:pPr>
          </w:p>
        </w:tc>
        <w:tc>
          <w:tcPr>
            <w:tcW w:w="3017" w:type="dxa"/>
          </w:tcPr>
          <w:p w14:paraId="15584F28" w14:textId="2F8A2994" w:rsidR="00017948" w:rsidRPr="000A1BF5" w:rsidRDefault="00017948" w:rsidP="0011648F">
            <w:pPr>
              <w:jc w:val="left"/>
              <w:rPr>
                <w:rFonts w:cs="Times New Roman"/>
              </w:rPr>
            </w:pPr>
            <w:r w:rsidRPr="000A1BF5">
              <w:rPr>
                <w:rFonts w:cs="Times New Roman"/>
              </w:rPr>
              <w:t xml:space="preserve">3. Vidinės vaizdo transliacijos sistemos </w:t>
            </w:r>
            <w:r w:rsidRPr="000A1BF5">
              <w:rPr>
                <w:rFonts w:cs="Times New Roman"/>
                <w:spacing w:val="-2"/>
              </w:rPr>
              <w:t>ekrano</w:t>
            </w:r>
            <w:r w:rsidR="0011648F" w:rsidRPr="000A1BF5">
              <w:rPr>
                <w:rFonts w:cs="Times New Roman"/>
                <w:spacing w:val="-2"/>
              </w:rPr>
              <w:t xml:space="preserve"> </w:t>
            </w:r>
            <w:r w:rsidRPr="000A1BF5">
              <w:rPr>
                <w:rFonts w:cs="Times New Roman"/>
                <w:spacing w:val="-2"/>
              </w:rPr>
              <w:t>matymo</w:t>
            </w:r>
            <w:r w:rsidRPr="000A1BF5">
              <w:rPr>
                <w:rFonts w:cs="Times New Roman"/>
              </w:rPr>
              <w:tab/>
            </w:r>
            <w:r w:rsidRPr="000A1BF5">
              <w:rPr>
                <w:rFonts w:cs="Times New Roman"/>
                <w:spacing w:val="-2"/>
              </w:rPr>
              <w:t xml:space="preserve">kampas </w:t>
            </w:r>
            <w:r w:rsidRPr="000A1BF5">
              <w:rPr>
                <w:rFonts w:cs="Times New Roman"/>
              </w:rPr>
              <w:t>(horizontaliai/vertikaliai) ne mažiau kaip 174/174 laipsnių.</w:t>
            </w:r>
          </w:p>
        </w:tc>
        <w:tc>
          <w:tcPr>
            <w:tcW w:w="3018" w:type="dxa"/>
          </w:tcPr>
          <w:p w14:paraId="77E17796" w14:textId="77777777" w:rsidR="00017948" w:rsidRPr="00AC0AB4" w:rsidRDefault="00017948" w:rsidP="00017948">
            <w:pPr>
              <w:rPr>
                <w:rFonts w:cs="Times New Roman"/>
                <w:szCs w:val="24"/>
              </w:rPr>
            </w:pPr>
          </w:p>
        </w:tc>
        <w:tc>
          <w:tcPr>
            <w:tcW w:w="3018" w:type="dxa"/>
          </w:tcPr>
          <w:p w14:paraId="1FB5AF54" w14:textId="77777777" w:rsidR="00017948" w:rsidRPr="00AC0AB4" w:rsidRDefault="00017948" w:rsidP="00017948">
            <w:pPr>
              <w:rPr>
                <w:rFonts w:cs="Times New Roman"/>
                <w:szCs w:val="24"/>
              </w:rPr>
            </w:pPr>
          </w:p>
        </w:tc>
      </w:tr>
      <w:tr w:rsidR="00017948" w:rsidRPr="00AC0AB4" w14:paraId="3CA7458F" w14:textId="77777777" w:rsidTr="0011648F">
        <w:tc>
          <w:tcPr>
            <w:tcW w:w="575" w:type="dxa"/>
          </w:tcPr>
          <w:p w14:paraId="514A1787" w14:textId="77777777" w:rsidR="00017948" w:rsidRPr="00AC0AB4" w:rsidRDefault="00017948" w:rsidP="00017948">
            <w:pPr>
              <w:jc w:val="center"/>
              <w:rPr>
                <w:rFonts w:cs="Times New Roman"/>
                <w:szCs w:val="24"/>
              </w:rPr>
            </w:pPr>
          </w:p>
        </w:tc>
        <w:tc>
          <w:tcPr>
            <w:tcW w:w="3017" w:type="dxa"/>
          </w:tcPr>
          <w:p w14:paraId="227573C8" w14:textId="79DF89BA" w:rsidR="00017948" w:rsidRPr="000A1BF5" w:rsidRDefault="00017948" w:rsidP="0011648F">
            <w:pPr>
              <w:jc w:val="left"/>
              <w:rPr>
                <w:rFonts w:cs="Times New Roman"/>
              </w:rPr>
            </w:pPr>
            <w:r w:rsidRPr="000A1BF5">
              <w:rPr>
                <w:rFonts w:cs="Times New Roman"/>
              </w:rPr>
              <w:t xml:space="preserve">4. Vidinės vaizdo transliacijos sistemos ekrano ryškumas – ne mažesnis kaip 280 </w:t>
            </w:r>
            <w:r w:rsidRPr="000A1BF5">
              <w:rPr>
                <w:rFonts w:cs="Times New Roman"/>
                <w:spacing w:val="-2"/>
              </w:rPr>
              <w:t>cd/m²</w:t>
            </w:r>
          </w:p>
        </w:tc>
        <w:tc>
          <w:tcPr>
            <w:tcW w:w="3018" w:type="dxa"/>
          </w:tcPr>
          <w:p w14:paraId="0EE77C0D" w14:textId="77777777" w:rsidR="00017948" w:rsidRPr="00AC0AB4" w:rsidRDefault="00017948" w:rsidP="00017948">
            <w:pPr>
              <w:rPr>
                <w:rFonts w:cs="Times New Roman"/>
                <w:szCs w:val="24"/>
              </w:rPr>
            </w:pPr>
          </w:p>
        </w:tc>
        <w:tc>
          <w:tcPr>
            <w:tcW w:w="3018" w:type="dxa"/>
          </w:tcPr>
          <w:p w14:paraId="618EC1A2" w14:textId="77777777" w:rsidR="00017948" w:rsidRPr="00AC0AB4" w:rsidRDefault="00017948" w:rsidP="00017948">
            <w:pPr>
              <w:rPr>
                <w:rFonts w:cs="Times New Roman"/>
                <w:szCs w:val="24"/>
              </w:rPr>
            </w:pPr>
          </w:p>
        </w:tc>
      </w:tr>
      <w:tr w:rsidR="00017948" w:rsidRPr="00AC0AB4" w14:paraId="78ADF7DB" w14:textId="77777777" w:rsidTr="0011648F">
        <w:tc>
          <w:tcPr>
            <w:tcW w:w="575" w:type="dxa"/>
          </w:tcPr>
          <w:p w14:paraId="52AA9320" w14:textId="77777777" w:rsidR="00017948" w:rsidRPr="00AC0AB4" w:rsidRDefault="00017948" w:rsidP="00017948">
            <w:pPr>
              <w:jc w:val="center"/>
              <w:rPr>
                <w:rFonts w:cs="Times New Roman"/>
                <w:szCs w:val="24"/>
              </w:rPr>
            </w:pPr>
          </w:p>
        </w:tc>
        <w:tc>
          <w:tcPr>
            <w:tcW w:w="3017" w:type="dxa"/>
          </w:tcPr>
          <w:p w14:paraId="74DB08CA" w14:textId="0FB39A36" w:rsidR="00017948" w:rsidRPr="000A1BF5" w:rsidRDefault="00017948" w:rsidP="0011648F">
            <w:pPr>
              <w:jc w:val="left"/>
              <w:rPr>
                <w:rFonts w:cs="Times New Roman"/>
              </w:rPr>
            </w:pPr>
            <w:r w:rsidRPr="000A1BF5">
              <w:rPr>
                <w:rFonts w:cs="Times New Roman"/>
              </w:rPr>
              <w:t>5. Vidinės vaizdo transliacijos sistemos keitiklių komplektas turi veikti per kompiuterinius tinklus (IP).</w:t>
            </w:r>
          </w:p>
        </w:tc>
        <w:tc>
          <w:tcPr>
            <w:tcW w:w="3018" w:type="dxa"/>
          </w:tcPr>
          <w:p w14:paraId="11ED293E" w14:textId="77777777" w:rsidR="00017948" w:rsidRPr="00AC0AB4" w:rsidRDefault="00017948" w:rsidP="00017948">
            <w:pPr>
              <w:rPr>
                <w:rFonts w:cs="Times New Roman"/>
                <w:szCs w:val="24"/>
              </w:rPr>
            </w:pPr>
          </w:p>
        </w:tc>
        <w:tc>
          <w:tcPr>
            <w:tcW w:w="3018" w:type="dxa"/>
          </w:tcPr>
          <w:p w14:paraId="5253ECBD" w14:textId="77777777" w:rsidR="00017948" w:rsidRPr="00AC0AB4" w:rsidRDefault="00017948" w:rsidP="00017948">
            <w:pPr>
              <w:rPr>
                <w:rFonts w:cs="Times New Roman"/>
                <w:szCs w:val="24"/>
              </w:rPr>
            </w:pPr>
          </w:p>
        </w:tc>
      </w:tr>
      <w:tr w:rsidR="00017948" w:rsidRPr="00AC0AB4" w14:paraId="2670B3FB" w14:textId="77777777" w:rsidTr="0011648F">
        <w:tc>
          <w:tcPr>
            <w:tcW w:w="575" w:type="dxa"/>
          </w:tcPr>
          <w:p w14:paraId="4D994421" w14:textId="77777777" w:rsidR="00017948" w:rsidRPr="00AC0AB4" w:rsidRDefault="00017948" w:rsidP="00017948">
            <w:pPr>
              <w:jc w:val="center"/>
              <w:rPr>
                <w:rFonts w:cs="Times New Roman"/>
                <w:szCs w:val="24"/>
              </w:rPr>
            </w:pPr>
          </w:p>
        </w:tc>
        <w:tc>
          <w:tcPr>
            <w:tcW w:w="3017" w:type="dxa"/>
          </w:tcPr>
          <w:p w14:paraId="0BD7821E" w14:textId="60D14038" w:rsidR="00017948" w:rsidRPr="000A1BF5" w:rsidRDefault="00017948" w:rsidP="0011648F">
            <w:pPr>
              <w:jc w:val="left"/>
              <w:rPr>
                <w:rFonts w:cs="Times New Roman"/>
              </w:rPr>
            </w:pPr>
            <w:r w:rsidRPr="000A1BF5">
              <w:rPr>
                <w:rFonts w:cs="Times New Roman"/>
              </w:rPr>
              <w:t xml:space="preserve">6. Vidinės vaizdo transliacijos sistemos </w:t>
            </w:r>
            <w:r w:rsidRPr="000A1BF5">
              <w:rPr>
                <w:rFonts w:cs="Times New Roman"/>
              </w:rPr>
              <w:lastRenderedPageBreak/>
              <w:t xml:space="preserve">keitiklių komplekto palaikoma vaizdo raiška ne prastesnė kaip </w:t>
            </w:r>
            <w:proofErr w:type="spellStart"/>
            <w:r w:rsidRPr="000A1BF5">
              <w:rPr>
                <w:rFonts w:cs="Times New Roman"/>
              </w:rPr>
              <w:t>FullHD</w:t>
            </w:r>
            <w:proofErr w:type="spellEnd"/>
            <w:r w:rsidRPr="000A1BF5">
              <w:rPr>
                <w:rFonts w:cs="Times New Roman"/>
              </w:rPr>
              <w:t xml:space="preserve"> (1920 x 1080).</w:t>
            </w:r>
          </w:p>
        </w:tc>
        <w:tc>
          <w:tcPr>
            <w:tcW w:w="3018" w:type="dxa"/>
          </w:tcPr>
          <w:p w14:paraId="65A765B4" w14:textId="77777777" w:rsidR="00017948" w:rsidRPr="00AC0AB4" w:rsidRDefault="00017948" w:rsidP="00017948">
            <w:pPr>
              <w:rPr>
                <w:rFonts w:cs="Times New Roman"/>
                <w:szCs w:val="24"/>
              </w:rPr>
            </w:pPr>
          </w:p>
        </w:tc>
        <w:tc>
          <w:tcPr>
            <w:tcW w:w="3018" w:type="dxa"/>
          </w:tcPr>
          <w:p w14:paraId="61F59C0E" w14:textId="77777777" w:rsidR="00017948" w:rsidRPr="00AC0AB4" w:rsidRDefault="00017948" w:rsidP="00017948">
            <w:pPr>
              <w:rPr>
                <w:rFonts w:cs="Times New Roman"/>
                <w:szCs w:val="24"/>
              </w:rPr>
            </w:pPr>
          </w:p>
        </w:tc>
      </w:tr>
      <w:tr w:rsidR="00017948" w:rsidRPr="00AC0AB4" w14:paraId="51A83D54" w14:textId="77777777" w:rsidTr="0011648F">
        <w:tc>
          <w:tcPr>
            <w:tcW w:w="575" w:type="dxa"/>
          </w:tcPr>
          <w:p w14:paraId="44DB1078" w14:textId="77777777" w:rsidR="00017948" w:rsidRPr="00AC0AB4" w:rsidRDefault="00017948" w:rsidP="00017948">
            <w:pPr>
              <w:jc w:val="center"/>
              <w:rPr>
                <w:rFonts w:cs="Times New Roman"/>
                <w:szCs w:val="24"/>
              </w:rPr>
            </w:pPr>
          </w:p>
        </w:tc>
        <w:tc>
          <w:tcPr>
            <w:tcW w:w="3017" w:type="dxa"/>
          </w:tcPr>
          <w:p w14:paraId="23139EFE" w14:textId="56999316" w:rsidR="00017948" w:rsidRPr="000A1BF5" w:rsidRDefault="00017948" w:rsidP="0011648F">
            <w:pPr>
              <w:jc w:val="left"/>
              <w:rPr>
                <w:rFonts w:cs="Times New Roman"/>
              </w:rPr>
            </w:pPr>
            <w:r w:rsidRPr="000A1BF5">
              <w:rPr>
                <w:rFonts w:cs="Times New Roman"/>
              </w:rPr>
              <w:t>7. Vidinės vaizdo transliacijos sistemos keitiklių komplekto darbinis atstumas tarp tinklo komutatoriaus ir siųstuvo/ imtuvo – ne mažiau kaip 70 metrų.</w:t>
            </w:r>
          </w:p>
        </w:tc>
        <w:tc>
          <w:tcPr>
            <w:tcW w:w="3018" w:type="dxa"/>
          </w:tcPr>
          <w:p w14:paraId="42C7301E" w14:textId="77777777" w:rsidR="00017948" w:rsidRPr="00AC0AB4" w:rsidRDefault="00017948" w:rsidP="00017948">
            <w:pPr>
              <w:rPr>
                <w:rFonts w:cs="Times New Roman"/>
                <w:szCs w:val="24"/>
              </w:rPr>
            </w:pPr>
          </w:p>
        </w:tc>
        <w:tc>
          <w:tcPr>
            <w:tcW w:w="3018" w:type="dxa"/>
          </w:tcPr>
          <w:p w14:paraId="6E8DD16D" w14:textId="77777777" w:rsidR="00017948" w:rsidRPr="00AC0AB4" w:rsidRDefault="00017948" w:rsidP="00017948">
            <w:pPr>
              <w:rPr>
                <w:rFonts w:cs="Times New Roman"/>
                <w:szCs w:val="24"/>
              </w:rPr>
            </w:pPr>
          </w:p>
        </w:tc>
      </w:tr>
      <w:tr w:rsidR="00017948" w:rsidRPr="00AC0AB4" w14:paraId="3E10AF22" w14:textId="77777777" w:rsidTr="0011648F">
        <w:tc>
          <w:tcPr>
            <w:tcW w:w="575" w:type="dxa"/>
          </w:tcPr>
          <w:p w14:paraId="6084B442" w14:textId="77777777" w:rsidR="00017948" w:rsidRPr="00AC0AB4" w:rsidRDefault="00017948" w:rsidP="00017948">
            <w:pPr>
              <w:jc w:val="center"/>
              <w:rPr>
                <w:rFonts w:cs="Times New Roman"/>
                <w:szCs w:val="24"/>
              </w:rPr>
            </w:pPr>
          </w:p>
        </w:tc>
        <w:tc>
          <w:tcPr>
            <w:tcW w:w="3017" w:type="dxa"/>
          </w:tcPr>
          <w:p w14:paraId="5E0428A2" w14:textId="5CAC9EAA" w:rsidR="00017948" w:rsidRPr="000A1BF5" w:rsidRDefault="00017948" w:rsidP="0011648F">
            <w:pPr>
              <w:jc w:val="left"/>
              <w:rPr>
                <w:rFonts w:cs="Times New Roman"/>
              </w:rPr>
            </w:pPr>
            <w:r w:rsidRPr="000A1BF5">
              <w:rPr>
                <w:rFonts w:cs="Times New Roman"/>
              </w:rPr>
              <w:t>8.</w:t>
            </w:r>
            <w:r w:rsidRPr="000A1BF5">
              <w:rPr>
                <w:rFonts w:cs="Times New Roman"/>
                <w:spacing w:val="-7"/>
              </w:rPr>
              <w:t xml:space="preserve"> </w:t>
            </w:r>
            <w:r w:rsidRPr="000A1BF5">
              <w:rPr>
                <w:rFonts w:cs="Times New Roman"/>
              </w:rPr>
              <w:t>Vidinės</w:t>
            </w:r>
            <w:r w:rsidRPr="000A1BF5">
              <w:rPr>
                <w:rFonts w:cs="Times New Roman"/>
                <w:spacing w:val="-6"/>
              </w:rPr>
              <w:t xml:space="preserve"> </w:t>
            </w:r>
            <w:r w:rsidRPr="000A1BF5">
              <w:rPr>
                <w:rFonts w:cs="Times New Roman"/>
              </w:rPr>
              <w:t>vaizdo</w:t>
            </w:r>
            <w:r w:rsidRPr="000A1BF5">
              <w:rPr>
                <w:rFonts w:cs="Times New Roman"/>
                <w:spacing w:val="-7"/>
              </w:rPr>
              <w:t xml:space="preserve"> </w:t>
            </w:r>
            <w:r w:rsidRPr="000A1BF5">
              <w:rPr>
                <w:rFonts w:cs="Times New Roman"/>
              </w:rPr>
              <w:t>transliacijos</w:t>
            </w:r>
            <w:r w:rsidRPr="000A1BF5">
              <w:rPr>
                <w:rFonts w:cs="Times New Roman"/>
                <w:spacing w:val="-6"/>
              </w:rPr>
              <w:t xml:space="preserve"> </w:t>
            </w:r>
            <w:r w:rsidRPr="000A1BF5">
              <w:rPr>
                <w:rFonts w:cs="Times New Roman"/>
              </w:rPr>
              <w:t>sistemos</w:t>
            </w:r>
            <w:r w:rsidRPr="000A1BF5">
              <w:rPr>
                <w:rFonts w:cs="Times New Roman"/>
                <w:spacing w:val="-6"/>
              </w:rPr>
              <w:t xml:space="preserve"> </w:t>
            </w:r>
            <w:r w:rsidRPr="000A1BF5">
              <w:rPr>
                <w:rFonts w:cs="Times New Roman"/>
              </w:rPr>
              <w:t xml:space="preserve">tinklo komutatoriaus duomenų pralaidumo sparta – ne mažiau kaip 40 </w:t>
            </w:r>
            <w:proofErr w:type="spellStart"/>
            <w:r w:rsidRPr="000A1BF5">
              <w:rPr>
                <w:rFonts w:cs="Times New Roman"/>
              </w:rPr>
              <w:t>Gbps</w:t>
            </w:r>
            <w:proofErr w:type="spellEnd"/>
            <w:r w:rsidRPr="000A1BF5">
              <w:rPr>
                <w:rFonts w:cs="Times New Roman"/>
              </w:rPr>
              <w:t>.</w:t>
            </w:r>
          </w:p>
        </w:tc>
        <w:tc>
          <w:tcPr>
            <w:tcW w:w="3018" w:type="dxa"/>
          </w:tcPr>
          <w:p w14:paraId="6097B4D4" w14:textId="77777777" w:rsidR="00017948" w:rsidRPr="00AC0AB4" w:rsidRDefault="00017948" w:rsidP="00017948">
            <w:pPr>
              <w:rPr>
                <w:rFonts w:cs="Times New Roman"/>
                <w:szCs w:val="24"/>
              </w:rPr>
            </w:pPr>
          </w:p>
        </w:tc>
        <w:tc>
          <w:tcPr>
            <w:tcW w:w="3018" w:type="dxa"/>
          </w:tcPr>
          <w:p w14:paraId="37010B06" w14:textId="77777777" w:rsidR="00017948" w:rsidRPr="00AC0AB4" w:rsidRDefault="00017948" w:rsidP="00017948">
            <w:pPr>
              <w:rPr>
                <w:rFonts w:cs="Times New Roman"/>
                <w:szCs w:val="24"/>
              </w:rPr>
            </w:pPr>
          </w:p>
        </w:tc>
      </w:tr>
      <w:tr w:rsidR="00017948" w:rsidRPr="00AC0AB4" w14:paraId="31E913FB" w14:textId="77777777" w:rsidTr="0011648F">
        <w:tc>
          <w:tcPr>
            <w:tcW w:w="575" w:type="dxa"/>
          </w:tcPr>
          <w:p w14:paraId="50061D06" w14:textId="77777777" w:rsidR="00017948" w:rsidRPr="00AC0AB4" w:rsidRDefault="00017948" w:rsidP="00017948">
            <w:pPr>
              <w:jc w:val="center"/>
              <w:rPr>
                <w:rFonts w:cs="Times New Roman"/>
                <w:szCs w:val="24"/>
              </w:rPr>
            </w:pPr>
          </w:p>
        </w:tc>
        <w:tc>
          <w:tcPr>
            <w:tcW w:w="3017" w:type="dxa"/>
          </w:tcPr>
          <w:p w14:paraId="15943E62" w14:textId="654FBA45" w:rsidR="00017948" w:rsidRPr="000A1BF5" w:rsidRDefault="00017948" w:rsidP="0011648F">
            <w:pPr>
              <w:jc w:val="left"/>
              <w:rPr>
                <w:rFonts w:cs="Times New Roman"/>
              </w:rPr>
            </w:pPr>
            <w:r w:rsidRPr="000A1BF5">
              <w:rPr>
                <w:rFonts w:cs="Times New Roman"/>
              </w:rPr>
              <w:t>9.</w:t>
            </w:r>
            <w:r w:rsidRPr="000A1BF5">
              <w:rPr>
                <w:rFonts w:cs="Times New Roman"/>
                <w:spacing w:val="-7"/>
              </w:rPr>
              <w:t xml:space="preserve"> </w:t>
            </w:r>
            <w:r w:rsidRPr="000A1BF5">
              <w:rPr>
                <w:rFonts w:cs="Times New Roman"/>
              </w:rPr>
              <w:t>Vidinės</w:t>
            </w:r>
            <w:r w:rsidRPr="000A1BF5">
              <w:rPr>
                <w:rFonts w:cs="Times New Roman"/>
                <w:spacing w:val="-6"/>
              </w:rPr>
              <w:t xml:space="preserve"> </w:t>
            </w:r>
            <w:r w:rsidRPr="000A1BF5">
              <w:rPr>
                <w:rFonts w:cs="Times New Roman"/>
              </w:rPr>
              <w:t>vaizdo</w:t>
            </w:r>
            <w:r w:rsidRPr="000A1BF5">
              <w:rPr>
                <w:rFonts w:cs="Times New Roman"/>
                <w:spacing w:val="-7"/>
              </w:rPr>
              <w:t xml:space="preserve"> </w:t>
            </w:r>
            <w:r w:rsidRPr="000A1BF5">
              <w:rPr>
                <w:rFonts w:cs="Times New Roman"/>
              </w:rPr>
              <w:t>transliacijos</w:t>
            </w:r>
            <w:r w:rsidRPr="000A1BF5">
              <w:rPr>
                <w:rFonts w:cs="Times New Roman"/>
                <w:spacing w:val="-6"/>
              </w:rPr>
              <w:t xml:space="preserve"> </w:t>
            </w:r>
            <w:r w:rsidRPr="000A1BF5">
              <w:rPr>
                <w:rFonts w:cs="Times New Roman"/>
              </w:rPr>
              <w:t>sistemos</w:t>
            </w:r>
            <w:r w:rsidRPr="000A1BF5">
              <w:rPr>
                <w:rFonts w:cs="Times New Roman"/>
                <w:spacing w:val="-6"/>
              </w:rPr>
              <w:t xml:space="preserve"> </w:t>
            </w:r>
            <w:r w:rsidRPr="000A1BF5">
              <w:rPr>
                <w:rFonts w:cs="Times New Roman"/>
              </w:rPr>
              <w:t>tinklo komutatorius turi palaikyti ne mažiau kaip šiuos valdymo protokolus – MLD, MLDv2, IGMPv2, IGMPv3.</w:t>
            </w:r>
          </w:p>
        </w:tc>
        <w:tc>
          <w:tcPr>
            <w:tcW w:w="3018" w:type="dxa"/>
          </w:tcPr>
          <w:p w14:paraId="7329E8DA" w14:textId="77777777" w:rsidR="00017948" w:rsidRPr="00AC0AB4" w:rsidRDefault="00017948" w:rsidP="00017948">
            <w:pPr>
              <w:rPr>
                <w:rFonts w:cs="Times New Roman"/>
                <w:szCs w:val="24"/>
              </w:rPr>
            </w:pPr>
          </w:p>
        </w:tc>
        <w:tc>
          <w:tcPr>
            <w:tcW w:w="3018" w:type="dxa"/>
          </w:tcPr>
          <w:p w14:paraId="29D6D654" w14:textId="77777777" w:rsidR="00017948" w:rsidRPr="00AC0AB4" w:rsidRDefault="00017948" w:rsidP="00017948">
            <w:pPr>
              <w:rPr>
                <w:rFonts w:cs="Times New Roman"/>
                <w:szCs w:val="24"/>
              </w:rPr>
            </w:pPr>
          </w:p>
        </w:tc>
      </w:tr>
      <w:tr w:rsidR="00017948" w:rsidRPr="00AC0AB4" w14:paraId="7AD61CBC" w14:textId="77777777" w:rsidTr="0011648F">
        <w:tc>
          <w:tcPr>
            <w:tcW w:w="575" w:type="dxa"/>
          </w:tcPr>
          <w:p w14:paraId="6C7392B3" w14:textId="77777777" w:rsidR="00017948" w:rsidRPr="00AC0AB4" w:rsidRDefault="00017948" w:rsidP="00017948">
            <w:pPr>
              <w:jc w:val="center"/>
              <w:rPr>
                <w:rFonts w:cs="Times New Roman"/>
                <w:szCs w:val="24"/>
              </w:rPr>
            </w:pPr>
          </w:p>
        </w:tc>
        <w:tc>
          <w:tcPr>
            <w:tcW w:w="3017" w:type="dxa"/>
          </w:tcPr>
          <w:p w14:paraId="28CFBC56" w14:textId="2473DD85" w:rsidR="00017948" w:rsidRPr="000A1BF5" w:rsidRDefault="00017948" w:rsidP="0011648F">
            <w:pPr>
              <w:jc w:val="left"/>
              <w:rPr>
                <w:rFonts w:cs="Times New Roman"/>
              </w:rPr>
            </w:pPr>
            <w:r w:rsidRPr="000A1BF5">
              <w:rPr>
                <w:rFonts w:cs="Times New Roman"/>
              </w:rPr>
              <w:t>10.</w:t>
            </w:r>
            <w:r w:rsidRPr="000A1BF5">
              <w:rPr>
                <w:rFonts w:cs="Times New Roman"/>
                <w:spacing w:val="-4"/>
              </w:rPr>
              <w:t xml:space="preserve"> </w:t>
            </w:r>
            <w:r w:rsidRPr="000A1BF5">
              <w:rPr>
                <w:rFonts w:cs="Times New Roman"/>
              </w:rPr>
              <w:t>Vidinės</w:t>
            </w:r>
            <w:r w:rsidRPr="000A1BF5">
              <w:rPr>
                <w:rFonts w:cs="Times New Roman"/>
                <w:spacing w:val="-4"/>
              </w:rPr>
              <w:t xml:space="preserve"> </w:t>
            </w:r>
            <w:r w:rsidRPr="000A1BF5">
              <w:rPr>
                <w:rFonts w:cs="Times New Roman"/>
              </w:rPr>
              <w:t>vaizdo</w:t>
            </w:r>
            <w:r w:rsidRPr="000A1BF5">
              <w:rPr>
                <w:rFonts w:cs="Times New Roman"/>
                <w:spacing w:val="-4"/>
              </w:rPr>
              <w:t xml:space="preserve"> </w:t>
            </w:r>
            <w:r w:rsidRPr="000A1BF5">
              <w:rPr>
                <w:rFonts w:cs="Times New Roman"/>
              </w:rPr>
              <w:t>transliacijos</w:t>
            </w:r>
            <w:r w:rsidRPr="000A1BF5">
              <w:rPr>
                <w:rFonts w:cs="Times New Roman"/>
                <w:spacing w:val="-4"/>
              </w:rPr>
              <w:t xml:space="preserve"> </w:t>
            </w:r>
            <w:r w:rsidRPr="000A1BF5">
              <w:rPr>
                <w:rFonts w:cs="Times New Roman"/>
              </w:rPr>
              <w:t>sistemos</w:t>
            </w:r>
            <w:r w:rsidRPr="000A1BF5">
              <w:rPr>
                <w:rFonts w:cs="Times New Roman"/>
                <w:spacing w:val="-4"/>
              </w:rPr>
              <w:t xml:space="preserve"> </w:t>
            </w:r>
            <w:r w:rsidRPr="000A1BF5">
              <w:rPr>
                <w:rFonts w:cs="Times New Roman"/>
              </w:rPr>
              <w:t>PTZ kameros optinis priartinimas ne mažesnis nei 12x, su papildomu skaitmeniniu priartinimu (ne mažiau kaip 16x).</w:t>
            </w:r>
          </w:p>
        </w:tc>
        <w:tc>
          <w:tcPr>
            <w:tcW w:w="3018" w:type="dxa"/>
          </w:tcPr>
          <w:p w14:paraId="44790AE1" w14:textId="77777777" w:rsidR="00017948" w:rsidRPr="00AC0AB4" w:rsidRDefault="00017948" w:rsidP="00017948">
            <w:pPr>
              <w:rPr>
                <w:rFonts w:cs="Times New Roman"/>
                <w:szCs w:val="24"/>
              </w:rPr>
            </w:pPr>
          </w:p>
        </w:tc>
        <w:tc>
          <w:tcPr>
            <w:tcW w:w="3018" w:type="dxa"/>
          </w:tcPr>
          <w:p w14:paraId="72A33932" w14:textId="77777777" w:rsidR="00017948" w:rsidRPr="00AC0AB4" w:rsidRDefault="00017948" w:rsidP="00017948">
            <w:pPr>
              <w:rPr>
                <w:rFonts w:cs="Times New Roman"/>
                <w:szCs w:val="24"/>
              </w:rPr>
            </w:pPr>
          </w:p>
        </w:tc>
      </w:tr>
      <w:tr w:rsidR="00017948" w:rsidRPr="00AC0AB4" w14:paraId="7F984CDC" w14:textId="77777777" w:rsidTr="0011648F">
        <w:tc>
          <w:tcPr>
            <w:tcW w:w="575" w:type="dxa"/>
          </w:tcPr>
          <w:p w14:paraId="3F0D7DCF" w14:textId="77777777" w:rsidR="00017948" w:rsidRPr="00AC0AB4" w:rsidRDefault="00017948" w:rsidP="00017948">
            <w:pPr>
              <w:jc w:val="center"/>
              <w:rPr>
                <w:rFonts w:cs="Times New Roman"/>
                <w:szCs w:val="24"/>
              </w:rPr>
            </w:pPr>
          </w:p>
        </w:tc>
        <w:tc>
          <w:tcPr>
            <w:tcW w:w="3017" w:type="dxa"/>
          </w:tcPr>
          <w:p w14:paraId="03A039A8" w14:textId="0C05EE18" w:rsidR="00017948" w:rsidRPr="000A1BF5" w:rsidRDefault="00017948" w:rsidP="0011648F">
            <w:pPr>
              <w:jc w:val="left"/>
              <w:rPr>
                <w:rFonts w:cs="Times New Roman"/>
              </w:rPr>
            </w:pPr>
            <w:r w:rsidRPr="000A1BF5">
              <w:rPr>
                <w:rFonts w:cs="Times New Roman"/>
              </w:rPr>
              <w:t>11.</w:t>
            </w:r>
            <w:r w:rsidRPr="000A1BF5">
              <w:rPr>
                <w:rFonts w:cs="Times New Roman"/>
                <w:spacing w:val="-4"/>
              </w:rPr>
              <w:t xml:space="preserve"> </w:t>
            </w:r>
            <w:r w:rsidRPr="000A1BF5">
              <w:rPr>
                <w:rFonts w:cs="Times New Roman"/>
              </w:rPr>
              <w:t>Vidinės</w:t>
            </w:r>
            <w:r w:rsidRPr="000A1BF5">
              <w:rPr>
                <w:rFonts w:cs="Times New Roman"/>
                <w:spacing w:val="-4"/>
              </w:rPr>
              <w:t xml:space="preserve"> </w:t>
            </w:r>
            <w:r w:rsidRPr="000A1BF5">
              <w:rPr>
                <w:rFonts w:cs="Times New Roman"/>
              </w:rPr>
              <w:t>vaizdo</w:t>
            </w:r>
            <w:r w:rsidRPr="000A1BF5">
              <w:rPr>
                <w:rFonts w:cs="Times New Roman"/>
                <w:spacing w:val="-3"/>
              </w:rPr>
              <w:t xml:space="preserve"> </w:t>
            </w:r>
            <w:r w:rsidRPr="000A1BF5">
              <w:rPr>
                <w:rFonts w:cs="Times New Roman"/>
              </w:rPr>
              <w:t>transliacijos</w:t>
            </w:r>
            <w:r w:rsidRPr="000A1BF5">
              <w:rPr>
                <w:rFonts w:cs="Times New Roman"/>
                <w:spacing w:val="-4"/>
              </w:rPr>
              <w:t xml:space="preserve"> </w:t>
            </w:r>
            <w:r w:rsidRPr="000A1BF5">
              <w:rPr>
                <w:rFonts w:cs="Times New Roman"/>
              </w:rPr>
              <w:t>sistemos</w:t>
            </w:r>
            <w:r w:rsidRPr="000A1BF5">
              <w:rPr>
                <w:rFonts w:cs="Times New Roman"/>
                <w:spacing w:val="-3"/>
              </w:rPr>
              <w:t xml:space="preserve"> </w:t>
            </w:r>
            <w:r w:rsidRPr="000A1BF5">
              <w:rPr>
                <w:rFonts w:cs="Times New Roman"/>
              </w:rPr>
              <w:t>PTZ kameros vaizdo perdavimas bent 1080p (</w:t>
            </w:r>
            <w:proofErr w:type="spellStart"/>
            <w:r w:rsidRPr="000A1BF5">
              <w:rPr>
                <w:rFonts w:cs="Times New Roman"/>
              </w:rPr>
              <w:t>Full</w:t>
            </w:r>
            <w:proofErr w:type="spellEnd"/>
            <w:r w:rsidRPr="000A1BF5">
              <w:rPr>
                <w:rFonts w:cs="Times New Roman"/>
              </w:rPr>
              <w:t xml:space="preserve"> HD) su 60 kadrų per sekundę greičiu.</w:t>
            </w:r>
          </w:p>
        </w:tc>
        <w:tc>
          <w:tcPr>
            <w:tcW w:w="3018" w:type="dxa"/>
          </w:tcPr>
          <w:p w14:paraId="34D09223" w14:textId="77777777" w:rsidR="00017948" w:rsidRPr="00AC0AB4" w:rsidRDefault="00017948" w:rsidP="00017948">
            <w:pPr>
              <w:rPr>
                <w:rFonts w:cs="Times New Roman"/>
                <w:szCs w:val="24"/>
              </w:rPr>
            </w:pPr>
          </w:p>
        </w:tc>
        <w:tc>
          <w:tcPr>
            <w:tcW w:w="3018" w:type="dxa"/>
          </w:tcPr>
          <w:p w14:paraId="408313B8" w14:textId="77777777" w:rsidR="00017948" w:rsidRPr="00AC0AB4" w:rsidRDefault="00017948" w:rsidP="00017948">
            <w:pPr>
              <w:rPr>
                <w:rFonts w:cs="Times New Roman"/>
                <w:szCs w:val="24"/>
              </w:rPr>
            </w:pPr>
          </w:p>
        </w:tc>
      </w:tr>
      <w:tr w:rsidR="00017948" w:rsidRPr="00AC0AB4" w14:paraId="75007F49" w14:textId="77777777" w:rsidTr="0011648F">
        <w:tc>
          <w:tcPr>
            <w:tcW w:w="575" w:type="dxa"/>
          </w:tcPr>
          <w:p w14:paraId="0E2458B2" w14:textId="77777777" w:rsidR="00017948" w:rsidRPr="00AC0AB4" w:rsidRDefault="00017948" w:rsidP="00017948">
            <w:pPr>
              <w:jc w:val="center"/>
              <w:rPr>
                <w:rFonts w:cs="Times New Roman"/>
                <w:szCs w:val="24"/>
              </w:rPr>
            </w:pPr>
          </w:p>
        </w:tc>
        <w:tc>
          <w:tcPr>
            <w:tcW w:w="3017" w:type="dxa"/>
          </w:tcPr>
          <w:p w14:paraId="236B6807" w14:textId="5A8BB9BA" w:rsidR="00017948" w:rsidRPr="000A1BF5" w:rsidRDefault="00017948" w:rsidP="0011648F">
            <w:pPr>
              <w:jc w:val="left"/>
              <w:rPr>
                <w:rFonts w:cs="Times New Roman"/>
              </w:rPr>
            </w:pPr>
            <w:r w:rsidRPr="000A1BF5">
              <w:rPr>
                <w:rFonts w:cs="Times New Roman"/>
              </w:rPr>
              <w:t>12.</w:t>
            </w:r>
            <w:r w:rsidRPr="000A1BF5">
              <w:rPr>
                <w:rFonts w:cs="Times New Roman"/>
                <w:spacing w:val="-4"/>
              </w:rPr>
              <w:t xml:space="preserve"> </w:t>
            </w:r>
            <w:r w:rsidRPr="000A1BF5">
              <w:rPr>
                <w:rFonts w:cs="Times New Roman"/>
              </w:rPr>
              <w:t>Vidinės</w:t>
            </w:r>
            <w:r w:rsidRPr="000A1BF5">
              <w:rPr>
                <w:rFonts w:cs="Times New Roman"/>
                <w:spacing w:val="-4"/>
              </w:rPr>
              <w:t xml:space="preserve"> </w:t>
            </w:r>
            <w:r w:rsidRPr="000A1BF5">
              <w:rPr>
                <w:rFonts w:cs="Times New Roman"/>
              </w:rPr>
              <w:t>vaizdo</w:t>
            </w:r>
            <w:r w:rsidRPr="000A1BF5">
              <w:rPr>
                <w:rFonts w:cs="Times New Roman"/>
                <w:spacing w:val="-4"/>
              </w:rPr>
              <w:t xml:space="preserve"> </w:t>
            </w:r>
            <w:r w:rsidRPr="000A1BF5">
              <w:rPr>
                <w:rFonts w:cs="Times New Roman"/>
              </w:rPr>
              <w:t>transliacijos</w:t>
            </w:r>
            <w:r w:rsidRPr="000A1BF5">
              <w:rPr>
                <w:rFonts w:cs="Times New Roman"/>
                <w:spacing w:val="-4"/>
              </w:rPr>
              <w:t xml:space="preserve"> </w:t>
            </w:r>
            <w:r w:rsidRPr="000A1BF5">
              <w:rPr>
                <w:rFonts w:cs="Times New Roman"/>
              </w:rPr>
              <w:t>sistemos</w:t>
            </w:r>
            <w:r w:rsidRPr="000A1BF5">
              <w:rPr>
                <w:rFonts w:cs="Times New Roman"/>
                <w:spacing w:val="-4"/>
              </w:rPr>
              <w:t xml:space="preserve"> </w:t>
            </w:r>
            <w:r w:rsidRPr="000A1BF5">
              <w:rPr>
                <w:rFonts w:cs="Times New Roman"/>
              </w:rPr>
              <w:t xml:space="preserve">PTZ kameros horizontalaus judesio diapazonas ne mažiau kaip 340°, su reguliuojamu judėjimo </w:t>
            </w:r>
            <w:r w:rsidRPr="000A1BF5">
              <w:rPr>
                <w:rFonts w:cs="Times New Roman"/>
                <w:spacing w:val="-2"/>
              </w:rPr>
              <w:t>greičiu.</w:t>
            </w:r>
          </w:p>
        </w:tc>
        <w:tc>
          <w:tcPr>
            <w:tcW w:w="3018" w:type="dxa"/>
          </w:tcPr>
          <w:p w14:paraId="6A829355" w14:textId="77777777" w:rsidR="00017948" w:rsidRPr="00AC0AB4" w:rsidRDefault="00017948" w:rsidP="00017948">
            <w:pPr>
              <w:rPr>
                <w:rFonts w:cs="Times New Roman"/>
                <w:szCs w:val="24"/>
              </w:rPr>
            </w:pPr>
          </w:p>
        </w:tc>
        <w:tc>
          <w:tcPr>
            <w:tcW w:w="3018" w:type="dxa"/>
          </w:tcPr>
          <w:p w14:paraId="2E5B05F6" w14:textId="77777777" w:rsidR="00017948" w:rsidRPr="00AC0AB4" w:rsidRDefault="00017948" w:rsidP="00017948">
            <w:pPr>
              <w:rPr>
                <w:rFonts w:cs="Times New Roman"/>
                <w:szCs w:val="24"/>
              </w:rPr>
            </w:pPr>
          </w:p>
        </w:tc>
      </w:tr>
      <w:tr w:rsidR="00017948" w:rsidRPr="00AC0AB4" w14:paraId="78227DB4" w14:textId="77777777" w:rsidTr="0011648F">
        <w:tc>
          <w:tcPr>
            <w:tcW w:w="575" w:type="dxa"/>
          </w:tcPr>
          <w:p w14:paraId="0BEA4E2B" w14:textId="77777777" w:rsidR="00017948" w:rsidRPr="00AC0AB4" w:rsidRDefault="00017948" w:rsidP="00017948">
            <w:pPr>
              <w:jc w:val="center"/>
              <w:rPr>
                <w:rFonts w:cs="Times New Roman"/>
                <w:szCs w:val="24"/>
              </w:rPr>
            </w:pPr>
          </w:p>
        </w:tc>
        <w:tc>
          <w:tcPr>
            <w:tcW w:w="3017" w:type="dxa"/>
          </w:tcPr>
          <w:p w14:paraId="36C57627" w14:textId="6B6A5357" w:rsidR="00017948" w:rsidRPr="000A1BF5" w:rsidRDefault="00017948" w:rsidP="0011648F">
            <w:pPr>
              <w:jc w:val="left"/>
              <w:rPr>
                <w:rFonts w:cs="Times New Roman"/>
              </w:rPr>
            </w:pPr>
            <w:r w:rsidRPr="000A1BF5">
              <w:rPr>
                <w:rFonts w:cs="Times New Roman"/>
              </w:rPr>
              <w:t>13.</w:t>
            </w:r>
            <w:r w:rsidRPr="000A1BF5">
              <w:rPr>
                <w:rFonts w:cs="Times New Roman"/>
                <w:spacing w:val="-4"/>
              </w:rPr>
              <w:t xml:space="preserve"> </w:t>
            </w:r>
            <w:r w:rsidRPr="000A1BF5">
              <w:rPr>
                <w:rFonts w:cs="Times New Roman"/>
              </w:rPr>
              <w:t>Vidinės</w:t>
            </w:r>
            <w:r w:rsidRPr="000A1BF5">
              <w:rPr>
                <w:rFonts w:cs="Times New Roman"/>
                <w:spacing w:val="-4"/>
              </w:rPr>
              <w:t xml:space="preserve"> </w:t>
            </w:r>
            <w:r w:rsidRPr="000A1BF5">
              <w:rPr>
                <w:rFonts w:cs="Times New Roman"/>
              </w:rPr>
              <w:t>vaizdo</w:t>
            </w:r>
            <w:r w:rsidRPr="000A1BF5">
              <w:rPr>
                <w:rFonts w:cs="Times New Roman"/>
                <w:spacing w:val="-4"/>
              </w:rPr>
              <w:t xml:space="preserve"> </w:t>
            </w:r>
            <w:r w:rsidRPr="000A1BF5">
              <w:rPr>
                <w:rFonts w:cs="Times New Roman"/>
              </w:rPr>
              <w:t>transliacijos</w:t>
            </w:r>
            <w:r w:rsidRPr="000A1BF5">
              <w:rPr>
                <w:rFonts w:cs="Times New Roman"/>
                <w:spacing w:val="-4"/>
              </w:rPr>
              <w:t xml:space="preserve"> </w:t>
            </w:r>
            <w:r w:rsidRPr="000A1BF5">
              <w:rPr>
                <w:rFonts w:cs="Times New Roman"/>
              </w:rPr>
              <w:t>sistemos</w:t>
            </w:r>
            <w:r w:rsidRPr="000A1BF5">
              <w:rPr>
                <w:rFonts w:cs="Times New Roman"/>
                <w:spacing w:val="-4"/>
              </w:rPr>
              <w:t xml:space="preserve"> </w:t>
            </w:r>
            <w:r w:rsidRPr="000A1BF5">
              <w:rPr>
                <w:rFonts w:cs="Times New Roman"/>
              </w:rPr>
              <w:t>PTZ kameros vertikalaus judesio diapazonas ne siauresnis kaip nuo -30° iki +90°.</w:t>
            </w:r>
          </w:p>
        </w:tc>
        <w:tc>
          <w:tcPr>
            <w:tcW w:w="3018" w:type="dxa"/>
          </w:tcPr>
          <w:p w14:paraId="5052884A" w14:textId="77777777" w:rsidR="00017948" w:rsidRPr="00AC0AB4" w:rsidRDefault="00017948" w:rsidP="00017948">
            <w:pPr>
              <w:rPr>
                <w:rFonts w:cs="Times New Roman"/>
                <w:szCs w:val="24"/>
              </w:rPr>
            </w:pPr>
          </w:p>
        </w:tc>
        <w:tc>
          <w:tcPr>
            <w:tcW w:w="3018" w:type="dxa"/>
          </w:tcPr>
          <w:p w14:paraId="09435BB9" w14:textId="77777777" w:rsidR="00017948" w:rsidRPr="00AC0AB4" w:rsidRDefault="00017948" w:rsidP="00017948">
            <w:pPr>
              <w:rPr>
                <w:rFonts w:cs="Times New Roman"/>
                <w:szCs w:val="24"/>
              </w:rPr>
            </w:pPr>
          </w:p>
        </w:tc>
      </w:tr>
      <w:tr w:rsidR="00017948" w:rsidRPr="00AC0AB4" w14:paraId="21BBEFA1" w14:textId="77777777" w:rsidTr="0011648F">
        <w:tc>
          <w:tcPr>
            <w:tcW w:w="575" w:type="dxa"/>
          </w:tcPr>
          <w:p w14:paraId="4053651C" w14:textId="77777777" w:rsidR="00017948" w:rsidRPr="00AC0AB4" w:rsidRDefault="00017948" w:rsidP="00017948">
            <w:pPr>
              <w:jc w:val="center"/>
              <w:rPr>
                <w:rFonts w:cs="Times New Roman"/>
                <w:szCs w:val="24"/>
              </w:rPr>
            </w:pPr>
          </w:p>
        </w:tc>
        <w:tc>
          <w:tcPr>
            <w:tcW w:w="3017" w:type="dxa"/>
          </w:tcPr>
          <w:p w14:paraId="5A5AC6FA" w14:textId="690C17DB" w:rsidR="00017948" w:rsidRPr="000A1BF5" w:rsidRDefault="00017948" w:rsidP="0011648F">
            <w:pPr>
              <w:jc w:val="left"/>
              <w:rPr>
                <w:rFonts w:cs="Times New Roman"/>
              </w:rPr>
            </w:pPr>
            <w:r w:rsidRPr="000A1BF5">
              <w:rPr>
                <w:rFonts w:cs="Times New Roman"/>
              </w:rPr>
              <w:t>14.</w:t>
            </w:r>
            <w:r w:rsidRPr="000A1BF5">
              <w:rPr>
                <w:rFonts w:cs="Times New Roman"/>
                <w:spacing w:val="-4"/>
              </w:rPr>
              <w:t xml:space="preserve"> </w:t>
            </w:r>
            <w:r w:rsidRPr="000A1BF5">
              <w:rPr>
                <w:rFonts w:cs="Times New Roman"/>
              </w:rPr>
              <w:t>Vidinės</w:t>
            </w:r>
            <w:r w:rsidRPr="000A1BF5">
              <w:rPr>
                <w:rFonts w:cs="Times New Roman"/>
                <w:spacing w:val="-4"/>
              </w:rPr>
              <w:t xml:space="preserve"> </w:t>
            </w:r>
            <w:r w:rsidRPr="000A1BF5">
              <w:rPr>
                <w:rFonts w:cs="Times New Roman"/>
              </w:rPr>
              <w:t>vaizdo</w:t>
            </w:r>
            <w:r w:rsidRPr="000A1BF5">
              <w:rPr>
                <w:rFonts w:cs="Times New Roman"/>
                <w:spacing w:val="-4"/>
              </w:rPr>
              <w:t xml:space="preserve"> </w:t>
            </w:r>
            <w:r w:rsidRPr="000A1BF5">
              <w:rPr>
                <w:rFonts w:cs="Times New Roman"/>
              </w:rPr>
              <w:t>transliacijos</w:t>
            </w:r>
            <w:r w:rsidRPr="000A1BF5">
              <w:rPr>
                <w:rFonts w:cs="Times New Roman"/>
                <w:spacing w:val="-4"/>
              </w:rPr>
              <w:t xml:space="preserve"> </w:t>
            </w:r>
            <w:r w:rsidRPr="000A1BF5">
              <w:rPr>
                <w:rFonts w:cs="Times New Roman"/>
              </w:rPr>
              <w:t>sistemos</w:t>
            </w:r>
            <w:r w:rsidRPr="000A1BF5">
              <w:rPr>
                <w:rFonts w:cs="Times New Roman"/>
                <w:spacing w:val="-3"/>
              </w:rPr>
              <w:t xml:space="preserve"> </w:t>
            </w:r>
            <w:r w:rsidRPr="000A1BF5">
              <w:rPr>
                <w:rFonts w:cs="Times New Roman"/>
              </w:rPr>
              <w:t>PTZ kameros palaikomi IP transliacijos protokolai –</w:t>
            </w:r>
            <w:r w:rsidRPr="000A1BF5">
              <w:rPr>
                <w:rFonts w:cs="Times New Roman"/>
                <w:spacing w:val="-7"/>
              </w:rPr>
              <w:t xml:space="preserve"> </w:t>
            </w:r>
            <w:r w:rsidRPr="000A1BF5">
              <w:rPr>
                <w:rFonts w:cs="Times New Roman"/>
              </w:rPr>
              <w:lastRenderedPageBreak/>
              <w:t>RTSP,</w:t>
            </w:r>
            <w:r w:rsidRPr="000A1BF5">
              <w:rPr>
                <w:rFonts w:cs="Times New Roman"/>
                <w:spacing w:val="-6"/>
              </w:rPr>
              <w:t xml:space="preserve"> </w:t>
            </w:r>
            <w:r w:rsidRPr="000A1BF5">
              <w:rPr>
                <w:rFonts w:cs="Times New Roman"/>
              </w:rPr>
              <w:t>RTMP,</w:t>
            </w:r>
            <w:r w:rsidRPr="000A1BF5">
              <w:rPr>
                <w:rFonts w:cs="Times New Roman"/>
                <w:spacing w:val="-6"/>
              </w:rPr>
              <w:t xml:space="preserve"> </w:t>
            </w:r>
            <w:r w:rsidRPr="000A1BF5">
              <w:rPr>
                <w:rFonts w:cs="Times New Roman"/>
              </w:rPr>
              <w:t>H.264,</w:t>
            </w:r>
            <w:r w:rsidRPr="000A1BF5">
              <w:rPr>
                <w:rFonts w:cs="Times New Roman"/>
                <w:spacing w:val="-6"/>
              </w:rPr>
              <w:t xml:space="preserve"> </w:t>
            </w:r>
            <w:r w:rsidRPr="000A1BF5">
              <w:rPr>
                <w:rFonts w:cs="Times New Roman"/>
              </w:rPr>
              <w:t>H.265</w:t>
            </w:r>
            <w:r w:rsidRPr="000A1BF5">
              <w:rPr>
                <w:rFonts w:cs="Times New Roman"/>
                <w:spacing w:val="-7"/>
              </w:rPr>
              <w:t xml:space="preserve"> </w:t>
            </w:r>
            <w:r w:rsidRPr="000A1BF5">
              <w:rPr>
                <w:rFonts w:cs="Times New Roman"/>
              </w:rPr>
              <w:t>ar</w:t>
            </w:r>
            <w:r w:rsidRPr="000A1BF5">
              <w:rPr>
                <w:rFonts w:cs="Times New Roman"/>
                <w:spacing w:val="-5"/>
              </w:rPr>
              <w:t xml:space="preserve"> </w:t>
            </w:r>
            <w:r w:rsidRPr="000A1BF5">
              <w:rPr>
                <w:rFonts w:cs="Times New Roman"/>
                <w:spacing w:val="-2"/>
              </w:rPr>
              <w:t>lygiaverčiai.</w:t>
            </w:r>
          </w:p>
        </w:tc>
        <w:tc>
          <w:tcPr>
            <w:tcW w:w="3018" w:type="dxa"/>
          </w:tcPr>
          <w:p w14:paraId="67903C8F" w14:textId="77777777" w:rsidR="00017948" w:rsidRPr="00AC0AB4" w:rsidRDefault="00017948" w:rsidP="00017948">
            <w:pPr>
              <w:rPr>
                <w:rFonts w:cs="Times New Roman"/>
                <w:szCs w:val="24"/>
              </w:rPr>
            </w:pPr>
          </w:p>
        </w:tc>
        <w:tc>
          <w:tcPr>
            <w:tcW w:w="3018" w:type="dxa"/>
          </w:tcPr>
          <w:p w14:paraId="23702EB1" w14:textId="77777777" w:rsidR="00017948" w:rsidRPr="00AC0AB4" w:rsidRDefault="00017948" w:rsidP="00017948">
            <w:pPr>
              <w:rPr>
                <w:rFonts w:cs="Times New Roman"/>
                <w:szCs w:val="24"/>
              </w:rPr>
            </w:pPr>
          </w:p>
        </w:tc>
      </w:tr>
      <w:tr w:rsidR="00017948" w:rsidRPr="00AC0AB4" w14:paraId="195AC1B9" w14:textId="77777777" w:rsidTr="0011648F">
        <w:tc>
          <w:tcPr>
            <w:tcW w:w="575" w:type="dxa"/>
          </w:tcPr>
          <w:p w14:paraId="6F1E9CE9" w14:textId="77777777" w:rsidR="00017948" w:rsidRPr="00AC0AB4" w:rsidRDefault="00017948" w:rsidP="00017948">
            <w:pPr>
              <w:jc w:val="center"/>
              <w:rPr>
                <w:rFonts w:cs="Times New Roman"/>
                <w:szCs w:val="24"/>
              </w:rPr>
            </w:pPr>
          </w:p>
        </w:tc>
        <w:tc>
          <w:tcPr>
            <w:tcW w:w="3017" w:type="dxa"/>
          </w:tcPr>
          <w:p w14:paraId="04768BC3" w14:textId="0FFC1217" w:rsidR="00017948" w:rsidRPr="000A1BF5" w:rsidRDefault="00017948" w:rsidP="0011648F">
            <w:pPr>
              <w:jc w:val="left"/>
              <w:rPr>
                <w:rFonts w:cs="Times New Roman"/>
              </w:rPr>
            </w:pPr>
            <w:r w:rsidRPr="000A1BF5">
              <w:rPr>
                <w:rFonts w:cs="Times New Roman"/>
              </w:rPr>
              <w:t>15. Turi būti galimybė suprogramuoti ne mažiau kaip 8 iš anksto numatytas vidinės vaizdo transliacijos sistemos PTZ kameros filmavimo kampų pozicijas.</w:t>
            </w:r>
          </w:p>
        </w:tc>
        <w:tc>
          <w:tcPr>
            <w:tcW w:w="3018" w:type="dxa"/>
          </w:tcPr>
          <w:p w14:paraId="52DC67B8" w14:textId="77777777" w:rsidR="00017948" w:rsidRPr="00AC0AB4" w:rsidRDefault="00017948" w:rsidP="00017948">
            <w:pPr>
              <w:rPr>
                <w:rFonts w:cs="Times New Roman"/>
                <w:szCs w:val="24"/>
              </w:rPr>
            </w:pPr>
          </w:p>
        </w:tc>
        <w:tc>
          <w:tcPr>
            <w:tcW w:w="3018" w:type="dxa"/>
          </w:tcPr>
          <w:p w14:paraId="6C83DA4E" w14:textId="77777777" w:rsidR="00017948" w:rsidRPr="00AC0AB4" w:rsidRDefault="00017948" w:rsidP="00017948">
            <w:pPr>
              <w:rPr>
                <w:rFonts w:cs="Times New Roman"/>
                <w:szCs w:val="24"/>
              </w:rPr>
            </w:pPr>
          </w:p>
        </w:tc>
      </w:tr>
      <w:tr w:rsidR="00017948" w:rsidRPr="00AC0AB4" w14:paraId="24E10601" w14:textId="77777777" w:rsidTr="0011648F">
        <w:tc>
          <w:tcPr>
            <w:tcW w:w="575" w:type="dxa"/>
          </w:tcPr>
          <w:p w14:paraId="5BD356C0" w14:textId="77777777" w:rsidR="00017948" w:rsidRPr="00AC0AB4" w:rsidRDefault="00017948" w:rsidP="00017948">
            <w:pPr>
              <w:jc w:val="center"/>
              <w:rPr>
                <w:rFonts w:cs="Times New Roman"/>
                <w:szCs w:val="24"/>
              </w:rPr>
            </w:pPr>
          </w:p>
        </w:tc>
        <w:tc>
          <w:tcPr>
            <w:tcW w:w="3017" w:type="dxa"/>
          </w:tcPr>
          <w:p w14:paraId="55B3DCFD" w14:textId="2E2C7C7D" w:rsidR="00017948" w:rsidRPr="000A1BF5" w:rsidRDefault="00017948" w:rsidP="0011648F">
            <w:pPr>
              <w:jc w:val="left"/>
              <w:rPr>
                <w:rFonts w:cs="Times New Roman"/>
              </w:rPr>
            </w:pPr>
            <w:r w:rsidRPr="000A1BF5">
              <w:rPr>
                <w:rFonts w:cs="Times New Roman"/>
              </w:rPr>
              <w:t>16.</w:t>
            </w:r>
            <w:r w:rsidRPr="000A1BF5">
              <w:rPr>
                <w:rFonts w:cs="Times New Roman"/>
                <w:spacing w:val="-4"/>
              </w:rPr>
              <w:t xml:space="preserve"> </w:t>
            </w:r>
            <w:r w:rsidRPr="000A1BF5">
              <w:rPr>
                <w:rFonts w:cs="Times New Roman"/>
              </w:rPr>
              <w:t>Vidinės</w:t>
            </w:r>
            <w:r w:rsidRPr="000A1BF5">
              <w:rPr>
                <w:rFonts w:cs="Times New Roman"/>
                <w:spacing w:val="-4"/>
              </w:rPr>
              <w:t xml:space="preserve"> </w:t>
            </w:r>
            <w:r w:rsidRPr="000A1BF5">
              <w:rPr>
                <w:rFonts w:cs="Times New Roman"/>
              </w:rPr>
              <w:t>vaizdo</w:t>
            </w:r>
            <w:r w:rsidRPr="000A1BF5">
              <w:rPr>
                <w:rFonts w:cs="Times New Roman"/>
                <w:spacing w:val="-4"/>
              </w:rPr>
              <w:t xml:space="preserve"> </w:t>
            </w:r>
            <w:r w:rsidRPr="000A1BF5">
              <w:rPr>
                <w:rFonts w:cs="Times New Roman"/>
              </w:rPr>
              <w:t>transliacijos</w:t>
            </w:r>
            <w:r w:rsidRPr="000A1BF5">
              <w:rPr>
                <w:rFonts w:cs="Times New Roman"/>
                <w:spacing w:val="-4"/>
              </w:rPr>
              <w:t xml:space="preserve"> </w:t>
            </w:r>
            <w:r w:rsidRPr="000A1BF5">
              <w:rPr>
                <w:rFonts w:cs="Times New Roman"/>
              </w:rPr>
              <w:t>sistemos</w:t>
            </w:r>
            <w:r w:rsidRPr="000A1BF5">
              <w:rPr>
                <w:rFonts w:cs="Times New Roman"/>
                <w:spacing w:val="-4"/>
              </w:rPr>
              <w:t xml:space="preserve"> </w:t>
            </w:r>
            <w:r w:rsidRPr="000A1BF5">
              <w:rPr>
                <w:rFonts w:cs="Times New Roman"/>
              </w:rPr>
              <w:t>PTZ kameros valdymas galimas per IP ir RS-232.</w:t>
            </w:r>
          </w:p>
        </w:tc>
        <w:tc>
          <w:tcPr>
            <w:tcW w:w="3018" w:type="dxa"/>
          </w:tcPr>
          <w:p w14:paraId="7031BC8F" w14:textId="77777777" w:rsidR="00017948" w:rsidRPr="00AC0AB4" w:rsidRDefault="00017948" w:rsidP="00017948">
            <w:pPr>
              <w:rPr>
                <w:rFonts w:cs="Times New Roman"/>
                <w:szCs w:val="24"/>
              </w:rPr>
            </w:pPr>
          </w:p>
        </w:tc>
        <w:tc>
          <w:tcPr>
            <w:tcW w:w="3018" w:type="dxa"/>
          </w:tcPr>
          <w:p w14:paraId="3F1BB44F" w14:textId="77777777" w:rsidR="00017948" w:rsidRPr="00AC0AB4" w:rsidRDefault="00017948" w:rsidP="00017948">
            <w:pPr>
              <w:rPr>
                <w:rFonts w:cs="Times New Roman"/>
                <w:szCs w:val="24"/>
              </w:rPr>
            </w:pPr>
          </w:p>
        </w:tc>
      </w:tr>
      <w:tr w:rsidR="00017948" w:rsidRPr="00AC0AB4" w14:paraId="3A2880AD" w14:textId="77777777" w:rsidTr="0011648F">
        <w:tc>
          <w:tcPr>
            <w:tcW w:w="575" w:type="dxa"/>
          </w:tcPr>
          <w:p w14:paraId="71BA79BB" w14:textId="77777777" w:rsidR="00017948" w:rsidRPr="00AC0AB4" w:rsidRDefault="00017948" w:rsidP="00017948">
            <w:pPr>
              <w:jc w:val="center"/>
              <w:rPr>
                <w:rFonts w:cs="Times New Roman"/>
                <w:szCs w:val="24"/>
              </w:rPr>
            </w:pPr>
          </w:p>
        </w:tc>
        <w:tc>
          <w:tcPr>
            <w:tcW w:w="3017" w:type="dxa"/>
          </w:tcPr>
          <w:p w14:paraId="19DCEDA7" w14:textId="04915136" w:rsidR="00017948" w:rsidRPr="000A1BF5" w:rsidRDefault="00017948" w:rsidP="0011648F">
            <w:pPr>
              <w:pStyle w:val="TableParagraph"/>
              <w:tabs>
                <w:tab w:val="left" w:pos="628"/>
                <w:tab w:val="left" w:pos="1261"/>
                <w:tab w:val="left" w:pos="1504"/>
                <w:tab w:val="left" w:pos="1857"/>
                <w:tab w:val="left" w:pos="2570"/>
                <w:tab w:val="left" w:pos="2970"/>
                <w:tab w:val="left" w:pos="3236"/>
                <w:tab w:val="left" w:pos="3884"/>
                <w:tab w:val="left" w:pos="4291"/>
              </w:tabs>
            </w:pPr>
            <w:r w:rsidRPr="000A1BF5">
              <w:rPr>
                <w:spacing w:val="-4"/>
                <w:sz w:val="24"/>
              </w:rPr>
              <w:t>17.</w:t>
            </w:r>
            <w:r w:rsidR="0011648F" w:rsidRPr="000A1BF5">
              <w:rPr>
                <w:spacing w:val="-4"/>
                <w:sz w:val="24"/>
              </w:rPr>
              <w:t xml:space="preserve"> </w:t>
            </w:r>
            <w:r w:rsidRPr="000A1BF5">
              <w:rPr>
                <w:spacing w:val="-4"/>
                <w:sz w:val="24"/>
              </w:rPr>
              <w:t>Turi</w:t>
            </w:r>
            <w:r w:rsidR="0011648F" w:rsidRPr="000A1BF5">
              <w:rPr>
                <w:spacing w:val="-4"/>
                <w:sz w:val="24"/>
              </w:rPr>
              <w:t xml:space="preserve"> </w:t>
            </w:r>
            <w:r w:rsidRPr="000A1BF5">
              <w:rPr>
                <w:spacing w:val="-4"/>
                <w:sz w:val="24"/>
              </w:rPr>
              <w:t>būti</w:t>
            </w:r>
            <w:r w:rsidRPr="000A1BF5">
              <w:rPr>
                <w:sz w:val="24"/>
              </w:rPr>
              <w:tab/>
            </w:r>
            <w:r w:rsidR="0011648F" w:rsidRPr="000A1BF5">
              <w:rPr>
                <w:sz w:val="24"/>
              </w:rPr>
              <w:t xml:space="preserve"> </w:t>
            </w:r>
            <w:r w:rsidRPr="000A1BF5">
              <w:rPr>
                <w:spacing w:val="-2"/>
                <w:sz w:val="24"/>
              </w:rPr>
              <w:t>galimybė</w:t>
            </w:r>
            <w:r w:rsidR="0011648F" w:rsidRPr="000A1BF5">
              <w:rPr>
                <w:spacing w:val="-2"/>
                <w:sz w:val="24"/>
              </w:rPr>
              <w:t xml:space="preserve"> </w:t>
            </w:r>
            <w:r w:rsidRPr="000A1BF5">
              <w:rPr>
                <w:spacing w:val="-2"/>
                <w:sz w:val="24"/>
              </w:rPr>
              <w:t>vidinės</w:t>
            </w:r>
            <w:r w:rsidR="00803353" w:rsidRPr="000A1BF5">
              <w:rPr>
                <w:spacing w:val="-2"/>
                <w:sz w:val="24"/>
              </w:rPr>
              <w:t xml:space="preserve"> </w:t>
            </w:r>
            <w:r w:rsidRPr="000A1BF5">
              <w:rPr>
                <w:spacing w:val="-2"/>
                <w:sz w:val="24"/>
              </w:rPr>
              <w:t>vaizdo transliacijos</w:t>
            </w:r>
            <w:r w:rsidRPr="000A1BF5">
              <w:rPr>
                <w:sz w:val="24"/>
              </w:rPr>
              <w:tab/>
            </w:r>
            <w:r w:rsidR="00803353" w:rsidRPr="000A1BF5">
              <w:rPr>
                <w:sz w:val="24"/>
              </w:rPr>
              <w:t xml:space="preserve"> </w:t>
            </w:r>
            <w:r w:rsidRPr="000A1BF5">
              <w:rPr>
                <w:spacing w:val="-2"/>
                <w:sz w:val="24"/>
              </w:rPr>
              <w:t>sistemos</w:t>
            </w:r>
            <w:r w:rsidR="00803353" w:rsidRPr="000A1BF5">
              <w:rPr>
                <w:spacing w:val="-2"/>
                <w:sz w:val="24"/>
              </w:rPr>
              <w:t xml:space="preserve"> </w:t>
            </w:r>
            <w:r w:rsidRPr="000A1BF5">
              <w:rPr>
                <w:spacing w:val="-5"/>
                <w:sz w:val="24"/>
              </w:rPr>
              <w:t>PTZ</w:t>
            </w:r>
            <w:r w:rsidR="00803353" w:rsidRPr="000A1BF5">
              <w:rPr>
                <w:spacing w:val="-5"/>
                <w:sz w:val="24"/>
              </w:rPr>
              <w:t xml:space="preserve"> </w:t>
            </w:r>
            <w:r w:rsidRPr="000A1BF5">
              <w:rPr>
                <w:spacing w:val="-2"/>
                <w:sz w:val="24"/>
              </w:rPr>
              <w:t>kameros</w:t>
            </w:r>
            <w:r w:rsidR="00803353" w:rsidRPr="000A1BF5">
              <w:rPr>
                <w:spacing w:val="-2"/>
                <w:sz w:val="24"/>
              </w:rPr>
              <w:t xml:space="preserve"> </w:t>
            </w:r>
            <w:r w:rsidRPr="000A1BF5">
              <w:rPr>
                <w:spacing w:val="-5"/>
                <w:sz w:val="24"/>
              </w:rPr>
              <w:t>el.</w:t>
            </w:r>
            <w:r w:rsidR="0011648F" w:rsidRPr="000A1BF5">
              <w:rPr>
                <w:spacing w:val="-5"/>
                <w:sz w:val="24"/>
              </w:rPr>
              <w:t xml:space="preserve"> </w:t>
            </w:r>
            <w:r w:rsidRPr="000A1BF5">
              <w:rPr>
                <w:sz w:val="24"/>
              </w:rPr>
              <w:t>maitinimą</w:t>
            </w:r>
            <w:r w:rsidRPr="000A1BF5">
              <w:rPr>
                <w:spacing w:val="-2"/>
                <w:sz w:val="24"/>
              </w:rPr>
              <w:t xml:space="preserve"> </w:t>
            </w:r>
            <w:r w:rsidRPr="000A1BF5">
              <w:rPr>
                <w:sz w:val="24"/>
              </w:rPr>
              <w:t>užtikrinti</w:t>
            </w:r>
            <w:r w:rsidRPr="000A1BF5">
              <w:rPr>
                <w:spacing w:val="-1"/>
                <w:sz w:val="24"/>
              </w:rPr>
              <w:t xml:space="preserve"> </w:t>
            </w:r>
            <w:proofErr w:type="spellStart"/>
            <w:r w:rsidRPr="000A1BF5">
              <w:rPr>
                <w:sz w:val="24"/>
              </w:rPr>
              <w:t>PoE</w:t>
            </w:r>
            <w:proofErr w:type="spellEnd"/>
            <w:r w:rsidRPr="000A1BF5">
              <w:rPr>
                <w:spacing w:val="-1"/>
                <w:sz w:val="24"/>
              </w:rPr>
              <w:t xml:space="preserve"> </w:t>
            </w:r>
            <w:r w:rsidRPr="000A1BF5">
              <w:rPr>
                <w:spacing w:val="-2"/>
                <w:sz w:val="24"/>
              </w:rPr>
              <w:t>technologija.</w:t>
            </w:r>
          </w:p>
        </w:tc>
        <w:tc>
          <w:tcPr>
            <w:tcW w:w="3018" w:type="dxa"/>
          </w:tcPr>
          <w:p w14:paraId="4B95D6BD" w14:textId="77777777" w:rsidR="00017948" w:rsidRPr="00AC0AB4" w:rsidRDefault="00017948" w:rsidP="00017948">
            <w:pPr>
              <w:rPr>
                <w:rFonts w:cs="Times New Roman"/>
                <w:szCs w:val="24"/>
              </w:rPr>
            </w:pPr>
          </w:p>
        </w:tc>
        <w:tc>
          <w:tcPr>
            <w:tcW w:w="3018" w:type="dxa"/>
          </w:tcPr>
          <w:p w14:paraId="4E5BFDE8" w14:textId="77777777" w:rsidR="00017948" w:rsidRPr="00AC0AB4" w:rsidRDefault="00017948" w:rsidP="00017948">
            <w:pPr>
              <w:rPr>
                <w:rFonts w:cs="Times New Roman"/>
                <w:szCs w:val="24"/>
              </w:rPr>
            </w:pPr>
          </w:p>
        </w:tc>
      </w:tr>
      <w:tr w:rsidR="00017948" w:rsidRPr="00AC0AB4" w14:paraId="2881063B" w14:textId="77777777" w:rsidTr="0011648F">
        <w:tc>
          <w:tcPr>
            <w:tcW w:w="575" w:type="dxa"/>
          </w:tcPr>
          <w:p w14:paraId="21BC9106" w14:textId="77777777" w:rsidR="00017948" w:rsidRPr="00AC0AB4" w:rsidRDefault="00017948" w:rsidP="00017948">
            <w:pPr>
              <w:jc w:val="center"/>
              <w:rPr>
                <w:rFonts w:cs="Times New Roman"/>
                <w:szCs w:val="24"/>
              </w:rPr>
            </w:pPr>
          </w:p>
        </w:tc>
        <w:tc>
          <w:tcPr>
            <w:tcW w:w="3017" w:type="dxa"/>
          </w:tcPr>
          <w:p w14:paraId="5A145005" w14:textId="2AA0318E" w:rsidR="00017948" w:rsidRPr="000A1BF5" w:rsidRDefault="00017948" w:rsidP="0011648F">
            <w:pPr>
              <w:jc w:val="left"/>
              <w:rPr>
                <w:rFonts w:cs="Times New Roman"/>
              </w:rPr>
            </w:pPr>
            <w:r w:rsidRPr="000A1BF5">
              <w:rPr>
                <w:rFonts w:cs="Times New Roman"/>
              </w:rPr>
              <w:t>18.</w:t>
            </w:r>
            <w:r w:rsidRPr="000A1BF5">
              <w:rPr>
                <w:rFonts w:cs="Times New Roman"/>
                <w:spacing w:val="-4"/>
              </w:rPr>
              <w:t xml:space="preserve"> </w:t>
            </w:r>
            <w:r w:rsidRPr="000A1BF5">
              <w:rPr>
                <w:rFonts w:cs="Times New Roman"/>
              </w:rPr>
              <w:t>Vidinės</w:t>
            </w:r>
            <w:r w:rsidRPr="000A1BF5">
              <w:rPr>
                <w:rFonts w:cs="Times New Roman"/>
                <w:spacing w:val="-4"/>
              </w:rPr>
              <w:t xml:space="preserve"> </w:t>
            </w:r>
            <w:r w:rsidRPr="000A1BF5">
              <w:rPr>
                <w:rFonts w:cs="Times New Roman"/>
              </w:rPr>
              <w:t>vaizdo</w:t>
            </w:r>
            <w:r w:rsidRPr="000A1BF5">
              <w:rPr>
                <w:rFonts w:cs="Times New Roman"/>
                <w:spacing w:val="-4"/>
              </w:rPr>
              <w:t xml:space="preserve"> </w:t>
            </w:r>
            <w:r w:rsidRPr="000A1BF5">
              <w:rPr>
                <w:rFonts w:cs="Times New Roman"/>
              </w:rPr>
              <w:t>transliacijos</w:t>
            </w:r>
            <w:r w:rsidRPr="000A1BF5">
              <w:rPr>
                <w:rFonts w:cs="Times New Roman"/>
                <w:spacing w:val="-4"/>
              </w:rPr>
              <w:t xml:space="preserve"> </w:t>
            </w:r>
            <w:r w:rsidRPr="000A1BF5">
              <w:rPr>
                <w:rFonts w:cs="Times New Roman"/>
              </w:rPr>
              <w:t>sistemos</w:t>
            </w:r>
            <w:r w:rsidRPr="000A1BF5">
              <w:rPr>
                <w:rFonts w:cs="Times New Roman"/>
                <w:spacing w:val="-4"/>
              </w:rPr>
              <w:t xml:space="preserve"> </w:t>
            </w:r>
            <w:r w:rsidRPr="000A1BF5">
              <w:rPr>
                <w:rFonts w:cs="Times New Roman"/>
              </w:rPr>
              <w:t>PTZ kameros valdiklis turi būti visiškai suderinamas su siūloma PTZ kamera.</w:t>
            </w:r>
          </w:p>
        </w:tc>
        <w:tc>
          <w:tcPr>
            <w:tcW w:w="3018" w:type="dxa"/>
          </w:tcPr>
          <w:p w14:paraId="584EBC89" w14:textId="77777777" w:rsidR="00017948" w:rsidRPr="00AC0AB4" w:rsidRDefault="00017948" w:rsidP="00017948">
            <w:pPr>
              <w:rPr>
                <w:rFonts w:cs="Times New Roman"/>
                <w:szCs w:val="24"/>
              </w:rPr>
            </w:pPr>
          </w:p>
        </w:tc>
        <w:tc>
          <w:tcPr>
            <w:tcW w:w="3018" w:type="dxa"/>
          </w:tcPr>
          <w:p w14:paraId="5FA3C31D" w14:textId="77777777" w:rsidR="00017948" w:rsidRPr="00AC0AB4" w:rsidRDefault="00017948" w:rsidP="00017948">
            <w:pPr>
              <w:rPr>
                <w:rFonts w:cs="Times New Roman"/>
                <w:szCs w:val="24"/>
              </w:rPr>
            </w:pPr>
          </w:p>
        </w:tc>
      </w:tr>
      <w:tr w:rsidR="00017948" w:rsidRPr="00AC0AB4" w14:paraId="13E98504" w14:textId="77777777" w:rsidTr="0011648F">
        <w:tc>
          <w:tcPr>
            <w:tcW w:w="575" w:type="dxa"/>
          </w:tcPr>
          <w:p w14:paraId="29F8A777" w14:textId="77777777" w:rsidR="00017948" w:rsidRPr="00AC0AB4" w:rsidRDefault="00017948" w:rsidP="00017948">
            <w:pPr>
              <w:jc w:val="center"/>
              <w:rPr>
                <w:rFonts w:cs="Times New Roman"/>
                <w:szCs w:val="24"/>
              </w:rPr>
            </w:pPr>
          </w:p>
        </w:tc>
        <w:tc>
          <w:tcPr>
            <w:tcW w:w="3017" w:type="dxa"/>
          </w:tcPr>
          <w:p w14:paraId="433D50DA" w14:textId="77A87666" w:rsidR="00017948" w:rsidRPr="000A1BF5" w:rsidRDefault="00017948" w:rsidP="0011648F">
            <w:pPr>
              <w:jc w:val="left"/>
              <w:rPr>
                <w:rFonts w:cs="Times New Roman"/>
              </w:rPr>
            </w:pPr>
            <w:r w:rsidRPr="000A1BF5">
              <w:rPr>
                <w:rFonts w:cs="Times New Roman"/>
              </w:rPr>
              <w:t>19.</w:t>
            </w:r>
            <w:r w:rsidRPr="000A1BF5">
              <w:rPr>
                <w:rFonts w:cs="Times New Roman"/>
                <w:spacing w:val="-4"/>
              </w:rPr>
              <w:t xml:space="preserve"> </w:t>
            </w:r>
            <w:r w:rsidRPr="000A1BF5">
              <w:rPr>
                <w:rFonts w:cs="Times New Roman"/>
              </w:rPr>
              <w:t>Vidinės</w:t>
            </w:r>
            <w:r w:rsidRPr="000A1BF5">
              <w:rPr>
                <w:rFonts w:cs="Times New Roman"/>
                <w:spacing w:val="-4"/>
              </w:rPr>
              <w:t xml:space="preserve"> </w:t>
            </w:r>
            <w:r w:rsidRPr="000A1BF5">
              <w:rPr>
                <w:rFonts w:cs="Times New Roman"/>
              </w:rPr>
              <w:t>vaizdo</w:t>
            </w:r>
            <w:r w:rsidRPr="000A1BF5">
              <w:rPr>
                <w:rFonts w:cs="Times New Roman"/>
                <w:spacing w:val="-4"/>
              </w:rPr>
              <w:t xml:space="preserve"> </w:t>
            </w:r>
            <w:r w:rsidRPr="000A1BF5">
              <w:rPr>
                <w:rFonts w:cs="Times New Roman"/>
              </w:rPr>
              <w:t>transliacijos</w:t>
            </w:r>
            <w:r w:rsidRPr="000A1BF5">
              <w:rPr>
                <w:rFonts w:cs="Times New Roman"/>
                <w:spacing w:val="-4"/>
              </w:rPr>
              <w:t xml:space="preserve"> </w:t>
            </w:r>
            <w:r w:rsidRPr="000A1BF5">
              <w:rPr>
                <w:rFonts w:cs="Times New Roman"/>
              </w:rPr>
              <w:t>sistemos</w:t>
            </w:r>
            <w:r w:rsidRPr="000A1BF5">
              <w:rPr>
                <w:rFonts w:cs="Times New Roman"/>
                <w:spacing w:val="-3"/>
              </w:rPr>
              <w:t xml:space="preserve"> </w:t>
            </w:r>
            <w:r w:rsidRPr="000A1BF5">
              <w:rPr>
                <w:rFonts w:cs="Times New Roman"/>
              </w:rPr>
              <w:t>PTZ kameros</w:t>
            </w:r>
            <w:r w:rsidRPr="000A1BF5">
              <w:rPr>
                <w:rFonts w:cs="Times New Roman"/>
                <w:spacing w:val="-12"/>
              </w:rPr>
              <w:t xml:space="preserve"> </w:t>
            </w:r>
            <w:r w:rsidRPr="000A1BF5">
              <w:rPr>
                <w:rFonts w:cs="Times New Roman"/>
              </w:rPr>
              <w:t>valdiklis</w:t>
            </w:r>
            <w:r w:rsidRPr="000A1BF5">
              <w:rPr>
                <w:rFonts w:cs="Times New Roman"/>
                <w:spacing w:val="-12"/>
              </w:rPr>
              <w:t xml:space="preserve"> </w:t>
            </w:r>
            <w:r w:rsidRPr="000A1BF5">
              <w:rPr>
                <w:rFonts w:cs="Times New Roman"/>
              </w:rPr>
              <w:t>turi</w:t>
            </w:r>
            <w:r w:rsidRPr="000A1BF5">
              <w:rPr>
                <w:rFonts w:cs="Times New Roman"/>
                <w:spacing w:val="-12"/>
              </w:rPr>
              <w:t xml:space="preserve"> </w:t>
            </w:r>
            <w:r w:rsidRPr="000A1BF5">
              <w:rPr>
                <w:rFonts w:cs="Times New Roman"/>
              </w:rPr>
              <w:t>trijų</w:t>
            </w:r>
            <w:r w:rsidRPr="000A1BF5">
              <w:rPr>
                <w:rFonts w:cs="Times New Roman"/>
                <w:spacing w:val="-12"/>
              </w:rPr>
              <w:t xml:space="preserve"> </w:t>
            </w:r>
            <w:r w:rsidRPr="000A1BF5">
              <w:rPr>
                <w:rFonts w:cs="Times New Roman"/>
              </w:rPr>
              <w:t>ašių</w:t>
            </w:r>
            <w:r w:rsidRPr="000A1BF5">
              <w:rPr>
                <w:rFonts w:cs="Times New Roman"/>
                <w:spacing w:val="-12"/>
              </w:rPr>
              <w:t xml:space="preserve"> </w:t>
            </w:r>
            <w:r w:rsidRPr="000A1BF5">
              <w:rPr>
                <w:rFonts w:cs="Times New Roman"/>
              </w:rPr>
              <w:t>valdymo</w:t>
            </w:r>
            <w:r w:rsidRPr="000A1BF5">
              <w:rPr>
                <w:rFonts w:cs="Times New Roman"/>
                <w:spacing w:val="-12"/>
              </w:rPr>
              <w:t xml:space="preserve"> </w:t>
            </w:r>
            <w:r w:rsidRPr="000A1BF5">
              <w:rPr>
                <w:rFonts w:cs="Times New Roman"/>
              </w:rPr>
              <w:t>svirtį (angl.</w:t>
            </w:r>
            <w:r w:rsidRPr="000A1BF5">
              <w:rPr>
                <w:rFonts w:cs="Times New Roman"/>
                <w:spacing w:val="-7"/>
              </w:rPr>
              <w:t xml:space="preserve"> </w:t>
            </w:r>
            <w:proofErr w:type="spellStart"/>
            <w:r w:rsidRPr="000A1BF5">
              <w:rPr>
                <w:rFonts w:cs="Times New Roman"/>
              </w:rPr>
              <w:t>joystick</w:t>
            </w:r>
            <w:proofErr w:type="spellEnd"/>
            <w:r w:rsidRPr="000A1BF5">
              <w:rPr>
                <w:rFonts w:cs="Times New Roman"/>
              </w:rPr>
              <w:t>)</w:t>
            </w:r>
            <w:r w:rsidRPr="000A1BF5">
              <w:rPr>
                <w:rFonts w:cs="Times New Roman"/>
                <w:spacing w:val="-6"/>
              </w:rPr>
              <w:t xml:space="preserve"> </w:t>
            </w:r>
            <w:r w:rsidRPr="000A1BF5">
              <w:rPr>
                <w:rFonts w:cs="Times New Roman"/>
              </w:rPr>
              <w:t>su</w:t>
            </w:r>
            <w:r w:rsidRPr="000A1BF5">
              <w:rPr>
                <w:rFonts w:cs="Times New Roman"/>
                <w:spacing w:val="-6"/>
              </w:rPr>
              <w:t xml:space="preserve"> </w:t>
            </w:r>
            <w:r w:rsidRPr="000A1BF5">
              <w:rPr>
                <w:rFonts w:cs="Times New Roman"/>
              </w:rPr>
              <w:t>papildomu</w:t>
            </w:r>
            <w:r w:rsidRPr="000A1BF5">
              <w:rPr>
                <w:rFonts w:cs="Times New Roman"/>
                <w:spacing w:val="-6"/>
              </w:rPr>
              <w:t xml:space="preserve"> </w:t>
            </w:r>
            <w:r w:rsidRPr="000A1BF5">
              <w:rPr>
                <w:rFonts w:cs="Times New Roman"/>
              </w:rPr>
              <w:t>programuojamu mygtuku, fokusavimo ir priartinimo ratukus, klaviatūrą, greičio reguliavimo mygtuką.</w:t>
            </w:r>
          </w:p>
        </w:tc>
        <w:tc>
          <w:tcPr>
            <w:tcW w:w="3018" w:type="dxa"/>
          </w:tcPr>
          <w:p w14:paraId="2253A61F" w14:textId="77777777" w:rsidR="00017948" w:rsidRPr="00AC0AB4" w:rsidRDefault="00017948" w:rsidP="00017948">
            <w:pPr>
              <w:rPr>
                <w:rFonts w:cs="Times New Roman"/>
                <w:szCs w:val="24"/>
              </w:rPr>
            </w:pPr>
          </w:p>
        </w:tc>
        <w:tc>
          <w:tcPr>
            <w:tcW w:w="3018" w:type="dxa"/>
          </w:tcPr>
          <w:p w14:paraId="7E18AE74" w14:textId="77777777" w:rsidR="00017948" w:rsidRPr="00AC0AB4" w:rsidRDefault="00017948" w:rsidP="00017948">
            <w:pPr>
              <w:rPr>
                <w:rFonts w:cs="Times New Roman"/>
                <w:szCs w:val="24"/>
              </w:rPr>
            </w:pPr>
          </w:p>
        </w:tc>
      </w:tr>
      <w:tr w:rsidR="00017948" w:rsidRPr="00AC0AB4" w14:paraId="54073A93" w14:textId="77777777" w:rsidTr="0011648F">
        <w:tc>
          <w:tcPr>
            <w:tcW w:w="575" w:type="dxa"/>
          </w:tcPr>
          <w:p w14:paraId="5058DF88" w14:textId="77777777" w:rsidR="00017948" w:rsidRPr="00AC0AB4" w:rsidRDefault="00017948" w:rsidP="00017948">
            <w:pPr>
              <w:jc w:val="center"/>
              <w:rPr>
                <w:rFonts w:cs="Times New Roman"/>
                <w:szCs w:val="24"/>
              </w:rPr>
            </w:pPr>
          </w:p>
        </w:tc>
        <w:tc>
          <w:tcPr>
            <w:tcW w:w="3017" w:type="dxa"/>
          </w:tcPr>
          <w:p w14:paraId="7C843E2B" w14:textId="453F5610" w:rsidR="00017948" w:rsidRPr="000A1BF5" w:rsidRDefault="00017948" w:rsidP="0011648F">
            <w:pPr>
              <w:jc w:val="left"/>
              <w:rPr>
                <w:rFonts w:cs="Times New Roman"/>
              </w:rPr>
            </w:pPr>
            <w:r w:rsidRPr="000A1BF5">
              <w:rPr>
                <w:rFonts w:cs="Times New Roman"/>
              </w:rPr>
              <w:t>20.</w:t>
            </w:r>
            <w:r w:rsidRPr="000A1BF5">
              <w:rPr>
                <w:rFonts w:cs="Times New Roman"/>
                <w:spacing w:val="-4"/>
              </w:rPr>
              <w:t xml:space="preserve"> </w:t>
            </w:r>
            <w:r w:rsidRPr="000A1BF5">
              <w:rPr>
                <w:rFonts w:cs="Times New Roman"/>
              </w:rPr>
              <w:t>Vidinės</w:t>
            </w:r>
            <w:r w:rsidRPr="000A1BF5">
              <w:rPr>
                <w:rFonts w:cs="Times New Roman"/>
                <w:spacing w:val="-4"/>
              </w:rPr>
              <w:t xml:space="preserve"> </w:t>
            </w:r>
            <w:r w:rsidRPr="000A1BF5">
              <w:rPr>
                <w:rFonts w:cs="Times New Roman"/>
              </w:rPr>
              <w:t>vaizdo</w:t>
            </w:r>
            <w:r w:rsidRPr="000A1BF5">
              <w:rPr>
                <w:rFonts w:cs="Times New Roman"/>
                <w:spacing w:val="-4"/>
              </w:rPr>
              <w:t xml:space="preserve"> </w:t>
            </w:r>
            <w:r w:rsidRPr="000A1BF5">
              <w:rPr>
                <w:rFonts w:cs="Times New Roman"/>
              </w:rPr>
              <w:t>transliacijos</w:t>
            </w:r>
            <w:r w:rsidRPr="000A1BF5">
              <w:rPr>
                <w:rFonts w:cs="Times New Roman"/>
                <w:spacing w:val="-4"/>
              </w:rPr>
              <w:t xml:space="preserve"> </w:t>
            </w:r>
            <w:r w:rsidRPr="000A1BF5">
              <w:rPr>
                <w:rFonts w:cs="Times New Roman"/>
              </w:rPr>
              <w:t>sistemos</w:t>
            </w:r>
            <w:r w:rsidRPr="000A1BF5">
              <w:rPr>
                <w:rFonts w:cs="Times New Roman"/>
                <w:spacing w:val="-3"/>
              </w:rPr>
              <w:t xml:space="preserve"> </w:t>
            </w:r>
            <w:r w:rsidRPr="000A1BF5">
              <w:rPr>
                <w:rFonts w:cs="Times New Roman"/>
              </w:rPr>
              <w:t>PTZ kameros valdiklis turi ne mažiau kaip 4 programuojamus mygtukus, palaikančius TCP, UDP ar HTTP komandas.</w:t>
            </w:r>
          </w:p>
        </w:tc>
        <w:tc>
          <w:tcPr>
            <w:tcW w:w="3018" w:type="dxa"/>
          </w:tcPr>
          <w:p w14:paraId="7851E8AF" w14:textId="77777777" w:rsidR="00017948" w:rsidRPr="00AC0AB4" w:rsidRDefault="00017948" w:rsidP="00017948">
            <w:pPr>
              <w:rPr>
                <w:rFonts w:cs="Times New Roman"/>
                <w:szCs w:val="24"/>
              </w:rPr>
            </w:pPr>
          </w:p>
        </w:tc>
        <w:tc>
          <w:tcPr>
            <w:tcW w:w="3018" w:type="dxa"/>
          </w:tcPr>
          <w:p w14:paraId="79588585" w14:textId="77777777" w:rsidR="00017948" w:rsidRPr="00AC0AB4" w:rsidRDefault="00017948" w:rsidP="00017948">
            <w:pPr>
              <w:rPr>
                <w:rFonts w:cs="Times New Roman"/>
                <w:szCs w:val="24"/>
              </w:rPr>
            </w:pPr>
          </w:p>
        </w:tc>
      </w:tr>
      <w:tr w:rsidR="00017948" w:rsidRPr="00AC0AB4" w14:paraId="5EA70E5A" w14:textId="77777777" w:rsidTr="0011648F">
        <w:tc>
          <w:tcPr>
            <w:tcW w:w="575" w:type="dxa"/>
          </w:tcPr>
          <w:p w14:paraId="23C6C6DC" w14:textId="77777777" w:rsidR="00017948" w:rsidRPr="00AC0AB4" w:rsidRDefault="00017948" w:rsidP="00017948">
            <w:pPr>
              <w:jc w:val="center"/>
              <w:rPr>
                <w:rFonts w:cs="Times New Roman"/>
                <w:szCs w:val="24"/>
              </w:rPr>
            </w:pPr>
          </w:p>
        </w:tc>
        <w:tc>
          <w:tcPr>
            <w:tcW w:w="3017" w:type="dxa"/>
          </w:tcPr>
          <w:p w14:paraId="1BC7BE44" w14:textId="29D5867F" w:rsidR="00017948" w:rsidRPr="000A1BF5" w:rsidRDefault="00017948" w:rsidP="0011648F">
            <w:pPr>
              <w:jc w:val="left"/>
              <w:rPr>
                <w:rFonts w:cs="Times New Roman"/>
              </w:rPr>
            </w:pPr>
            <w:r w:rsidRPr="000A1BF5">
              <w:rPr>
                <w:rFonts w:cs="Times New Roman"/>
              </w:rPr>
              <w:t>21.</w:t>
            </w:r>
            <w:r w:rsidRPr="000A1BF5">
              <w:rPr>
                <w:rFonts w:cs="Times New Roman"/>
                <w:spacing w:val="-4"/>
              </w:rPr>
              <w:t xml:space="preserve"> </w:t>
            </w:r>
            <w:r w:rsidRPr="000A1BF5">
              <w:rPr>
                <w:rFonts w:cs="Times New Roman"/>
              </w:rPr>
              <w:t>Vidinės</w:t>
            </w:r>
            <w:r w:rsidRPr="000A1BF5">
              <w:rPr>
                <w:rFonts w:cs="Times New Roman"/>
                <w:spacing w:val="-4"/>
              </w:rPr>
              <w:t xml:space="preserve"> </w:t>
            </w:r>
            <w:r w:rsidRPr="000A1BF5">
              <w:rPr>
                <w:rFonts w:cs="Times New Roman"/>
              </w:rPr>
              <w:t>vaizdo</w:t>
            </w:r>
            <w:r w:rsidRPr="000A1BF5">
              <w:rPr>
                <w:rFonts w:cs="Times New Roman"/>
                <w:spacing w:val="-4"/>
              </w:rPr>
              <w:t xml:space="preserve"> </w:t>
            </w:r>
            <w:r w:rsidRPr="000A1BF5">
              <w:rPr>
                <w:rFonts w:cs="Times New Roman"/>
              </w:rPr>
              <w:t>transliacijos</w:t>
            </w:r>
            <w:r w:rsidRPr="000A1BF5">
              <w:rPr>
                <w:rFonts w:cs="Times New Roman"/>
                <w:spacing w:val="-4"/>
              </w:rPr>
              <w:t xml:space="preserve"> </w:t>
            </w:r>
            <w:r w:rsidRPr="000A1BF5">
              <w:rPr>
                <w:rFonts w:cs="Times New Roman"/>
              </w:rPr>
              <w:t>sistemos</w:t>
            </w:r>
            <w:r w:rsidRPr="000A1BF5">
              <w:rPr>
                <w:rFonts w:cs="Times New Roman"/>
                <w:spacing w:val="-4"/>
              </w:rPr>
              <w:t xml:space="preserve"> </w:t>
            </w:r>
            <w:r w:rsidRPr="000A1BF5">
              <w:rPr>
                <w:rFonts w:cs="Times New Roman"/>
              </w:rPr>
              <w:t xml:space="preserve">PTZ kameros valdiklis turi apšviestus mygtukus, pritaikytus naudoti prasto apšvietimo </w:t>
            </w:r>
            <w:r w:rsidRPr="000A1BF5">
              <w:rPr>
                <w:rFonts w:cs="Times New Roman"/>
                <w:spacing w:val="-2"/>
              </w:rPr>
              <w:t>sąlygomis.</w:t>
            </w:r>
          </w:p>
        </w:tc>
        <w:tc>
          <w:tcPr>
            <w:tcW w:w="3018" w:type="dxa"/>
          </w:tcPr>
          <w:p w14:paraId="58DAF019" w14:textId="77777777" w:rsidR="00017948" w:rsidRPr="00AC0AB4" w:rsidRDefault="00017948" w:rsidP="00017948">
            <w:pPr>
              <w:rPr>
                <w:rFonts w:cs="Times New Roman"/>
                <w:szCs w:val="24"/>
              </w:rPr>
            </w:pPr>
          </w:p>
        </w:tc>
        <w:tc>
          <w:tcPr>
            <w:tcW w:w="3018" w:type="dxa"/>
          </w:tcPr>
          <w:p w14:paraId="6239CE2A" w14:textId="77777777" w:rsidR="00017948" w:rsidRPr="00AC0AB4" w:rsidRDefault="00017948" w:rsidP="00017948">
            <w:pPr>
              <w:rPr>
                <w:rFonts w:cs="Times New Roman"/>
                <w:szCs w:val="24"/>
              </w:rPr>
            </w:pPr>
          </w:p>
        </w:tc>
      </w:tr>
      <w:tr w:rsidR="00017948" w:rsidRPr="00AC0AB4" w14:paraId="0DB554C9" w14:textId="77777777" w:rsidTr="0011648F">
        <w:tc>
          <w:tcPr>
            <w:tcW w:w="575" w:type="dxa"/>
          </w:tcPr>
          <w:p w14:paraId="44D9BFE6" w14:textId="77777777" w:rsidR="00017948" w:rsidRPr="00AC0AB4" w:rsidRDefault="00017948" w:rsidP="00017948">
            <w:pPr>
              <w:jc w:val="center"/>
              <w:rPr>
                <w:rFonts w:cs="Times New Roman"/>
                <w:szCs w:val="24"/>
              </w:rPr>
            </w:pPr>
          </w:p>
        </w:tc>
        <w:tc>
          <w:tcPr>
            <w:tcW w:w="3017" w:type="dxa"/>
          </w:tcPr>
          <w:p w14:paraId="70A3B2AB" w14:textId="7F957213" w:rsidR="00017948" w:rsidRPr="000A1BF5" w:rsidRDefault="00017948" w:rsidP="0011648F">
            <w:pPr>
              <w:jc w:val="left"/>
              <w:rPr>
                <w:rFonts w:cs="Times New Roman"/>
              </w:rPr>
            </w:pPr>
            <w:r w:rsidRPr="000A1BF5">
              <w:rPr>
                <w:rFonts w:cs="Times New Roman"/>
              </w:rPr>
              <w:t>22.</w:t>
            </w:r>
            <w:r w:rsidRPr="000A1BF5">
              <w:rPr>
                <w:rFonts w:cs="Times New Roman"/>
                <w:spacing w:val="-4"/>
              </w:rPr>
              <w:t xml:space="preserve"> </w:t>
            </w:r>
            <w:r w:rsidRPr="000A1BF5">
              <w:rPr>
                <w:rFonts w:cs="Times New Roman"/>
              </w:rPr>
              <w:t>Vidinės</w:t>
            </w:r>
            <w:r w:rsidRPr="000A1BF5">
              <w:rPr>
                <w:rFonts w:cs="Times New Roman"/>
                <w:spacing w:val="-4"/>
              </w:rPr>
              <w:t xml:space="preserve"> </w:t>
            </w:r>
            <w:r w:rsidRPr="000A1BF5">
              <w:rPr>
                <w:rFonts w:cs="Times New Roman"/>
              </w:rPr>
              <w:t>vaizdo</w:t>
            </w:r>
            <w:r w:rsidRPr="000A1BF5">
              <w:rPr>
                <w:rFonts w:cs="Times New Roman"/>
                <w:spacing w:val="-4"/>
              </w:rPr>
              <w:t xml:space="preserve"> </w:t>
            </w:r>
            <w:r w:rsidRPr="000A1BF5">
              <w:rPr>
                <w:rFonts w:cs="Times New Roman"/>
              </w:rPr>
              <w:t>transliacijos</w:t>
            </w:r>
            <w:r w:rsidRPr="000A1BF5">
              <w:rPr>
                <w:rFonts w:cs="Times New Roman"/>
                <w:spacing w:val="-4"/>
              </w:rPr>
              <w:t xml:space="preserve"> </w:t>
            </w:r>
            <w:r w:rsidRPr="000A1BF5">
              <w:rPr>
                <w:rFonts w:cs="Times New Roman"/>
              </w:rPr>
              <w:t>sistemos</w:t>
            </w:r>
            <w:r w:rsidRPr="000A1BF5">
              <w:rPr>
                <w:rFonts w:cs="Times New Roman"/>
                <w:spacing w:val="-3"/>
              </w:rPr>
              <w:t xml:space="preserve"> </w:t>
            </w:r>
            <w:r w:rsidRPr="000A1BF5">
              <w:rPr>
                <w:rFonts w:cs="Times New Roman"/>
              </w:rPr>
              <w:t>PTZ kameros</w:t>
            </w:r>
            <w:r w:rsidRPr="000A1BF5">
              <w:rPr>
                <w:rFonts w:cs="Times New Roman"/>
                <w:spacing w:val="-9"/>
              </w:rPr>
              <w:t xml:space="preserve"> </w:t>
            </w:r>
            <w:r w:rsidRPr="000A1BF5">
              <w:rPr>
                <w:rFonts w:cs="Times New Roman"/>
              </w:rPr>
              <w:t>valdiklis</w:t>
            </w:r>
            <w:r w:rsidRPr="000A1BF5">
              <w:rPr>
                <w:rFonts w:cs="Times New Roman"/>
                <w:spacing w:val="-10"/>
              </w:rPr>
              <w:t xml:space="preserve"> </w:t>
            </w:r>
            <w:r w:rsidRPr="000A1BF5">
              <w:rPr>
                <w:rFonts w:cs="Times New Roman"/>
              </w:rPr>
              <w:t>turi</w:t>
            </w:r>
            <w:r w:rsidRPr="000A1BF5">
              <w:rPr>
                <w:rFonts w:cs="Times New Roman"/>
                <w:spacing w:val="-9"/>
              </w:rPr>
              <w:t xml:space="preserve"> </w:t>
            </w:r>
            <w:r w:rsidRPr="000A1BF5">
              <w:rPr>
                <w:rFonts w:cs="Times New Roman"/>
              </w:rPr>
              <w:t>integruotą</w:t>
            </w:r>
            <w:r w:rsidRPr="000A1BF5">
              <w:rPr>
                <w:rFonts w:cs="Times New Roman"/>
                <w:spacing w:val="-8"/>
              </w:rPr>
              <w:t xml:space="preserve"> </w:t>
            </w:r>
            <w:r w:rsidRPr="000A1BF5">
              <w:rPr>
                <w:rFonts w:cs="Times New Roman"/>
              </w:rPr>
              <w:t>LCD</w:t>
            </w:r>
            <w:r w:rsidRPr="000A1BF5">
              <w:rPr>
                <w:rFonts w:cs="Times New Roman"/>
                <w:spacing w:val="-10"/>
              </w:rPr>
              <w:t xml:space="preserve"> </w:t>
            </w:r>
            <w:r w:rsidRPr="000A1BF5">
              <w:rPr>
                <w:rFonts w:cs="Times New Roman"/>
              </w:rPr>
              <w:t>ekraną, rodantį valdymo informaciją.</w:t>
            </w:r>
          </w:p>
        </w:tc>
        <w:tc>
          <w:tcPr>
            <w:tcW w:w="3018" w:type="dxa"/>
          </w:tcPr>
          <w:p w14:paraId="530A3B56" w14:textId="77777777" w:rsidR="00017948" w:rsidRPr="00AC0AB4" w:rsidRDefault="00017948" w:rsidP="00017948">
            <w:pPr>
              <w:rPr>
                <w:rFonts w:cs="Times New Roman"/>
                <w:szCs w:val="24"/>
              </w:rPr>
            </w:pPr>
          </w:p>
        </w:tc>
        <w:tc>
          <w:tcPr>
            <w:tcW w:w="3018" w:type="dxa"/>
          </w:tcPr>
          <w:p w14:paraId="4A933DC4" w14:textId="77777777" w:rsidR="00017948" w:rsidRPr="00AC0AB4" w:rsidRDefault="00017948" w:rsidP="00017948">
            <w:pPr>
              <w:rPr>
                <w:rFonts w:cs="Times New Roman"/>
                <w:szCs w:val="24"/>
              </w:rPr>
            </w:pPr>
          </w:p>
        </w:tc>
      </w:tr>
      <w:tr w:rsidR="00017948" w:rsidRPr="00AC0AB4" w14:paraId="1E6A1225" w14:textId="77777777" w:rsidTr="0011648F">
        <w:tc>
          <w:tcPr>
            <w:tcW w:w="575" w:type="dxa"/>
          </w:tcPr>
          <w:p w14:paraId="77F0F13D" w14:textId="77777777" w:rsidR="00017948" w:rsidRPr="00AC0AB4" w:rsidRDefault="00017948" w:rsidP="00017948">
            <w:pPr>
              <w:jc w:val="center"/>
              <w:rPr>
                <w:rFonts w:cs="Times New Roman"/>
                <w:szCs w:val="24"/>
              </w:rPr>
            </w:pPr>
          </w:p>
        </w:tc>
        <w:tc>
          <w:tcPr>
            <w:tcW w:w="3017" w:type="dxa"/>
          </w:tcPr>
          <w:p w14:paraId="7163B8C7" w14:textId="23464F18" w:rsidR="00017948" w:rsidRPr="000A1BF5" w:rsidRDefault="00017948" w:rsidP="0011648F">
            <w:pPr>
              <w:jc w:val="left"/>
              <w:rPr>
                <w:rFonts w:cs="Times New Roman"/>
              </w:rPr>
            </w:pPr>
            <w:r w:rsidRPr="000A1BF5">
              <w:rPr>
                <w:rFonts w:cs="Times New Roman"/>
              </w:rPr>
              <w:t>23.</w:t>
            </w:r>
            <w:r w:rsidRPr="000A1BF5">
              <w:rPr>
                <w:rFonts w:cs="Times New Roman"/>
                <w:spacing w:val="-4"/>
              </w:rPr>
              <w:t xml:space="preserve"> </w:t>
            </w:r>
            <w:r w:rsidRPr="000A1BF5">
              <w:rPr>
                <w:rFonts w:cs="Times New Roman"/>
              </w:rPr>
              <w:t>Vidinės</w:t>
            </w:r>
            <w:r w:rsidRPr="000A1BF5">
              <w:rPr>
                <w:rFonts w:cs="Times New Roman"/>
                <w:spacing w:val="-4"/>
              </w:rPr>
              <w:t xml:space="preserve"> </w:t>
            </w:r>
            <w:r w:rsidRPr="000A1BF5">
              <w:rPr>
                <w:rFonts w:cs="Times New Roman"/>
              </w:rPr>
              <w:t>vaizdo</w:t>
            </w:r>
            <w:r w:rsidRPr="000A1BF5">
              <w:rPr>
                <w:rFonts w:cs="Times New Roman"/>
                <w:spacing w:val="-4"/>
              </w:rPr>
              <w:t xml:space="preserve"> </w:t>
            </w:r>
            <w:r w:rsidRPr="000A1BF5">
              <w:rPr>
                <w:rFonts w:cs="Times New Roman"/>
              </w:rPr>
              <w:t>transliacijos</w:t>
            </w:r>
            <w:r w:rsidRPr="000A1BF5">
              <w:rPr>
                <w:rFonts w:cs="Times New Roman"/>
                <w:spacing w:val="-4"/>
              </w:rPr>
              <w:t xml:space="preserve"> </w:t>
            </w:r>
            <w:r w:rsidRPr="000A1BF5">
              <w:rPr>
                <w:rFonts w:cs="Times New Roman"/>
              </w:rPr>
              <w:t>sistemos</w:t>
            </w:r>
            <w:r w:rsidRPr="000A1BF5">
              <w:rPr>
                <w:rFonts w:cs="Times New Roman"/>
                <w:spacing w:val="-4"/>
              </w:rPr>
              <w:t xml:space="preserve"> </w:t>
            </w:r>
            <w:r w:rsidRPr="000A1BF5">
              <w:rPr>
                <w:rFonts w:cs="Times New Roman"/>
              </w:rPr>
              <w:t>PTZ kameros valdiklis turi HDMI išvestis vaizdo peržiūrai realiuoju laiku (1080p raiška).</w:t>
            </w:r>
          </w:p>
        </w:tc>
        <w:tc>
          <w:tcPr>
            <w:tcW w:w="3018" w:type="dxa"/>
          </w:tcPr>
          <w:p w14:paraId="19B4A1CE" w14:textId="77777777" w:rsidR="00017948" w:rsidRPr="00AC0AB4" w:rsidRDefault="00017948" w:rsidP="00017948">
            <w:pPr>
              <w:rPr>
                <w:rFonts w:cs="Times New Roman"/>
                <w:szCs w:val="24"/>
              </w:rPr>
            </w:pPr>
          </w:p>
        </w:tc>
        <w:tc>
          <w:tcPr>
            <w:tcW w:w="3018" w:type="dxa"/>
          </w:tcPr>
          <w:p w14:paraId="41B02AE3" w14:textId="77777777" w:rsidR="00017948" w:rsidRPr="00AC0AB4" w:rsidRDefault="00017948" w:rsidP="00017948">
            <w:pPr>
              <w:rPr>
                <w:rFonts w:cs="Times New Roman"/>
                <w:szCs w:val="24"/>
              </w:rPr>
            </w:pPr>
          </w:p>
        </w:tc>
      </w:tr>
      <w:tr w:rsidR="00017948" w:rsidRPr="00AC0AB4" w14:paraId="58887F09" w14:textId="77777777" w:rsidTr="0011648F">
        <w:tc>
          <w:tcPr>
            <w:tcW w:w="575" w:type="dxa"/>
          </w:tcPr>
          <w:p w14:paraId="486106AD" w14:textId="77777777" w:rsidR="00017948" w:rsidRPr="00AC0AB4" w:rsidRDefault="00017948" w:rsidP="00017948">
            <w:pPr>
              <w:jc w:val="center"/>
              <w:rPr>
                <w:rFonts w:cs="Times New Roman"/>
                <w:szCs w:val="24"/>
              </w:rPr>
            </w:pPr>
          </w:p>
        </w:tc>
        <w:tc>
          <w:tcPr>
            <w:tcW w:w="3017" w:type="dxa"/>
          </w:tcPr>
          <w:p w14:paraId="4D4A04F2" w14:textId="5B551FDD" w:rsidR="00017948" w:rsidRPr="000A1BF5" w:rsidRDefault="00017948" w:rsidP="0011648F">
            <w:pPr>
              <w:jc w:val="left"/>
              <w:rPr>
                <w:rFonts w:cs="Times New Roman"/>
              </w:rPr>
            </w:pPr>
            <w:r w:rsidRPr="000A1BF5">
              <w:rPr>
                <w:rFonts w:cs="Times New Roman"/>
              </w:rPr>
              <w:t>24.</w:t>
            </w:r>
            <w:r w:rsidRPr="000A1BF5">
              <w:rPr>
                <w:rFonts w:cs="Times New Roman"/>
                <w:spacing w:val="-4"/>
              </w:rPr>
              <w:t xml:space="preserve"> </w:t>
            </w:r>
            <w:r w:rsidRPr="000A1BF5">
              <w:rPr>
                <w:rFonts w:cs="Times New Roman"/>
              </w:rPr>
              <w:t>Vidinės</w:t>
            </w:r>
            <w:r w:rsidRPr="000A1BF5">
              <w:rPr>
                <w:rFonts w:cs="Times New Roman"/>
                <w:spacing w:val="-4"/>
              </w:rPr>
              <w:t xml:space="preserve"> </w:t>
            </w:r>
            <w:r w:rsidRPr="000A1BF5">
              <w:rPr>
                <w:rFonts w:cs="Times New Roman"/>
              </w:rPr>
              <w:t>vaizdo</w:t>
            </w:r>
            <w:r w:rsidRPr="000A1BF5">
              <w:rPr>
                <w:rFonts w:cs="Times New Roman"/>
                <w:spacing w:val="-4"/>
              </w:rPr>
              <w:t xml:space="preserve"> </w:t>
            </w:r>
            <w:r w:rsidRPr="000A1BF5">
              <w:rPr>
                <w:rFonts w:cs="Times New Roman"/>
              </w:rPr>
              <w:t>transliacijos</w:t>
            </w:r>
            <w:r w:rsidRPr="000A1BF5">
              <w:rPr>
                <w:rFonts w:cs="Times New Roman"/>
                <w:spacing w:val="-4"/>
              </w:rPr>
              <w:t xml:space="preserve"> </w:t>
            </w:r>
            <w:r w:rsidRPr="000A1BF5">
              <w:rPr>
                <w:rFonts w:cs="Times New Roman"/>
              </w:rPr>
              <w:t>sistemos</w:t>
            </w:r>
            <w:r w:rsidRPr="000A1BF5">
              <w:rPr>
                <w:rFonts w:cs="Times New Roman"/>
                <w:spacing w:val="-4"/>
              </w:rPr>
              <w:t xml:space="preserve"> </w:t>
            </w:r>
            <w:r w:rsidRPr="000A1BF5">
              <w:rPr>
                <w:rFonts w:cs="Times New Roman"/>
              </w:rPr>
              <w:t>PTZ kameros valdiklis turi galimybę importuoti ir eksportuoti</w:t>
            </w:r>
            <w:r w:rsidRPr="000A1BF5">
              <w:rPr>
                <w:rFonts w:cs="Times New Roman"/>
                <w:spacing w:val="-15"/>
              </w:rPr>
              <w:t xml:space="preserve"> </w:t>
            </w:r>
            <w:r w:rsidRPr="000A1BF5">
              <w:rPr>
                <w:rFonts w:cs="Times New Roman"/>
              </w:rPr>
              <w:t>nustatymus,</w:t>
            </w:r>
            <w:r w:rsidRPr="000A1BF5">
              <w:rPr>
                <w:rFonts w:cs="Times New Roman"/>
                <w:spacing w:val="-15"/>
              </w:rPr>
              <w:t xml:space="preserve"> </w:t>
            </w:r>
            <w:r w:rsidRPr="000A1BF5">
              <w:rPr>
                <w:rFonts w:cs="Times New Roman"/>
              </w:rPr>
              <w:t>atnaujinti</w:t>
            </w:r>
            <w:r w:rsidRPr="000A1BF5">
              <w:rPr>
                <w:rFonts w:cs="Times New Roman"/>
                <w:spacing w:val="-15"/>
              </w:rPr>
              <w:t xml:space="preserve"> </w:t>
            </w:r>
            <w:r w:rsidRPr="000A1BF5">
              <w:rPr>
                <w:rFonts w:cs="Times New Roman"/>
              </w:rPr>
              <w:t>programinę įrangą per USB ar tinklą.</w:t>
            </w:r>
          </w:p>
        </w:tc>
        <w:tc>
          <w:tcPr>
            <w:tcW w:w="3018" w:type="dxa"/>
          </w:tcPr>
          <w:p w14:paraId="2BAC998C" w14:textId="77777777" w:rsidR="00017948" w:rsidRPr="00AC0AB4" w:rsidRDefault="00017948" w:rsidP="00017948">
            <w:pPr>
              <w:rPr>
                <w:rFonts w:cs="Times New Roman"/>
                <w:szCs w:val="24"/>
              </w:rPr>
            </w:pPr>
          </w:p>
        </w:tc>
        <w:tc>
          <w:tcPr>
            <w:tcW w:w="3018" w:type="dxa"/>
          </w:tcPr>
          <w:p w14:paraId="178B5D57" w14:textId="77777777" w:rsidR="00017948" w:rsidRPr="00AC0AB4" w:rsidRDefault="00017948" w:rsidP="00017948">
            <w:pPr>
              <w:rPr>
                <w:rFonts w:cs="Times New Roman"/>
                <w:szCs w:val="24"/>
              </w:rPr>
            </w:pPr>
          </w:p>
        </w:tc>
      </w:tr>
      <w:tr w:rsidR="00017948" w:rsidRPr="00AC0AB4" w14:paraId="129DE26F" w14:textId="77777777" w:rsidTr="0011648F">
        <w:tc>
          <w:tcPr>
            <w:tcW w:w="575" w:type="dxa"/>
          </w:tcPr>
          <w:p w14:paraId="38E42B44" w14:textId="77777777" w:rsidR="00017948" w:rsidRPr="00AC0AB4" w:rsidRDefault="00017948" w:rsidP="00017948">
            <w:pPr>
              <w:jc w:val="center"/>
              <w:rPr>
                <w:rFonts w:cs="Times New Roman"/>
                <w:szCs w:val="24"/>
              </w:rPr>
            </w:pPr>
          </w:p>
        </w:tc>
        <w:tc>
          <w:tcPr>
            <w:tcW w:w="3017" w:type="dxa"/>
          </w:tcPr>
          <w:p w14:paraId="245C9191" w14:textId="6EE8BD61" w:rsidR="00017948" w:rsidRPr="000A1BF5" w:rsidRDefault="00017948" w:rsidP="0011648F">
            <w:pPr>
              <w:jc w:val="left"/>
              <w:rPr>
                <w:rFonts w:cs="Times New Roman"/>
              </w:rPr>
            </w:pPr>
            <w:r w:rsidRPr="000A1BF5">
              <w:rPr>
                <w:rFonts w:cs="Times New Roman"/>
              </w:rPr>
              <w:t xml:space="preserve">25. Turi būti galimybė vidinės vaizdo transliacijos sistemos PTZ kameros valdiklio el. maitinimą užtikrinti </w:t>
            </w:r>
            <w:proofErr w:type="spellStart"/>
            <w:r w:rsidRPr="000A1BF5">
              <w:rPr>
                <w:rFonts w:cs="Times New Roman"/>
              </w:rPr>
              <w:t>PoE</w:t>
            </w:r>
            <w:proofErr w:type="spellEnd"/>
            <w:r w:rsidRPr="000A1BF5">
              <w:rPr>
                <w:rFonts w:cs="Times New Roman"/>
              </w:rPr>
              <w:t xml:space="preserve"> technologija.</w:t>
            </w:r>
          </w:p>
        </w:tc>
        <w:tc>
          <w:tcPr>
            <w:tcW w:w="3018" w:type="dxa"/>
          </w:tcPr>
          <w:p w14:paraId="0E49348E" w14:textId="77777777" w:rsidR="00017948" w:rsidRPr="00AC0AB4" w:rsidRDefault="00017948" w:rsidP="00017948">
            <w:pPr>
              <w:rPr>
                <w:rFonts w:cs="Times New Roman"/>
                <w:szCs w:val="24"/>
              </w:rPr>
            </w:pPr>
          </w:p>
        </w:tc>
        <w:tc>
          <w:tcPr>
            <w:tcW w:w="3018" w:type="dxa"/>
          </w:tcPr>
          <w:p w14:paraId="2971ED00" w14:textId="77777777" w:rsidR="00017948" w:rsidRPr="00AC0AB4" w:rsidRDefault="00017948" w:rsidP="00017948">
            <w:pPr>
              <w:rPr>
                <w:rFonts w:cs="Times New Roman"/>
                <w:szCs w:val="24"/>
              </w:rPr>
            </w:pPr>
          </w:p>
        </w:tc>
      </w:tr>
      <w:tr w:rsidR="00017948" w:rsidRPr="00AC0AB4" w14:paraId="025179DE" w14:textId="77777777" w:rsidTr="0011648F">
        <w:tc>
          <w:tcPr>
            <w:tcW w:w="575" w:type="dxa"/>
          </w:tcPr>
          <w:p w14:paraId="5657C397" w14:textId="77777777" w:rsidR="00017948" w:rsidRPr="00AC0AB4" w:rsidRDefault="00017948" w:rsidP="00017948">
            <w:pPr>
              <w:jc w:val="center"/>
              <w:rPr>
                <w:rFonts w:cs="Times New Roman"/>
                <w:szCs w:val="24"/>
              </w:rPr>
            </w:pPr>
          </w:p>
        </w:tc>
        <w:tc>
          <w:tcPr>
            <w:tcW w:w="3017" w:type="dxa"/>
          </w:tcPr>
          <w:p w14:paraId="7FF76E04" w14:textId="4FC4EFA1" w:rsidR="00017948" w:rsidRPr="000A1BF5" w:rsidRDefault="00017948" w:rsidP="0011648F">
            <w:pPr>
              <w:pStyle w:val="TableParagraph"/>
            </w:pPr>
            <w:r w:rsidRPr="000A1BF5">
              <w:rPr>
                <w:sz w:val="24"/>
              </w:rPr>
              <w:t>26. Vidinės vaizdo transliacijos sistemos vaizdo signalo keitiklis-daliklis turi konvertuoti</w:t>
            </w:r>
            <w:r w:rsidRPr="000A1BF5">
              <w:rPr>
                <w:spacing w:val="-4"/>
                <w:sz w:val="24"/>
              </w:rPr>
              <w:t xml:space="preserve"> </w:t>
            </w:r>
            <w:r w:rsidRPr="000A1BF5">
              <w:rPr>
                <w:sz w:val="24"/>
              </w:rPr>
              <w:t>HDMI</w:t>
            </w:r>
            <w:r w:rsidRPr="000A1BF5">
              <w:rPr>
                <w:spacing w:val="-2"/>
                <w:sz w:val="24"/>
              </w:rPr>
              <w:t xml:space="preserve"> </w:t>
            </w:r>
            <w:r w:rsidRPr="000A1BF5">
              <w:rPr>
                <w:sz w:val="24"/>
              </w:rPr>
              <w:t>arba</w:t>
            </w:r>
            <w:r w:rsidRPr="000A1BF5">
              <w:rPr>
                <w:spacing w:val="-4"/>
                <w:sz w:val="24"/>
              </w:rPr>
              <w:t xml:space="preserve"> </w:t>
            </w:r>
            <w:r w:rsidRPr="000A1BF5">
              <w:rPr>
                <w:sz w:val="24"/>
              </w:rPr>
              <w:t>SDI</w:t>
            </w:r>
            <w:r w:rsidRPr="000A1BF5">
              <w:rPr>
                <w:spacing w:val="-3"/>
                <w:sz w:val="24"/>
              </w:rPr>
              <w:t xml:space="preserve"> </w:t>
            </w:r>
            <w:r w:rsidRPr="000A1BF5">
              <w:rPr>
                <w:sz w:val="24"/>
              </w:rPr>
              <w:t>vaizdo</w:t>
            </w:r>
            <w:r w:rsidRPr="000A1BF5">
              <w:rPr>
                <w:spacing w:val="-4"/>
                <w:sz w:val="24"/>
              </w:rPr>
              <w:t xml:space="preserve"> </w:t>
            </w:r>
            <w:r w:rsidRPr="000A1BF5">
              <w:rPr>
                <w:sz w:val="24"/>
              </w:rPr>
              <w:t>signalus</w:t>
            </w:r>
            <w:r w:rsidRPr="000A1BF5">
              <w:rPr>
                <w:spacing w:val="-4"/>
                <w:sz w:val="24"/>
              </w:rPr>
              <w:t xml:space="preserve"> </w:t>
            </w:r>
            <w:r w:rsidRPr="000A1BF5">
              <w:rPr>
                <w:sz w:val="24"/>
              </w:rPr>
              <w:t>į IP</w:t>
            </w:r>
            <w:r w:rsidRPr="000A1BF5">
              <w:rPr>
                <w:spacing w:val="37"/>
                <w:sz w:val="24"/>
              </w:rPr>
              <w:t xml:space="preserve">  </w:t>
            </w:r>
            <w:r w:rsidRPr="000A1BF5">
              <w:rPr>
                <w:sz w:val="24"/>
              </w:rPr>
              <w:t>srautus,</w:t>
            </w:r>
            <w:r w:rsidRPr="000A1BF5">
              <w:rPr>
                <w:spacing w:val="36"/>
                <w:sz w:val="24"/>
              </w:rPr>
              <w:t xml:space="preserve">  </w:t>
            </w:r>
            <w:r w:rsidRPr="000A1BF5">
              <w:rPr>
                <w:sz w:val="24"/>
              </w:rPr>
              <w:t>palaikant</w:t>
            </w:r>
            <w:r w:rsidRPr="000A1BF5">
              <w:rPr>
                <w:spacing w:val="37"/>
                <w:sz w:val="24"/>
              </w:rPr>
              <w:t xml:space="preserve">  </w:t>
            </w:r>
            <w:r w:rsidRPr="000A1BF5">
              <w:rPr>
                <w:sz w:val="24"/>
              </w:rPr>
              <w:t>įvairius</w:t>
            </w:r>
            <w:r w:rsidRPr="000A1BF5">
              <w:rPr>
                <w:spacing w:val="104"/>
                <w:w w:val="150"/>
                <w:sz w:val="24"/>
              </w:rPr>
              <w:t xml:space="preserve"> </w:t>
            </w:r>
            <w:r w:rsidRPr="000A1BF5">
              <w:rPr>
                <w:spacing w:val="-2"/>
                <w:sz w:val="24"/>
              </w:rPr>
              <w:t>protokolus,</w:t>
            </w:r>
            <w:r w:rsidRPr="000A1BF5">
              <w:rPr>
                <w:spacing w:val="-2"/>
                <w:sz w:val="24"/>
              </w:rPr>
              <w:t xml:space="preserve"> </w:t>
            </w:r>
            <w:r w:rsidRPr="000A1BF5">
              <w:rPr>
                <w:sz w:val="24"/>
              </w:rPr>
              <w:t>tokius</w:t>
            </w:r>
            <w:r w:rsidRPr="000A1BF5">
              <w:rPr>
                <w:spacing w:val="27"/>
                <w:sz w:val="24"/>
              </w:rPr>
              <w:t xml:space="preserve"> </w:t>
            </w:r>
            <w:r w:rsidRPr="000A1BF5">
              <w:rPr>
                <w:sz w:val="24"/>
              </w:rPr>
              <w:t>kaip</w:t>
            </w:r>
            <w:r w:rsidRPr="000A1BF5">
              <w:rPr>
                <w:spacing w:val="27"/>
                <w:sz w:val="24"/>
              </w:rPr>
              <w:t xml:space="preserve"> </w:t>
            </w:r>
            <w:r w:rsidRPr="000A1BF5">
              <w:rPr>
                <w:sz w:val="24"/>
              </w:rPr>
              <w:t>NDI,</w:t>
            </w:r>
            <w:r w:rsidRPr="000A1BF5">
              <w:rPr>
                <w:spacing w:val="29"/>
                <w:sz w:val="24"/>
              </w:rPr>
              <w:t xml:space="preserve"> </w:t>
            </w:r>
            <w:r w:rsidRPr="000A1BF5">
              <w:rPr>
                <w:sz w:val="24"/>
              </w:rPr>
              <w:t>SRT,</w:t>
            </w:r>
            <w:r w:rsidRPr="000A1BF5">
              <w:rPr>
                <w:spacing w:val="28"/>
                <w:sz w:val="24"/>
              </w:rPr>
              <w:t xml:space="preserve"> </w:t>
            </w:r>
            <w:r w:rsidRPr="000A1BF5">
              <w:rPr>
                <w:sz w:val="24"/>
              </w:rPr>
              <w:t>RTSP,</w:t>
            </w:r>
            <w:r w:rsidRPr="000A1BF5">
              <w:rPr>
                <w:spacing w:val="28"/>
                <w:sz w:val="24"/>
              </w:rPr>
              <w:t xml:space="preserve"> </w:t>
            </w:r>
            <w:r w:rsidRPr="000A1BF5">
              <w:rPr>
                <w:sz w:val="24"/>
              </w:rPr>
              <w:t>RTMP,</w:t>
            </w:r>
            <w:r w:rsidRPr="000A1BF5">
              <w:rPr>
                <w:spacing w:val="29"/>
                <w:sz w:val="24"/>
              </w:rPr>
              <w:t xml:space="preserve"> </w:t>
            </w:r>
            <w:r w:rsidRPr="000A1BF5">
              <w:rPr>
                <w:sz w:val="24"/>
              </w:rPr>
              <w:t>HLS, RTP ir UDP.</w:t>
            </w:r>
          </w:p>
        </w:tc>
        <w:tc>
          <w:tcPr>
            <w:tcW w:w="3018" w:type="dxa"/>
          </w:tcPr>
          <w:p w14:paraId="524485EA" w14:textId="77777777" w:rsidR="00017948" w:rsidRPr="00AC0AB4" w:rsidRDefault="00017948" w:rsidP="00017948">
            <w:pPr>
              <w:rPr>
                <w:rFonts w:cs="Times New Roman"/>
                <w:szCs w:val="24"/>
              </w:rPr>
            </w:pPr>
          </w:p>
        </w:tc>
        <w:tc>
          <w:tcPr>
            <w:tcW w:w="3018" w:type="dxa"/>
          </w:tcPr>
          <w:p w14:paraId="29D24298" w14:textId="77777777" w:rsidR="00017948" w:rsidRPr="00AC0AB4" w:rsidRDefault="00017948" w:rsidP="00017948">
            <w:pPr>
              <w:rPr>
                <w:rFonts w:cs="Times New Roman"/>
                <w:szCs w:val="24"/>
              </w:rPr>
            </w:pPr>
          </w:p>
        </w:tc>
      </w:tr>
      <w:tr w:rsidR="00017948" w:rsidRPr="00AC0AB4" w14:paraId="4466D1CA" w14:textId="77777777" w:rsidTr="0011648F">
        <w:tc>
          <w:tcPr>
            <w:tcW w:w="575" w:type="dxa"/>
          </w:tcPr>
          <w:p w14:paraId="4D926D8A" w14:textId="77777777" w:rsidR="00017948" w:rsidRPr="00AC0AB4" w:rsidRDefault="00017948" w:rsidP="00017948">
            <w:pPr>
              <w:jc w:val="center"/>
              <w:rPr>
                <w:rFonts w:cs="Times New Roman"/>
                <w:szCs w:val="24"/>
              </w:rPr>
            </w:pPr>
          </w:p>
        </w:tc>
        <w:tc>
          <w:tcPr>
            <w:tcW w:w="3017" w:type="dxa"/>
          </w:tcPr>
          <w:p w14:paraId="0581246C" w14:textId="23442DA3" w:rsidR="00017948" w:rsidRPr="000A1BF5" w:rsidRDefault="00017948" w:rsidP="0011648F">
            <w:pPr>
              <w:jc w:val="left"/>
              <w:rPr>
                <w:rFonts w:cs="Times New Roman"/>
              </w:rPr>
            </w:pPr>
            <w:r w:rsidRPr="000A1BF5">
              <w:rPr>
                <w:rFonts w:cs="Times New Roman"/>
              </w:rPr>
              <w:t xml:space="preserve">27. Vidinės vaizdo transliacijos sistemos </w:t>
            </w:r>
            <w:r w:rsidRPr="000A1BF5">
              <w:rPr>
                <w:rFonts w:cs="Times New Roman"/>
                <w:spacing w:val="-2"/>
              </w:rPr>
              <w:t>vaizdo</w:t>
            </w:r>
            <w:r w:rsidRPr="000A1BF5">
              <w:rPr>
                <w:rFonts w:cs="Times New Roman"/>
                <w:spacing w:val="-4"/>
              </w:rPr>
              <w:t xml:space="preserve"> </w:t>
            </w:r>
            <w:r w:rsidRPr="000A1BF5">
              <w:rPr>
                <w:rFonts w:cs="Times New Roman"/>
                <w:spacing w:val="-2"/>
              </w:rPr>
              <w:t>signalo</w:t>
            </w:r>
            <w:r w:rsidRPr="000A1BF5">
              <w:rPr>
                <w:rFonts w:cs="Times New Roman"/>
                <w:spacing w:val="-4"/>
              </w:rPr>
              <w:t xml:space="preserve"> </w:t>
            </w:r>
            <w:r w:rsidRPr="000A1BF5">
              <w:rPr>
                <w:rFonts w:cs="Times New Roman"/>
                <w:spacing w:val="-2"/>
              </w:rPr>
              <w:t>keitiklis-daliklis</w:t>
            </w:r>
            <w:r w:rsidRPr="000A1BF5">
              <w:rPr>
                <w:rFonts w:cs="Times New Roman"/>
                <w:spacing w:val="-5"/>
              </w:rPr>
              <w:t xml:space="preserve"> </w:t>
            </w:r>
            <w:r w:rsidRPr="000A1BF5">
              <w:rPr>
                <w:rFonts w:cs="Times New Roman"/>
                <w:spacing w:val="-2"/>
              </w:rPr>
              <w:t>palaiko</w:t>
            </w:r>
            <w:r w:rsidRPr="000A1BF5">
              <w:rPr>
                <w:rFonts w:cs="Times New Roman"/>
                <w:spacing w:val="-4"/>
              </w:rPr>
              <w:t xml:space="preserve"> </w:t>
            </w:r>
            <w:r w:rsidRPr="000A1BF5">
              <w:rPr>
                <w:rFonts w:cs="Times New Roman"/>
                <w:spacing w:val="-2"/>
              </w:rPr>
              <w:t xml:space="preserve">HDMI </w:t>
            </w:r>
            <w:r w:rsidRPr="000A1BF5">
              <w:rPr>
                <w:rFonts w:cs="Times New Roman"/>
              </w:rPr>
              <w:t>arba SDI įvesties signalus iki 4K raiškos (4096x2160)</w:t>
            </w:r>
            <w:r w:rsidRPr="000A1BF5">
              <w:rPr>
                <w:rFonts w:cs="Times New Roman"/>
                <w:spacing w:val="-1"/>
              </w:rPr>
              <w:t xml:space="preserve"> </w:t>
            </w:r>
            <w:r w:rsidRPr="000A1BF5">
              <w:rPr>
                <w:rFonts w:cs="Times New Roman"/>
              </w:rPr>
              <w:t>su 60 kadrų</w:t>
            </w:r>
            <w:r w:rsidRPr="000A1BF5">
              <w:rPr>
                <w:rFonts w:cs="Times New Roman"/>
                <w:spacing w:val="-1"/>
              </w:rPr>
              <w:t xml:space="preserve"> </w:t>
            </w:r>
            <w:r w:rsidRPr="000A1BF5">
              <w:rPr>
                <w:rFonts w:cs="Times New Roman"/>
              </w:rPr>
              <w:t xml:space="preserve">per sekundę </w:t>
            </w:r>
            <w:r w:rsidRPr="000A1BF5">
              <w:rPr>
                <w:rFonts w:cs="Times New Roman"/>
                <w:spacing w:val="-2"/>
              </w:rPr>
              <w:t>dažniu.</w:t>
            </w:r>
          </w:p>
        </w:tc>
        <w:tc>
          <w:tcPr>
            <w:tcW w:w="3018" w:type="dxa"/>
          </w:tcPr>
          <w:p w14:paraId="465EFC2E" w14:textId="77777777" w:rsidR="00017948" w:rsidRPr="00AC0AB4" w:rsidRDefault="00017948" w:rsidP="00017948">
            <w:pPr>
              <w:rPr>
                <w:rFonts w:cs="Times New Roman"/>
                <w:szCs w:val="24"/>
              </w:rPr>
            </w:pPr>
          </w:p>
        </w:tc>
        <w:tc>
          <w:tcPr>
            <w:tcW w:w="3018" w:type="dxa"/>
          </w:tcPr>
          <w:p w14:paraId="44FD4C59" w14:textId="77777777" w:rsidR="00017948" w:rsidRPr="00AC0AB4" w:rsidRDefault="00017948" w:rsidP="00017948">
            <w:pPr>
              <w:rPr>
                <w:rFonts w:cs="Times New Roman"/>
                <w:szCs w:val="24"/>
              </w:rPr>
            </w:pPr>
          </w:p>
        </w:tc>
      </w:tr>
      <w:tr w:rsidR="00017948" w:rsidRPr="00AC0AB4" w14:paraId="23DE30C7" w14:textId="77777777" w:rsidTr="0011648F">
        <w:tc>
          <w:tcPr>
            <w:tcW w:w="575" w:type="dxa"/>
          </w:tcPr>
          <w:p w14:paraId="666FE1CF" w14:textId="77777777" w:rsidR="00017948" w:rsidRPr="00AC0AB4" w:rsidRDefault="00017948" w:rsidP="00017948">
            <w:pPr>
              <w:jc w:val="center"/>
              <w:rPr>
                <w:rFonts w:cs="Times New Roman"/>
                <w:szCs w:val="24"/>
              </w:rPr>
            </w:pPr>
          </w:p>
        </w:tc>
        <w:tc>
          <w:tcPr>
            <w:tcW w:w="3017" w:type="dxa"/>
          </w:tcPr>
          <w:p w14:paraId="6D369E52" w14:textId="09979844" w:rsidR="00017948" w:rsidRPr="000A1BF5" w:rsidRDefault="00017948" w:rsidP="0011648F">
            <w:pPr>
              <w:jc w:val="left"/>
              <w:rPr>
                <w:rFonts w:cs="Times New Roman"/>
              </w:rPr>
            </w:pPr>
            <w:r w:rsidRPr="000A1BF5">
              <w:rPr>
                <w:rFonts w:cs="Times New Roman"/>
              </w:rPr>
              <w:t xml:space="preserve">28. Vidinės vaizdo transliacijos sistemos vaizdo signalo keitiklis-daliklis turi atlikti kadrų dažnio konvertavimą ir vaizdo </w:t>
            </w:r>
            <w:r w:rsidRPr="000A1BF5">
              <w:rPr>
                <w:rFonts w:cs="Times New Roman"/>
                <w:spacing w:val="-2"/>
              </w:rPr>
              <w:t>apvertimą.</w:t>
            </w:r>
          </w:p>
        </w:tc>
        <w:tc>
          <w:tcPr>
            <w:tcW w:w="3018" w:type="dxa"/>
          </w:tcPr>
          <w:p w14:paraId="6364A952" w14:textId="77777777" w:rsidR="00017948" w:rsidRPr="00AC0AB4" w:rsidRDefault="00017948" w:rsidP="00017948">
            <w:pPr>
              <w:rPr>
                <w:rFonts w:cs="Times New Roman"/>
                <w:szCs w:val="24"/>
              </w:rPr>
            </w:pPr>
          </w:p>
        </w:tc>
        <w:tc>
          <w:tcPr>
            <w:tcW w:w="3018" w:type="dxa"/>
          </w:tcPr>
          <w:p w14:paraId="27C0A09B" w14:textId="77777777" w:rsidR="00017948" w:rsidRPr="00AC0AB4" w:rsidRDefault="00017948" w:rsidP="00017948">
            <w:pPr>
              <w:rPr>
                <w:rFonts w:cs="Times New Roman"/>
                <w:szCs w:val="24"/>
              </w:rPr>
            </w:pPr>
          </w:p>
        </w:tc>
      </w:tr>
      <w:tr w:rsidR="00017948" w:rsidRPr="00AC0AB4" w14:paraId="4473E884" w14:textId="77777777" w:rsidTr="0011648F">
        <w:tc>
          <w:tcPr>
            <w:tcW w:w="575" w:type="dxa"/>
          </w:tcPr>
          <w:p w14:paraId="08B04F91" w14:textId="77777777" w:rsidR="00017948" w:rsidRPr="00AC0AB4" w:rsidRDefault="00017948" w:rsidP="00017948">
            <w:pPr>
              <w:jc w:val="center"/>
              <w:rPr>
                <w:rFonts w:cs="Times New Roman"/>
                <w:szCs w:val="24"/>
              </w:rPr>
            </w:pPr>
          </w:p>
        </w:tc>
        <w:tc>
          <w:tcPr>
            <w:tcW w:w="3017" w:type="dxa"/>
          </w:tcPr>
          <w:p w14:paraId="6EE926D8" w14:textId="17B91836" w:rsidR="00017948" w:rsidRPr="000A1BF5" w:rsidRDefault="00017948" w:rsidP="0011648F">
            <w:pPr>
              <w:jc w:val="left"/>
              <w:rPr>
                <w:rFonts w:cs="Times New Roman"/>
              </w:rPr>
            </w:pPr>
            <w:r w:rsidRPr="000A1BF5">
              <w:rPr>
                <w:rFonts w:cs="Times New Roman"/>
              </w:rPr>
              <w:t>29. Vidinės vaizdo transliacijos sistemos vaizdo signalo keitiklis-daliklis palaiko ne mažiau</w:t>
            </w:r>
            <w:r w:rsidRPr="000A1BF5">
              <w:rPr>
                <w:rFonts w:cs="Times New Roman"/>
                <w:spacing w:val="-14"/>
              </w:rPr>
              <w:t xml:space="preserve"> </w:t>
            </w:r>
            <w:r w:rsidRPr="000A1BF5">
              <w:rPr>
                <w:rFonts w:cs="Times New Roman"/>
              </w:rPr>
              <w:t>8</w:t>
            </w:r>
            <w:r w:rsidRPr="000A1BF5">
              <w:rPr>
                <w:rFonts w:cs="Times New Roman"/>
                <w:spacing w:val="-14"/>
              </w:rPr>
              <w:t xml:space="preserve"> </w:t>
            </w:r>
            <w:r w:rsidRPr="000A1BF5">
              <w:rPr>
                <w:rFonts w:cs="Times New Roman"/>
              </w:rPr>
              <w:t>kanalus</w:t>
            </w:r>
            <w:r w:rsidRPr="000A1BF5">
              <w:rPr>
                <w:rFonts w:cs="Times New Roman"/>
                <w:spacing w:val="-13"/>
              </w:rPr>
              <w:t xml:space="preserve"> </w:t>
            </w:r>
            <w:r w:rsidRPr="000A1BF5">
              <w:rPr>
                <w:rFonts w:cs="Times New Roman"/>
              </w:rPr>
              <w:t>įterpto</w:t>
            </w:r>
            <w:r w:rsidRPr="000A1BF5">
              <w:rPr>
                <w:rFonts w:cs="Times New Roman"/>
                <w:spacing w:val="-14"/>
              </w:rPr>
              <w:t xml:space="preserve"> </w:t>
            </w:r>
            <w:r w:rsidRPr="000A1BF5">
              <w:rPr>
                <w:rFonts w:cs="Times New Roman"/>
              </w:rPr>
              <w:t>garso</w:t>
            </w:r>
            <w:r w:rsidRPr="000A1BF5">
              <w:rPr>
                <w:rFonts w:cs="Times New Roman"/>
                <w:spacing w:val="-13"/>
              </w:rPr>
              <w:t xml:space="preserve"> </w:t>
            </w:r>
            <w:r w:rsidRPr="000A1BF5">
              <w:rPr>
                <w:rFonts w:cs="Times New Roman"/>
              </w:rPr>
              <w:t>per</w:t>
            </w:r>
            <w:r w:rsidRPr="000A1BF5">
              <w:rPr>
                <w:rFonts w:cs="Times New Roman"/>
                <w:spacing w:val="-13"/>
              </w:rPr>
              <w:t xml:space="preserve"> </w:t>
            </w:r>
            <w:r w:rsidRPr="000A1BF5">
              <w:rPr>
                <w:rFonts w:cs="Times New Roman"/>
              </w:rPr>
              <w:t>HDMI</w:t>
            </w:r>
            <w:r w:rsidRPr="000A1BF5">
              <w:rPr>
                <w:rFonts w:cs="Times New Roman"/>
                <w:spacing w:val="-13"/>
              </w:rPr>
              <w:t xml:space="preserve"> </w:t>
            </w:r>
            <w:r w:rsidRPr="000A1BF5">
              <w:rPr>
                <w:rFonts w:cs="Times New Roman"/>
              </w:rPr>
              <w:t xml:space="preserve">arba </w:t>
            </w:r>
            <w:r w:rsidRPr="000A1BF5">
              <w:rPr>
                <w:rFonts w:cs="Times New Roman"/>
                <w:spacing w:val="-4"/>
              </w:rPr>
              <w:t>SDI.</w:t>
            </w:r>
          </w:p>
        </w:tc>
        <w:tc>
          <w:tcPr>
            <w:tcW w:w="3018" w:type="dxa"/>
          </w:tcPr>
          <w:p w14:paraId="01841D04" w14:textId="77777777" w:rsidR="00017948" w:rsidRPr="00AC0AB4" w:rsidRDefault="00017948" w:rsidP="00017948">
            <w:pPr>
              <w:rPr>
                <w:rFonts w:cs="Times New Roman"/>
                <w:szCs w:val="24"/>
              </w:rPr>
            </w:pPr>
          </w:p>
        </w:tc>
        <w:tc>
          <w:tcPr>
            <w:tcW w:w="3018" w:type="dxa"/>
          </w:tcPr>
          <w:p w14:paraId="4459CF56" w14:textId="77777777" w:rsidR="00017948" w:rsidRPr="00AC0AB4" w:rsidRDefault="00017948" w:rsidP="00017948">
            <w:pPr>
              <w:rPr>
                <w:rFonts w:cs="Times New Roman"/>
                <w:szCs w:val="24"/>
              </w:rPr>
            </w:pPr>
          </w:p>
        </w:tc>
      </w:tr>
      <w:tr w:rsidR="00017948" w:rsidRPr="00AC0AB4" w14:paraId="463904E3" w14:textId="77777777" w:rsidTr="0011648F">
        <w:tc>
          <w:tcPr>
            <w:tcW w:w="575" w:type="dxa"/>
          </w:tcPr>
          <w:p w14:paraId="7EEB712E" w14:textId="77777777" w:rsidR="00017948" w:rsidRPr="00AC0AB4" w:rsidRDefault="00017948" w:rsidP="00017948">
            <w:pPr>
              <w:jc w:val="center"/>
              <w:rPr>
                <w:rFonts w:cs="Times New Roman"/>
                <w:szCs w:val="24"/>
              </w:rPr>
            </w:pPr>
          </w:p>
        </w:tc>
        <w:tc>
          <w:tcPr>
            <w:tcW w:w="3017" w:type="dxa"/>
          </w:tcPr>
          <w:p w14:paraId="2961E254" w14:textId="04A515F4" w:rsidR="00017948" w:rsidRPr="000A1BF5" w:rsidRDefault="00017948" w:rsidP="0011648F">
            <w:pPr>
              <w:jc w:val="left"/>
              <w:rPr>
                <w:rFonts w:cs="Times New Roman"/>
              </w:rPr>
            </w:pPr>
            <w:r w:rsidRPr="000A1BF5">
              <w:rPr>
                <w:rFonts w:cs="Times New Roman"/>
              </w:rPr>
              <w:t>30. Vidinės vaizdo transliacijos sistemos vaizdo signalo keitiklio-daliklio palaikomi vaizdo</w:t>
            </w:r>
            <w:r w:rsidRPr="000A1BF5">
              <w:rPr>
                <w:rFonts w:cs="Times New Roman"/>
                <w:spacing w:val="-6"/>
              </w:rPr>
              <w:t xml:space="preserve"> </w:t>
            </w:r>
            <w:r w:rsidRPr="000A1BF5">
              <w:rPr>
                <w:rFonts w:cs="Times New Roman"/>
              </w:rPr>
              <w:t>formatai</w:t>
            </w:r>
            <w:r w:rsidRPr="000A1BF5">
              <w:rPr>
                <w:rFonts w:cs="Times New Roman"/>
                <w:spacing w:val="-5"/>
              </w:rPr>
              <w:t xml:space="preserve"> </w:t>
            </w:r>
            <w:r w:rsidRPr="000A1BF5">
              <w:rPr>
                <w:rFonts w:cs="Times New Roman"/>
              </w:rPr>
              <w:lastRenderedPageBreak/>
              <w:t>ne</w:t>
            </w:r>
            <w:r w:rsidRPr="000A1BF5">
              <w:rPr>
                <w:rFonts w:cs="Times New Roman"/>
                <w:spacing w:val="-6"/>
              </w:rPr>
              <w:t xml:space="preserve"> </w:t>
            </w:r>
            <w:r w:rsidRPr="000A1BF5">
              <w:rPr>
                <w:rFonts w:cs="Times New Roman"/>
              </w:rPr>
              <w:t>mažiau</w:t>
            </w:r>
            <w:r w:rsidRPr="000A1BF5">
              <w:rPr>
                <w:rFonts w:cs="Times New Roman"/>
                <w:spacing w:val="-6"/>
              </w:rPr>
              <w:t xml:space="preserve"> </w:t>
            </w:r>
            <w:r w:rsidRPr="000A1BF5">
              <w:rPr>
                <w:rFonts w:cs="Times New Roman"/>
              </w:rPr>
              <w:t>kaip</w:t>
            </w:r>
            <w:r w:rsidRPr="000A1BF5">
              <w:rPr>
                <w:rFonts w:cs="Times New Roman"/>
                <w:spacing w:val="-5"/>
              </w:rPr>
              <w:t xml:space="preserve"> </w:t>
            </w:r>
            <w:r w:rsidRPr="000A1BF5">
              <w:rPr>
                <w:rFonts w:cs="Times New Roman"/>
              </w:rPr>
              <w:t>1080p,</w:t>
            </w:r>
            <w:r w:rsidRPr="000A1BF5">
              <w:rPr>
                <w:rFonts w:cs="Times New Roman"/>
                <w:spacing w:val="-6"/>
              </w:rPr>
              <w:t xml:space="preserve"> </w:t>
            </w:r>
            <w:r w:rsidRPr="000A1BF5">
              <w:rPr>
                <w:rFonts w:cs="Times New Roman"/>
              </w:rPr>
              <w:t xml:space="preserve">1080i, </w:t>
            </w:r>
            <w:r w:rsidRPr="000A1BF5">
              <w:rPr>
                <w:rFonts w:cs="Times New Roman"/>
                <w:spacing w:val="-2"/>
              </w:rPr>
              <w:t>720p.</w:t>
            </w:r>
          </w:p>
        </w:tc>
        <w:tc>
          <w:tcPr>
            <w:tcW w:w="3018" w:type="dxa"/>
          </w:tcPr>
          <w:p w14:paraId="2B348AA8" w14:textId="77777777" w:rsidR="00017948" w:rsidRPr="00AC0AB4" w:rsidRDefault="00017948" w:rsidP="00017948">
            <w:pPr>
              <w:rPr>
                <w:rFonts w:cs="Times New Roman"/>
                <w:szCs w:val="24"/>
              </w:rPr>
            </w:pPr>
          </w:p>
        </w:tc>
        <w:tc>
          <w:tcPr>
            <w:tcW w:w="3018" w:type="dxa"/>
          </w:tcPr>
          <w:p w14:paraId="19B81637" w14:textId="77777777" w:rsidR="00017948" w:rsidRPr="00AC0AB4" w:rsidRDefault="00017948" w:rsidP="00017948">
            <w:pPr>
              <w:rPr>
                <w:rFonts w:cs="Times New Roman"/>
                <w:szCs w:val="24"/>
              </w:rPr>
            </w:pPr>
          </w:p>
        </w:tc>
      </w:tr>
      <w:tr w:rsidR="00017948" w:rsidRPr="00AC0AB4" w14:paraId="65A1F19E" w14:textId="77777777" w:rsidTr="0011648F">
        <w:tc>
          <w:tcPr>
            <w:tcW w:w="575" w:type="dxa"/>
          </w:tcPr>
          <w:p w14:paraId="7DEC3854" w14:textId="77777777" w:rsidR="00017948" w:rsidRPr="00AC0AB4" w:rsidRDefault="00017948" w:rsidP="00017948">
            <w:pPr>
              <w:jc w:val="center"/>
              <w:rPr>
                <w:rFonts w:cs="Times New Roman"/>
                <w:szCs w:val="24"/>
              </w:rPr>
            </w:pPr>
          </w:p>
        </w:tc>
        <w:tc>
          <w:tcPr>
            <w:tcW w:w="3017" w:type="dxa"/>
          </w:tcPr>
          <w:p w14:paraId="6A39DA43" w14:textId="4C47E305" w:rsidR="00017948" w:rsidRPr="000A1BF5" w:rsidRDefault="00017948" w:rsidP="0011648F">
            <w:pPr>
              <w:jc w:val="left"/>
              <w:rPr>
                <w:rFonts w:cs="Times New Roman"/>
              </w:rPr>
            </w:pPr>
            <w:r w:rsidRPr="000A1BF5">
              <w:rPr>
                <w:rFonts w:cs="Times New Roman"/>
              </w:rPr>
              <w:t xml:space="preserve">31. Vidinės vaizdo transliacijos sistemos vaizdo signalo keitiklio-daliklio valdymo galimybė per </w:t>
            </w:r>
            <w:proofErr w:type="spellStart"/>
            <w:r w:rsidRPr="000A1BF5">
              <w:rPr>
                <w:rFonts w:cs="Times New Roman"/>
              </w:rPr>
              <w:t>web</w:t>
            </w:r>
            <w:proofErr w:type="spellEnd"/>
            <w:r w:rsidRPr="000A1BF5">
              <w:rPr>
                <w:rFonts w:cs="Times New Roman"/>
              </w:rPr>
              <w:t xml:space="preserve"> sąsają.</w:t>
            </w:r>
          </w:p>
        </w:tc>
        <w:tc>
          <w:tcPr>
            <w:tcW w:w="3018" w:type="dxa"/>
          </w:tcPr>
          <w:p w14:paraId="48771DF9" w14:textId="77777777" w:rsidR="00017948" w:rsidRPr="00AC0AB4" w:rsidRDefault="00017948" w:rsidP="00017948">
            <w:pPr>
              <w:rPr>
                <w:rFonts w:cs="Times New Roman"/>
                <w:szCs w:val="24"/>
              </w:rPr>
            </w:pPr>
          </w:p>
        </w:tc>
        <w:tc>
          <w:tcPr>
            <w:tcW w:w="3018" w:type="dxa"/>
          </w:tcPr>
          <w:p w14:paraId="1CC5A6EF" w14:textId="77777777" w:rsidR="00017948" w:rsidRPr="00AC0AB4" w:rsidRDefault="00017948" w:rsidP="00017948">
            <w:pPr>
              <w:rPr>
                <w:rFonts w:cs="Times New Roman"/>
                <w:szCs w:val="24"/>
              </w:rPr>
            </w:pPr>
          </w:p>
        </w:tc>
      </w:tr>
      <w:tr w:rsidR="00017948" w:rsidRPr="00AC0AB4" w14:paraId="5DDD4BFF" w14:textId="77777777" w:rsidTr="0011648F">
        <w:tc>
          <w:tcPr>
            <w:tcW w:w="575" w:type="dxa"/>
          </w:tcPr>
          <w:p w14:paraId="50C55A65" w14:textId="77777777" w:rsidR="00017948" w:rsidRPr="00AC0AB4" w:rsidRDefault="00017948" w:rsidP="00017948">
            <w:pPr>
              <w:jc w:val="center"/>
              <w:rPr>
                <w:rFonts w:cs="Times New Roman"/>
                <w:szCs w:val="24"/>
              </w:rPr>
            </w:pPr>
          </w:p>
        </w:tc>
        <w:tc>
          <w:tcPr>
            <w:tcW w:w="3017" w:type="dxa"/>
          </w:tcPr>
          <w:p w14:paraId="3E29BD38" w14:textId="7CDD0530" w:rsidR="00017948" w:rsidRPr="000A1BF5" w:rsidRDefault="00017948" w:rsidP="0011648F">
            <w:pPr>
              <w:jc w:val="left"/>
              <w:rPr>
                <w:rFonts w:cs="Times New Roman"/>
              </w:rPr>
            </w:pPr>
            <w:r w:rsidRPr="000A1BF5">
              <w:rPr>
                <w:rFonts w:cs="Times New Roman"/>
              </w:rPr>
              <w:t>32. Vidinės vaizdo transliacijos sistemos vaizdo signalo keitiklio-daliklio programinės įrangos</w:t>
            </w:r>
            <w:r w:rsidRPr="000A1BF5">
              <w:rPr>
                <w:rFonts w:cs="Times New Roman"/>
                <w:spacing w:val="-12"/>
              </w:rPr>
              <w:t xml:space="preserve"> </w:t>
            </w:r>
            <w:r w:rsidRPr="000A1BF5">
              <w:rPr>
                <w:rFonts w:cs="Times New Roman"/>
              </w:rPr>
              <w:t>atnaujinimas</w:t>
            </w:r>
            <w:r w:rsidRPr="000A1BF5">
              <w:rPr>
                <w:rFonts w:cs="Times New Roman"/>
                <w:spacing w:val="-12"/>
              </w:rPr>
              <w:t xml:space="preserve"> </w:t>
            </w:r>
            <w:r w:rsidRPr="000A1BF5">
              <w:rPr>
                <w:rFonts w:cs="Times New Roman"/>
              </w:rPr>
              <w:t>per</w:t>
            </w:r>
            <w:r w:rsidRPr="000A1BF5">
              <w:rPr>
                <w:rFonts w:cs="Times New Roman"/>
                <w:spacing w:val="-12"/>
              </w:rPr>
              <w:t xml:space="preserve"> </w:t>
            </w:r>
            <w:proofErr w:type="spellStart"/>
            <w:r w:rsidRPr="000A1BF5">
              <w:rPr>
                <w:rFonts w:cs="Times New Roman"/>
              </w:rPr>
              <w:t>web</w:t>
            </w:r>
            <w:proofErr w:type="spellEnd"/>
            <w:r w:rsidRPr="000A1BF5">
              <w:rPr>
                <w:rFonts w:cs="Times New Roman"/>
                <w:spacing w:val="-12"/>
              </w:rPr>
              <w:t xml:space="preserve"> </w:t>
            </w:r>
            <w:r w:rsidRPr="000A1BF5">
              <w:rPr>
                <w:rFonts w:cs="Times New Roman"/>
              </w:rPr>
              <w:t>sąsają</w:t>
            </w:r>
            <w:r w:rsidRPr="000A1BF5">
              <w:rPr>
                <w:rFonts w:cs="Times New Roman"/>
                <w:spacing w:val="-13"/>
              </w:rPr>
              <w:t xml:space="preserve"> </w:t>
            </w:r>
            <w:r w:rsidRPr="000A1BF5">
              <w:rPr>
                <w:rFonts w:cs="Times New Roman"/>
              </w:rPr>
              <w:t>arba</w:t>
            </w:r>
            <w:r w:rsidRPr="000A1BF5">
              <w:rPr>
                <w:rFonts w:cs="Times New Roman"/>
                <w:spacing w:val="-11"/>
              </w:rPr>
              <w:t xml:space="preserve"> </w:t>
            </w:r>
            <w:r w:rsidRPr="000A1BF5">
              <w:rPr>
                <w:rFonts w:cs="Times New Roman"/>
              </w:rPr>
              <w:t xml:space="preserve">USB </w:t>
            </w:r>
            <w:r w:rsidRPr="000A1BF5">
              <w:rPr>
                <w:rFonts w:cs="Times New Roman"/>
                <w:spacing w:val="-2"/>
              </w:rPr>
              <w:t>prievadą.</w:t>
            </w:r>
          </w:p>
        </w:tc>
        <w:tc>
          <w:tcPr>
            <w:tcW w:w="3018" w:type="dxa"/>
          </w:tcPr>
          <w:p w14:paraId="624CCFBA" w14:textId="77777777" w:rsidR="00017948" w:rsidRPr="00AC0AB4" w:rsidRDefault="00017948" w:rsidP="00017948">
            <w:pPr>
              <w:rPr>
                <w:rFonts w:cs="Times New Roman"/>
                <w:szCs w:val="24"/>
              </w:rPr>
            </w:pPr>
          </w:p>
        </w:tc>
        <w:tc>
          <w:tcPr>
            <w:tcW w:w="3018" w:type="dxa"/>
          </w:tcPr>
          <w:p w14:paraId="37CA103A" w14:textId="77777777" w:rsidR="00017948" w:rsidRPr="00AC0AB4" w:rsidRDefault="00017948" w:rsidP="00017948">
            <w:pPr>
              <w:rPr>
                <w:rFonts w:cs="Times New Roman"/>
                <w:szCs w:val="24"/>
              </w:rPr>
            </w:pPr>
          </w:p>
        </w:tc>
      </w:tr>
      <w:tr w:rsidR="00017948" w:rsidRPr="00AC0AB4" w14:paraId="0CFD73D1" w14:textId="77777777" w:rsidTr="0011648F">
        <w:tc>
          <w:tcPr>
            <w:tcW w:w="575" w:type="dxa"/>
          </w:tcPr>
          <w:p w14:paraId="431736AD" w14:textId="77777777" w:rsidR="00017948" w:rsidRPr="00AC0AB4" w:rsidRDefault="00017948" w:rsidP="00017948">
            <w:pPr>
              <w:jc w:val="center"/>
              <w:rPr>
                <w:rFonts w:cs="Times New Roman"/>
                <w:szCs w:val="24"/>
              </w:rPr>
            </w:pPr>
          </w:p>
        </w:tc>
        <w:tc>
          <w:tcPr>
            <w:tcW w:w="3017" w:type="dxa"/>
          </w:tcPr>
          <w:p w14:paraId="6C995925" w14:textId="3E2FA247" w:rsidR="00017948" w:rsidRPr="000A1BF5" w:rsidRDefault="00017948" w:rsidP="0011648F">
            <w:pPr>
              <w:jc w:val="left"/>
              <w:rPr>
                <w:rFonts w:cs="Times New Roman"/>
              </w:rPr>
            </w:pPr>
            <w:r w:rsidRPr="000A1BF5">
              <w:rPr>
                <w:rFonts w:cs="Times New Roman"/>
              </w:rPr>
              <w:t>33.</w:t>
            </w:r>
            <w:r w:rsidRPr="000A1BF5">
              <w:rPr>
                <w:rFonts w:cs="Times New Roman"/>
                <w:spacing w:val="-6"/>
              </w:rPr>
              <w:t xml:space="preserve"> </w:t>
            </w:r>
            <w:r w:rsidRPr="000A1BF5">
              <w:rPr>
                <w:rFonts w:cs="Times New Roman"/>
              </w:rPr>
              <w:t>Vidinės</w:t>
            </w:r>
            <w:r w:rsidRPr="000A1BF5">
              <w:rPr>
                <w:rFonts w:cs="Times New Roman"/>
                <w:spacing w:val="-6"/>
              </w:rPr>
              <w:t xml:space="preserve"> </w:t>
            </w:r>
            <w:r w:rsidRPr="000A1BF5">
              <w:rPr>
                <w:rFonts w:cs="Times New Roman"/>
              </w:rPr>
              <w:t>transliacijos</w:t>
            </w:r>
            <w:r w:rsidRPr="000A1BF5">
              <w:rPr>
                <w:rFonts w:cs="Times New Roman"/>
                <w:spacing w:val="-6"/>
              </w:rPr>
              <w:t xml:space="preserve"> </w:t>
            </w:r>
            <w:r w:rsidRPr="000A1BF5">
              <w:rPr>
                <w:rFonts w:cs="Times New Roman"/>
              </w:rPr>
              <w:t>vaizdo</w:t>
            </w:r>
            <w:r w:rsidRPr="000A1BF5">
              <w:rPr>
                <w:rFonts w:cs="Times New Roman"/>
                <w:spacing w:val="-6"/>
              </w:rPr>
              <w:t xml:space="preserve"> </w:t>
            </w:r>
            <w:r w:rsidRPr="000A1BF5">
              <w:rPr>
                <w:rFonts w:cs="Times New Roman"/>
              </w:rPr>
              <w:t>pultas,</w:t>
            </w:r>
            <w:r w:rsidRPr="000A1BF5">
              <w:rPr>
                <w:rFonts w:cs="Times New Roman"/>
                <w:spacing w:val="-6"/>
              </w:rPr>
              <w:t xml:space="preserve"> </w:t>
            </w:r>
            <w:r w:rsidRPr="000A1BF5">
              <w:rPr>
                <w:rFonts w:cs="Times New Roman"/>
              </w:rPr>
              <w:t>skirtas valdyti vaizdo ir garso signalus.</w:t>
            </w:r>
          </w:p>
        </w:tc>
        <w:tc>
          <w:tcPr>
            <w:tcW w:w="3018" w:type="dxa"/>
          </w:tcPr>
          <w:p w14:paraId="51FDD986" w14:textId="77777777" w:rsidR="00017948" w:rsidRPr="00AC0AB4" w:rsidRDefault="00017948" w:rsidP="00017948">
            <w:pPr>
              <w:rPr>
                <w:rFonts w:cs="Times New Roman"/>
                <w:szCs w:val="24"/>
              </w:rPr>
            </w:pPr>
          </w:p>
        </w:tc>
        <w:tc>
          <w:tcPr>
            <w:tcW w:w="3018" w:type="dxa"/>
          </w:tcPr>
          <w:p w14:paraId="128ED7E7" w14:textId="77777777" w:rsidR="00017948" w:rsidRPr="00AC0AB4" w:rsidRDefault="00017948" w:rsidP="00017948">
            <w:pPr>
              <w:rPr>
                <w:rFonts w:cs="Times New Roman"/>
                <w:szCs w:val="24"/>
              </w:rPr>
            </w:pPr>
          </w:p>
        </w:tc>
      </w:tr>
      <w:tr w:rsidR="00017948" w:rsidRPr="00AC0AB4" w14:paraId="603A67EC" w14:textId="77777777" w:rsidTr="0011648F">
        <w:tc>
          <w:tcPr>
            <w:tcW w:w="575" w:type="dxa"/>
          </w:tcPr>
          <w:p w14:paraId="29FAF2AF" w14:textId="77777777" w:rsidR="00017948" w:rsidRPr="00AC0AB4" w:rsidRDefault="00017948" w:rsidP="00017948">
            <w:pPr>
              <w:jc w:val="center"/>
              <w:rPr>
                <w:rFonts w:cs="Times New Roman"/>
                <w:szCs w:val="24"/>
              </w:rPr>
            </w:pPr>
          </w:p>
        </w:tc>
        <w:tc>
          <w:tcPr>
            <w:tcW w:w="3017" w:type="dxa"/>
          </w:tcPr>
          <w:p w14:paraId="1B3CE92F" w14:textId="44714A85" w:rsidR="00017948" w:rsidRPr="000A1BF5" w:rsidRDefault="00017948" w:rsidP="0011648F">
            <w:pPr>
              <w:jc w:val="left"/>
              <w:rPr>
                <w:rFonts w:cs="Times New Roman"/>
              </w:rPr>
            </w:pPr>
            <w:r w:rsidRPr="000A1BF5">
              <w:rPr>
                <w:rFonts w:cs="Times New Roman"/>
              </w:rPr>
              <w:t xml:space="preserve">34. Vidinės transliacijos vaizdo pultas apdoroja ne mažiau kaip iki 8 vnt. vaizdo signalo įvesčių su </w:t>
            </w:r>
            <w:proofErr w:type="spellStart"/>
            <w:r w:rsidRPr="000A1BF5">
              <w:rPr>
                <w:rFonts w:cs="Times New Roman"/>
              </w:rPr>
              <w:t>stereo</w:t>
            </w:r>
            <w:proofErr w:type="spellEnd"/>
            <w:r w:rsidRPr="000A1BF5">
              <w:rPr>
                <w:rFonts w:cs="Times New Roman"/>
              </w:rPr>
              <w:t xml:space="preserve"> garsu.</w:t>
            </w:r>
          </w:p>
        </w:tc>
        <w:tc>
          <w:tcPr>
            <w:tcW w:w="3018" w:type="dxa"/>
          </w:tcPr>
          <w:p w14:paraId="0ACA801A" w14:textId="77777777" w:rsidR="00017948" w:rsidRPr="00AC0AB4" w:rsidRDefault="00017948" w:rsidP="00017948">
            <w:pPr>
              <w:rPr>
                <w:rFonts w:cs="Times New Roman"/>
                <w:szCs w:val="24"/>
              </w:rPr>
            </w:pPr>
          </w:p>
        </w:tc>
        <w:tc>
          <w:tcPr>
            <w:tcW w:w="3018" w:type="dxa"/>
          </w:tcPr>
          <w:p w14:paraId="15A118A0" w14:textId="77777777" w:rsidR="00017948" w:rsidRPr="00AC0AB4" w:rsidRDefault="00017948" w:rsidP="00017948">
            <w:pPr>
              <w:rPr>
                <w:rFonts w:cs="Times New Roman"/>
                <w:szCs w:val="24"/>
              </w:rPr>
            </w:pPr>
          </w:p>
        </w:tc>
      </w:tr>
      <w:tr w:rsidR="00017948" w:rsidRPr="00AC0AB4" w14:paraId="60005382" w14:textId="77777777" w:rsidTr="0011648F">
        <w:tc>
          <w:tcPr>
            <w:tcW w:w="575" w:type="dxa"/>
          </w:tcPr>
          <w:p w14:paraId="5480C8FC" w14:textId="77777777" w:rsidR="00017948" w:rsidRPr="00AC0AB4" w:rsidRDefault="00017948" w:rsidP="00017948">
            <w:pPr>
              <w:jc w:val="center"/>
              <w:rPr>
                <w:rFonts w:cs="Times New Roman"/>
                <w:szCs w:val="24"/>
              </w:rPr>
            </w:pPr>
          </w:p>
        </w:tc>
        <w:tc>
          <w:tcPr>
            <w:tcW w:w="3017" w:type="dxa"/>
          </w:tcPr>
          <w:p w14:paraId="6BAB3B7E" w14:textId="4944AA28" w:rsidR="00017948" w:rsidRPr="000A1BF5" w:rsidRDefault="00017948" w:rsidP="0011648F">
            <w:pPr>
              <w:jc w:val="left"/>
              <w:rPr>
                <w:rFonts w:cs="Times New Roman"/>
              </w:rPr>
            </w:pPr>
            <w:r w:rsidRPr="000A1BF5">
              <w:rPr>
                <w:rFonts w:cs="Times New Roman"/>
              </w:rPr>
              <w:t>35. Vidinės transliacijos vaizdo pultas turi ne mažiau kaip 2 vnt. vaizdo signalo išvesčių.</w:t>
            </w:r>
          </w:p>
        </w:tc>
        <w:tc>
          <w:tcPr>
            <w:tcW w:w="3018" w:type="dxa"/>
          </w:tcPr>
          <w:p w14:paraId="231649B6" w14:textId="77777777" w:rsidR="00017948" w:rsidRPr="00AC0AB4" w:rsidRDefault="00017948" w:rsidP="00017948">
            <w:pPr>
              <w:rPr>
                <w:rFonts w:cs="Times New Roman"/>
                <w:szCs w:val="24"/>
              </w:rPr>
            </w:pPr>
          </w:p>
        </w:tc>
        <w:tc>
          <w:tcPr>
            <w:tcW w:w="3018" w:type="dxa"/>
          </w:tcPr>
          <w:p w14:paraId="29168530" w14:textId="77777777" w:rsidR="00017948" w:rsidRPr="00AC0AB4" w:rsidRDefault="00017948" w:rsidP="00017948">
            <w:pPr>
              <w:rPr>
                <w:rFonts w:cs="Times New Roman"/>
                <w:szCs w:val="24"/>
              </w:rPr>
            </w:pPr>
          </w:p>
        </w:tc>
      </w:tr>
      <w:tr w:rsidR="00017948" w:rsidRPr="00AC0AB4" w14:paraId="61DDAEF7" w14:textId="77777777" w:rsidTr="0011648F">
        <w:tc>
          <w:tcPr>
            <w:tcW w:w="575" w:type="dxa"/>
          </w:tcPr>
          <w:p w14:paraId="069E140F" w14:textId="77777777" w:rsidR="00017948" w:rsidRPr="00AC0AB4" w:rsidRDefault="00017948" w:rsidP="00017948">
            <w:pPr>
              <w:jc w:val="center"/>
              <w:rPr>
                <w:rFonts w:cs="Times New Roman"/>
                <w:szCs w:val="24"/>
              </w:rPr>
            </w:pPr>
          </w:p>
        </w:tc>
        <w:tc>
          <w:tcPr>
            <w:tcW w:w="3017" w:type="dxa"/>
          </w:tcPr>
          <w:p w14:paraId="79742863" w14:textId="42C32A99" w:rsidR="00017948" w:rsidRPr="000A1BF5" w:rsidRDefault="00017948" w:rsidP="0011648F">
            <w:pPr>
              <w:jc w:val="left"/>
              <w:rPr>
                <w:rFonts w:cs="Times New Roman"/>
              </w:rPr>
            </w:pPr>
            <w:r w:rsidRPr="000A1BF5">
              <w:rPr>
                <w:rFonts w:cs="Times New Roman"/>
                <w:spacing w:val="-4"/>
              </w:rPr>
              <w:t>36.</w:t>
            </w:r>
            <w:r w:rsidR="0011648F" w:rsidRPr="000A1BF5">
              <w:rPr>
                <w:rFonts w:cs="Times New Roman"/>
                <w:spacing w:val="-4"/>
              </w:rPr>
              <w:t xml:space="preserve"> </w:t>
            </w:r>
            <w:r w:rsidRPr="000A1BF5">
              <w:rPr>
                <w:rFonts w:cs="Times New Roman"/>
                <w:spacing w:val="-2"/>
              </w:rPr>
              <w:t>Vidinės</w:t>
            </w:r>
            <w:r w:rsidR="0011648F" w:rsidRPr="000A1BF5">
              <w:rPr>
                <w:rFonts w:cs="Times New Roman"/>
                <w:spacing w:val="-2"/>
              </w:rPr>
              <w:t xml:space="preserve"> </w:t>
            </w:r>
            <w:r w:rsidRPr="000A1BF5">
              <w:rPr>
                <w:rFonts w:cs="Times New Roman"/>
                <w:spacing w:val="-2"/>
              </w:rPr>
              <w:t>transliacijos</w:t>
            </w:r>
            <w:r w:rsidR="0011648F" w:rsidRPr="000A1BF5">
              <w:rPr>
                <w:rFonts w:cs="Times New Roman"/>
                <w:spacing w:val="-2"/>
              </w:rPr>
              <w:t xml:space="preserve"> </w:t>
            </w:r>
            <w:r w:rsidRPr="000A1BF5">
              <w:rPr>
                <w:rFonts w:cs="Times New Roman"/>
                <w:spacing w:val="-2"/>
              </w:rPr>
              <w:t>vaizdo</w:t>
            </w:r>
            <w:r w:rsidR="0011648F" w:rsidRPr="000A1BF5">
              <w:rPr>
                <w:rFonts w:cs="Times New Roman"/>
                <w:spacing w:val="-2"/>
              </w:rPr>
              <w:t xml:space="preserve"> </w:t>
            </w:r>
            <w:r w:rsidRPr="000A1BF5">
              <w:rPr>
                <w:rFonts w:cs="Times New Roman"/>
                <w:spacing w:val="-2"/>
              </w:rPr>
              <w:t xml:space="preserve">pulto </w:t>
            </w:r>
            <w:r w:rsidRPr="000A1BF5">
              <w:rPr>
                <w:rFonts w:cs="Times New Roman"/>
              </w:rPr>
              <w:t>monitorius ne mažiau kaip 24“ įstrižainės.</w:t>
            </w:r>
          </w:p>
        </w:tc>
        <w:tc>
          <w:tcPr>
            <w:tcW w:w="3018" w:type="dxa"/>
          </w:tcPr>
          <w:p w14:paraId="783E4CDB" w14:textId="77777777" w:rsidR="00017948" w:rsidRPr="00AC0AB4" w:rsidRDefault="00017948" w:rsidP="00017948">
            <w:pPr>
              <w:rPr>
                <w:rFonts w:cs="Times New Roman"/>
                <w:szCs w:val="24"/>
              </w:rPr>
            </w:pPr>
          </w:p>
        </w:tc>
        <w:tc>
          <w:tcPr>
            <w:tcW w:w="3018" w:type="dxa"/>
          </w:tcPr>
          <w:p w14:paraId="0917672C" w14:textId="77777777" w:rsidR="00017948" w:rsidRPr="00AC0AB4" w:rsidRDefault="00017948" w:rsidP="00017948">
            <w:pPr>
              <w:rPr>
                <w:rFonts w:cs="Times New Roman"/>
                <w:szCs w:val="24"/>
              </w:rPr>
            </w:pPr>
          </w:p>
        </w:tc>
      </w:tr>
    </w:tbl>
    <w:p w14:paraId="5939522E" w14:textId="77777777" w:rsidR="00482805" w:rsidRPr="00AC0AB4" w:rsidRDefault="00482805" w:rsidP="00482805">
      <w:pPr>
        <w:rPr>
          <w:rFonts w:cs="Times New Roman"/>
          <w:szCs w:val="24"/>
        </w:rPr>
      </w:pPr>
    </w:p>
    <w:p w14:paraId="45ADEC91" w14:textId="77777777" w:rsidR="00482805" w:rsidRPr="00AC0AB4" w:rsidRDefault="00482805" w:rsidP="00482805">
      <w:pPr>
        <w:jc w:val="center"/>
        <w:rPr>
          <w:rFonts w:cs="Times New Roman"/>
          <w:b/>
          <w:bCs/>
          <w:szCs w:val="24"/>
        </w:rPr>
      </w:pPr>
      <w:r w:rsidRPr="00AC0AB4">
        <w:rPr>
          <w:rFonts w:cs="Times New Roman"/>
          <w:b/>
          <w:bCs/>
          <w:szCs w:val="24"/>
        </w:rPr>
        <w:t>VI SKYRIUS</w:t>
      </w:r>
    </w:p>
    <w:p w14:paraId="3C594640" w14:textId="77777777" w:rsidR="00482805" w:rsidRPr="00AC0AB4" w:rsidRDefault="00482805" w:rsidP="00482805">
      <w:pPr>
        <w:jc w:val="center"/>
        <w:rPr>
          <w:rFonts w:cs="Times New Roman"/>
          <w:b/>
          <w:bCs/>
          <w:szCs w:val="24"/>
        </w:rPr>
      </w:pPr>
      <w:r w:rsidRPr="00AC0AB4">
        <w:rPr>
          <w:rFonts w:cs="Times New Roman"/>
          <w:b/>
          <w:bCs/>
          <w:szCs w:val="24"/>
        </w:rPr>
        <w:t>PRIDEDAMI DOKUMENTAI IR INFORMACIJA APIE KONFIDENCIALUMĄ</w:t>
      </w:r>
    </w:p>
    <w:p w14:paraId="47E8DB58" w14:textId="77777777" w:rsidR="00482805" w:rsidRPr="00AC0AB4" w:rsidRDefault="00482805" w:rsidP="00482805">
      <w:pPr>
        <w:rPr>
          <w:rFonts w:cs="Times New Roman"/>
          <w:szCs w:val="24"/>
        </w:rPr>
      </w:pPr>
    </w:p>
    <w:p w14:paraId="4B338D7E" w14:textId="77777777" w:rsidR="00482805" w:rsidRPr="00AC0AB4" w:rsidRDefault="00482805" w:rsidP="00277F8B">
      <w:pPr>
        <w:pStyle w:val="Sraopastraipa"/>
        <w:numPr>
          <w:ilvl w:val="0"/>
          <w:numId w:val="1"/>
        </w:numPr>
        <w:ind w:firstLine="851"/>
        <w:rPr>
          <w:rFonts w:cs="Times New Roman"/>
          <w:szCs w:val="24"/>
        </w:rPr>
      </w:pPr>
      <w:r w:rsidRPr="00AC0AB4">
        <w:rPr>
          <w:rFonts w:cs="Times New Roman"/>
          <w:szCs w:val="24"/>
        </w:rPr>
        <w:t>Dokumentai teikiami su pasiūlymu CVP IS priemonėmis:</w:t>
      </w:r>
    </w:p>
    <w:p w14:paraId="13C80267" w14:textId="77777777" w:rsidR="00482805" w:rsidRPr="00AC0AB4" w:rsidRDefault="00482805" w:rsidP="00482805">
      <w:pPr>
        <w:rPr>
          <w:rFonts w:cs="Times New Roman"/>
          <w:szCs w:val="24"/>
        </w:rPr>
      </w:pPr>
    </w:p>
    <w:p w14:paraId="7B10E4E8" w14:textId="7F0FFDE6" w:rsidR="00482805" w:rsidRPr="00AC0AB4" w:rsidRDefault="005F6706" w:rsidP="00482805">
      <w:pPr>
        <w:pStyle w:val="Antrat"/>
        <w:rPr>
          <w:rFonts w:cs="Times New Roman"/>
          <w:b w:val="0"/>
          <w:bCs/>
          <w:szCs w:val="24"/>
        </w:rPr>
      </w:pPr>
      <w:r w:rsidRPr="00AC0AB4">
        <w:rPr>
          <w:rFonts w:cs="Times New Roman"/>
          <w:szCs w:val="24"/>
        </w:rPr>
        <w:fldChar w:fldCharType="begin"/>
      </w:r>
      <w:r w:rsidRPr="00AC0AB4">
        <w:rPr>
          <w:rFonts w:cs="Times New Roman"/>
          <w:szCs w:val="24"/>
        </w:rPr>
        <w:instrText xml:space="preserve"> SEQ lentelė \* ARABIC </w:instrText>
      </w:r>
      <w:r w:rsidRPr="00AC0AB4">
        <w:rPr>
          <w:rFonts w:cs="Times New Roman"/>
          <w:szCs w:val="24"/>
        </w:rPr>
        <w:fldChar w:fldCharType="separate"/>
      </w:r>
      <w:r w:rsidRPr="00AC0AB4">
        <w:rPr>
          <w:rFonts w:cs="Times New Roman"/>
          <w:noProof/>
          <w:szCs w:val="24"/>
        </w:rPr>
        <w:t>7</w:t>
      </w:r>
      <w:r w:rsidRPr="00AC0AB4">
        <w:rPr>
          <w:rFonts w:cs="Times New Roman"/>
          <w:noProof/>
          <w:szCs w:val="24"/>
        </w:rPr>
        <w:fldChar w:fldCharType="end"/>
      </w:r>
      <w:r w:rsidR="00482805" w:rsidRPr="00AC0AB4">
        <w:rPr>
          <w:rFonts w:cs="Times New Roman"/>
          <w:szCs w:val="24"/>
        </w:rPr>
        <w:t xml:space="preserve"> lentelė. </w:t>
      </w:r>
      <w:r w:rsidR="00482805" w:rsidRPr="00AC0AB4">
        <w:rPr>
          <w:rFonts w:cs="Times New Roman"/>
          <w:b w:val="0"/>
          <w:bCs/>
          <w:szCs w:val="24"/>
        </w:rPr>
        <w:t>Pridedami dokumentai</w:t>
      </w:r>
    </w:p>
    <w:tbl>
      <w:tblPr>
        <w:tblStyle w:val="Lentelstinklelis"/>
        <w:tblW w:w="5000" w:type="pct"/>
        <w:tblLook w:val="04A0" w:firstRow="1" w:lastRow="0" w:firstColumn="1" w:lastColumn="0" w:noHBand="0" w:noVBand="1"/>
      </w:tblPr>
      <w:tblGrid>
        <w:gridCol w:w="597"/>
        <w:gridCol w:w="3464"/>
        <w:gridCol w:w="2109"/>
        <w:gridCol w:w="3458"/>
      </w:tblGrid>
      <w:tr w:rsidR="00482805" w:rsidRPr="00AC0AB4" w14:paraId="1B38D282" w14:textId="77777777" w:rsidTr="00E203B0">
        <w:tc>
          <w:tcPr>
            <w:tcW w:w="310" w:type="pct"/>
          </w:tcPr>
          <w:p w14:paraId="522AA106" w14:textId="77777777" w:rsidR="00482805" w:rsidRPr="00AC0AB4" w:rsidRDefault="00482805" w:rsidP="00E203B0">
            <w:pPr>
              <w:jc w:val="center"/>
              <w:rPr>
                <w:rFonts w:cs="Times New Roman"/>
                <w:b/>
                <w:bCs/>
                <w:szCs w:val="24"/>
              </w:rPr>
            </w:pPr>
            <w:r w:rsidRPr="00AC0AB4">
              <w:rPr>
                <w:rFonts w:cs="Times New Roman"/>
                <w:b/>
                <w:bCs/>
                <w:szCs w:val="24"/>
              </w:rPr>
              <w:t>Nr.</w:t>
            </w:r>
          </w:p>
        </w:tc>
        <w:tc>
          <w:tcPr>
            <w:tcW w:w="1799" w:type="pct"/>
          </w:tcPr>
          <w:p w14:paraId="4870500D" w14:textId="77777777" w:rsidR="00482805" w:rsidRPr="00AC0AB4" w:rsidRDefault="00482805" w:rsidP="00E203B0">
            <w:pPr>
              <w:jc w:val="center"/>
              <w:rPr>
                <w:rFonts w:cs="Times New Roman"/>
                <w:b/>
                <w:bCs/>
                <w:szCs w:val="24"/>
              </w:rPr>
            </w:pPr>
            <w:r w:rsidRPr="00AC0AB4">
              <w:rPr>
                <w:rFonts w:cs="Times New Roman"/>
                <w:b/>
                <w:bCs/>
                <w:szCs w:val="24"/>
              </w:rPr>
              <w:t>Dokumentas</w:t>
            </w:r>
          </w:p>
        </w:tc>
        <w:tc>
          <w:tcPr>
            <w:tcW w:w="1095" w:type="pct"/>
          </w:tcPr>
          <w:p w14:paraId="17BBD9A4" w14:textId="77777777" w:rsidR="00482805" w:rsidRPr="00AC0AB4" w:rsidRDefault="00482805" w:rsidP="00E203B0">
            <w:pPr>
              <w:jc w:val="center"/>
              <w:rPr>
                <w:rFonts w:cs="Times New Roman"/>
                <w:b/>
                <w:bCs/>
                <w:szCs w:val="24"/>
              </w:rPr>
            </w:pPr>
            <w:r w:rsidRPr="00AC0AB4">
              <w:rPr>
                <w:rFonts w:cs="Times New Roman"/>
                <w:b/>
                <w:bCs/>
                <w:szCs w:val="24"/>
              </w:rPr>
              <w:t>Ar dokumente yra konfidencialios informacijos?</w:t>
            </w:r>
          </w:p>
          <w:p w14:paraId="1C993708" w14:textId="77777777" w:rsidR="00482805" w:rsidRPr="00AC0AB4" w:rsidRDefault="00482805" w:rsidP="00E203B0">
            <w:pPr>
              <w:jc w:val="center"/>
              <w:rPr>
                <w:rFonts w:cs="Times New Roman"/>
                <w:b/>
                <w:bCs/>
                <w:szCs w:val="24"/>
              </w:rPr>
            </w:pPr>
            <w:r w:rsidRPr="00AC0AB4">
              <w:rPr>
                <w:rFonts w:cs="Times New Roman"/>
                <w:b/>
                <w:bCs/>
                <w:szCs w:val="24"/>
              </w:rPr>
              <w:t>(Taip / Ne)</w:t>
            </w:r>
          </w:p>
        </w:tc>
        <w:tc>
          <w:tcPr>
            <w:tcW w:w="1796" w:type="pct"/>
          </w:tcPr>
          <w:p w14:paraId="3CE0E833" w14:textId="77777777" w:rsidR="00482805" w:rsidRPr="00AC0AB4" w:rsidRDefault="00482805" w:rsidP="00E203B0">
            <w:pPr>
              <w:jc w:val="center"/>
              <w:rPr>
                <w:rFonts w:cs="Times New Roman"/>
                <w:b/>
                <w:bCs/>
                <w:szCs w:val="24"/>
              </w:rPr>
            </w:pPr>
            <w:r w:rsidRPr="00AC0AB4">
              <w:rPr>
                <w:rFonts w:cs="Times New Roman"/>
                <w:b/>
                <w:bCs/>
                <w:szCs w:val="24"/>
              </w:rPr>
              <w:t>Paaiškinimas, kokia konkreti informacija dokumente yra konfidenciali ir pagrindimas, kodėl ši informacija yra konfidenciali</w:t>
            </w:r>
          </w:p>
        </w:tc>
      </w:tr>
      <w:tr w:rsidR="00482805" w:rsidRPr="00AC0AB4" w14:paraId="337962C3" w14:textId="77777777" w:rsidTr="00E203B0">
        <w:tc>
          <w:tcPr>
            <w:tcW w:w="310" w:type="pct"/>
          </w:tcPr>
          <w:p w14:paraId="6DF080DE" w14:textId="77777777" w:rsidR="00482805" w:rsidRPr="00AC0AB4" w:rsidRDefault="00482805" w:rsidP="00E203B0">
            <w:pPr>
              <w:jc w:val="center"/>
              <w:rPr>
                <w:rFonts w:cs="Times New Roman"/>
                <w:b/>
                <w:bCs/>
                <w:szCs w:val="24"/>
              </w:rPr>
            </w:pPr>
            <w:r w:rsidRPr="00AC0AB4">
              <w:rPr>
                <w:rFonts w:cs="Times New Roman"/>
                <w:b/>
                <w:bCs/>
                <w:szCs w:val="24"/>
              </w:rPr>
              <w:t>1</w:t>
            </w:r>
          </w:p>
        </w:tc>
        <w:tc>
          <w:tcPr>
            <w:tcW w:w="1799" w:type="pct"/>
          </w:tcPr>
          <w:p w14:paraId="3E8CB4F7" w14:textId="77777777" w:rsidR="00482805" w:rsidRPr="00AC0AB4" w:rsidRDefault="00482805" w:rsidP="00E203B0">
            <w:pPr>
              <w:jc w:val="center"/>
              <w:rPr>
                <w:rFonts w:cs="Times New Roman"/>
                <w:b/>
                <w:bCs/>
                <w:szCs w:val="24"/>
              </w:rPr>
            </w:pPr>
            <w:r w:rsidRPr="00AC0AB4">
              <w:rPr>
                <w:rFonts w:cs="Times New Roman"/>
                <w:b/>
                <w:bCs/>
                <w:szCs w:val="24"/>
              </w:rPr>
              <w:t>2</w:t>
            </w:r>
          </w:p>
        </w:tc>
        <w:tc>
          <w:tcPr>
            <w:tcW w:w="1095" w:type="pct"/>
          </w:tcPr>
          <w:p w14:paraId="37074C5C" w14:textId="77777777" w:rsidR="00482805" w:rsidRPr="00AC0AB4" w:rsidRDefault="00482805" w:rsidP="00E203B0">
            <w:pPr>
              <w:jc w:val="center"/>
              <w:rPr>
                <w:rFonts w:cs="Times New Roman"/>
                <w:b/>
                <w:bCs/>
                <w:szCs w:val="24"/>
              </w:rPr>
            </w:pPr>
            <w:r w:rsidRPr="00AC0AB4">
              <w:rPr>
                <w:rFonts w:cs="Times New Roman"/>
                <w:b/>
                <w:bCs/>
                <w:szCs w:val="24"/>
              </w:rPr>
              <w:t>3</w:t>
            </w:r>
          </w:p>
        </w:tc>
        <w:tc>
          <w:tcPr>
            <w:tcW w:w="1796" w:type="pct"/>
          </w:tcPr>
          <w:p w14:paraId="2E093D17" w14:textId="77777777" w:rsidR="00482805" w:rsidRPr="00AC0AB4" w:rsidRDefault="00482805" w:rsidP="00E203B0">
            <w:pPr>
              <w:jc w:val="center"/>
              <w:rPr>
                <w:rFonts w:cs="Times New Roman"/>
                <w:b/>
                <w:bCs/>
                <w:szCs w:val="24"/>
              </w:rPr>
            </w:pPr>
            <w:r w:rsidRPr="00AC0AB4">
              <w:rPr>
                <w:rFonts w:cs="Times New Roman"/>
                <w:b/>
                <w:bCs/>
                <w:szCs w:val="24"/>
              </w:rPr>
              <w:t>4</w:t>
            </w:r>
          </w:p>
        </w:tc>
      </w:tr>
      <w:tr w:rsidR="00482805" w:rsidRPr="00AC0AB4" w14:paraId="7E95E161" w14:textId="77777777" w:rsidTr="00E203B0">
        <w:tc>
          <w:tcPr>
            <w:tcW w:w="310" w:type="pct"/>
          </w:tcPr>
          <w:p w14:paraId="52CEB0A6" w14:textId="77777777" w:rsidR="00482805" w:rsidRPr="00AC0AB4" w:rsidRDefault="00482805" w:rsidP="00E203B0">
            <w:pPr>
              <w:rPr>
                <w:rFonts w:cs="Times New Roman"/>
                <w:szCs w:val="24"/>
              </w:rPr>
            </w:pPr>
          </w:p>
        </w:tc>
        <w:tc>
          <w:tcPr>
            <w:tcW w:w="1799" w:type="pct"/>
          </w:tcPr>
          <w:p w14:paraId="5E5BBA07" w14:textId="77777777" w:rsidR="00482805" w:rsidRPr="00AC0AB4" w:rsidRDefault="00482805" w:rsidP="00E203B0">
            <w:pPr>
              <w:rPr>
                <w:rFonts w:cs="Times New Roman"/>
                <w:szCs w:val="24"/>
              </w:rPr>
            </w:pPr>
          </w:p>
        </w:tc>
        <w:tc>
          <w:tcPr>
            <w:tcW w:w="1095" w:type="pct"/>
          </w:tcPr>
          <w:p w14:paraId="7FFC83B1" w14:textId="77777777" w:rsidR="00482805" w:rsidRPr="00AC0AB4" w:rsidRDefault="00482805" w:rsidP="00E203B0">
            <w:pPr>
              <w:rPr>
                <w:rFonts w:cs="Times New Roman"/>
                <w:szCs w:val="24"/>
              </w:rPr>
            </w:pPr>
          </w:p>
        </w:tc>
        <w:tc>
          <w:tcPr>
            <w:tcW w:w="1796" w:type="pct"/>
          </w:tcPr>
          <w:p w14:paraId="155525C0" w14:textId="77777777" w:rsidR="00482805" w:rsidRPr="00AC0AB4" w:rsidRDefault="00482805" w:rsidP="00E203B0">
            <w:pPr>
              <w:rPr>
                <w:rFonts w:cs="Times New Roman"/>
                <w:szCs w:val="24"/>
              </w:rPr>
            </w:pPr>
          </w:p>
        </w:tc>
      </w:tr>
      <w:tr w:rsidR="00482805" w:rsidRPr="00AC0AB4" w14:paraId="34774D7B" w14:textId="77777777" w:rsidTr="00E203B0">
        <w:tc>
          <w:tcPr>
            <w:tcW w:w="310" w:type="pct"/>
          </w:tcPr>
          <w:p w14:paraId="56F45400" w14:textId="77777777" w:rsidR="00482805" w:rsidRPr="00AC0AB4" w:rsidRDefault="00482805" w:rsidP="00E203B0">
            <w:pPr>
              <w:rPr>
                <w:rFonts w:cs="Times New Roman"/>
                <w:szCs w:val="24"/>
              </w:rPr>
            </w:pPr>
          </w:p>
        </w:tc>
        <w:tc>
          <w:tcPr>
            <w:tcW w:w="1799" w:type="pct"/>
          </w:tcPr>
          <w:p w14:paraId="76477750" w14:textId="77777777" w:rsidR="00482805" w:rsidRPr="00AC0AB4" w:rsidRDefault="00482805" w:rsidP="00E203B0">
            <w:pPr>
              <w:rPr>
                <w:rFonts w:cs="Times New Roman"/>
                <w:szCs w:val="24"/>
              </w:rPr>
            </w:pPr>
          </w:p>
        </w:tc>
        <w:tc>
          <w:tcPr>
            <w:tcW w:w="1095" w:type="pct"/>
          </w:tcPr>
          <w:p w14:paraId="2EB926CF" w14:textId="77777777" w:rsidR="00482805" w:rsidRPr="00AC0AB4" w:rsidRDefault="00482805" w:rsidP="00E203B0">
            <w:pPr>
              <w:rPr>
                <w:rFonts w:cs="Times New Roman"/>
                <w:szCs w:val="24"/>
              </w:rPr>
            </w:pPr>
          </w:p>
        </w:tc>
        <w:tc>
          <w:tcPr>
            <w:tcW w:w="1796" w:type="pct"/>
          </w:tcPr>
          <w:p w14:paraId="101298A9" w14:textId="77777777" w:rsidR="00482805" w:rsidRPr="00AC0AB4" w:rsidRDefault="00482805" w:rsidP="00E203B0">
            <w:pPr>
              <w:rPr>
                <w:rFonts w:cs="Times New Roman"/>
                <w:szCs w:val="24"/>
              </w:rPr>
            </w:pPr>
          </w:p>
        </w:tc>
      </w:tr>
    </w:tbl>
    <w:p w14:paraId="5FE44977" w14:textId="77777777" w:rsidR="00482805" w:rsidRPr="00AC0AB4" w:rsidRDefault="00482805" w:rsidP="00482805">
      <w:pPr>
        <w:rPr>
          <w:rFonts w:cs="Times New Roman"/>
          <w:szCs w:val="24"/>
        </w:rPr>
      </w:pPr>
    </w:p>
    <w:p w14:paraId="53E335A4" w14:textId="77777777" w:rsidR="00482805" w:rsidRPr="00AC0AB4" w:rsidRDefault="00482805" w:rsidP="00482805">
      <w:pPr>
        <w:jc w:val="center"/>
        <w:rPr>
          <w:rFonts w:cs="Times New Roman"/>
          <w:b/>
          <w:bCs/>
          <w:szCs w:val="24"/>
        </w:rPr>
      </w:pPr>
      <w:r w:rsidRPr="00AC0AB4">
        <w:rPr>
          <w:rFonts w:cs="Times New Roman"/>
          <w:b/>
          <w:bCs/>
          <w:szCs w:val="24"/>
        </w:rPr>
        <w:t>VII SKYRIUS</w:t>
      </w:r>
    </w:p>
    <w:p w14:paraId="4E8DC57F" w14:textId="77777777" w:rsidR="00482805" w:rsidRPr="00AC0AB4" w:rsidRDefault="00482805" w:rsidP="00482805">
      <w:pPr>
        <w:jc w:val="center"/>
        <w:rPr>
          <w:rFonts w:cs="Times New Roman"/>
          <w:b/>
          <w:bCs/>
          <w:szCs w:val="24"/>
        </w:rPr>
      </w:pPr>
      <w:r w:rsidRPr="00AC0AB4">
        <w:rPr>
          <w:rFonts w:cs="Times New Roman"/>
          <w:b/>
          <w:bCs/>
          <w:szCs w:val="24"/>
        </w:rPr>
        <w:t>BAIGIAMOSIOS NUOSTATOS</w:t>
      </w:r>
    </w:p>
    <w:p w14:paraId="2FDE68B6" w14:textId="77777777" w:rsidR="00482805" w:rsidRPr="00AC0AB4" w:rsidRDefault="00482805" w:rsidP="00482805">
      <w:pPr>
        <w:rPr>
          <w:rFonts w:cs="Times New Roman"/>
          <w:szCs w:val="24"/>
        </w:rPr>
      </w:pPr>
    </w:p>
    <w:p w14:paraId="0263E437" w14:textId="77777777" w:rsidR="00482805" w:rsidRPr="00AC0AB4" w:rsidRDefault="00482805" w:rsidP="00277F8B">
      <w:pPr>
        <w:ind w:firstLine="851"/>
        <w:rPr>
          <w:rFonts w:cs="Times New Roman"/>
          <w:szCs w:val="24"/>
        </w:rPr>
      </w:pPr>
      <w:r w:rsidRPr="00AC0AB4">
        <w:rPr>
          <w:rFonts w:cs="Times New Roman"/>
          <w:szCs w:val="24"/>
        </w:rPr>
        <w:t>Pasirašydamas šį pasiūlymą, tvirtintu, kad:</w:t>
      </w:r>
    </w:p>
    <w:p w14:paraId="4D36BA24" w14:textId="77777777" w:rsidR="00482805" w:rsidRPr="00AC0AB4" w:rsidRDefault="00482805" w:rsidP="00277F8B">
      <w:pPr>
        <w:ind w:firstLine="851"/>
        <w:rPr>
          <w:rFonts w:cs="Times New Roman"/>
          <w:szCs w:val="24"/>
        </w:rPr>
      </w:pPr>
      <w:r w:rsidRPr="00AC0AB4">
        <w:rPr>
          <w:rFonts w:cs="Times New Roman"/>
          <w:szCs w:val="24"/>
        </w:rPr>
        <w:t xml:space="preserve">1. esu susipažinęs su pirkimo dokumentais, taip pat su galiojančiais Lietuvos Respublikos įstatymais, poįstatyminiais teisės aktais, kurie reguliuoja viešųjų pirkimų atlikimo tvarką bei gali </w:t>
      </w:r>
      <w:r w:rsidRPr="00AC0AB4">
        <w:rPr>
          <w:rFonts w:cs="Times New Roman"/>
          <w:szCs w:val="24"/>
        </w:rPr>
        <w:lastRenderedPageBreak/>
        <w:t>turėti įtakos bet kokiems tarp perkančiosios organizacijos ir tiekėjo susiklostantiems santykiams, kylantiems iš šio pirkimo ir (ar) susijusiems su šiuo pirkimu;</w:t>
      </w:r>
    </w:p>
    <w:p w14:paraId="478FDEB5" w14:textId="77777777" w:rsidR="00482805" w:rsidRPr="00AC0AB4" w:rsidRDefault="00482805" w:rsidP="00277F8B">
      <w:pPr>
        <w:ind w:firstLine="851"/>
        <w:rPr>
          <w:rFonts w:cs="Times New Roman"/>
          <w:szCs w:val="24"/>
        </w:rPr>
      </w:pPr>
      <w:r w:rsidRPr="00AC0AB4">
        <w:rPr>
          <w:rFonts w:cs="Times New Roman"/>
          <w:szCs w:val="24"/>
        </w:rPr>
        <w:t>2. sutinku su pirkimo dokumentuose nustatytomis sąlygomis ir procedūromis,</w:t>
      </w:r>
    </w:p>
    <w:p w14:paraId="755F983F" w14:textId="77777777" w:rsidR="00482805" w:rsidRPr="00AC0AB4" w:rsidRDefault="00482805" w:rsidP="00277F8B">
      <w:pPr>
        <w:ind w:firstLine="851"/>
        <w:rPr>
          <w:rFonts w:cs="Times New Roman"/>
          <w:szCs w:val="24"/>
        </w:rPr>
      </w:pPr>
      <w:r w:rsidRPr="00AC0AB4">
        <w:rPr>
          <w:rFonts w:cs="Times New Roman"/>
          <w:szCs w:val="24"/>
        </w:rPr>
        <w:t>3. pasiūlymo dokumentuose pateikti duomenys ir informacija yra teisinga ir apima viską, ko reikia tinkamam sutarties įvykdymui;</w:t>
      </w:r>
    </w:p>
    <w:p w14:paraId="6F60A890" w14:textId="77777777" w:rsidR="00482805" w:rsidRPr="00AC0AB4" w:rsidRDefault="00482805" w:rsidP="00277F8B">
      <w:pPr>
        <w:ind w:firstLine="851"/>
        <w:rPr>
          <w:rFonts w:cs="Times New Roman"/>
          <w:szCs w:val="24"/>
        </w:rPr>
      </w:pPr>
      <w:r w:rsidRPr="00AC0AB4">
        <w:rPr>
          <w:rFonts w:cs="Times New Roman"/>
          <w:szCs w:val="24"/>
        </w:rPr>
        <w:t>4. pasiūlymas galioja Specialiųjų pirkimo sąlygų 1 priede nurodytą terminą.</w:t>
      </w:r>
    </w:p>
    <w:p w14:paraId="6A2F89EE" w14:textId="77777777" w:rsidR="00482805" w:rsidRDefault="00482805" w:rsidP="00482805">
      <w:pPr>
        <w:rPr>
          <w:rFonts w:cs="Times New Roman"/>
          <w:szCs w:val="24"/>
        </w:rPr>
      </w:pPr>
    </w:p>
    <w:p w14:paraId="13050F8D" w14:textId="77777777" w:rsidR="00277F8B" w:rsidRDefault="00277F8B" w:rsidP="00482805">
      <w:pPr>
        <w:rPr>
          <w:rFonts w:cs="Times New Roman"/>
          <w:szCs w:val="24"/>
        </w:rPr>
      </w:pPr>
    </w:p>
    <w:p w14:paraId="578554BE" w14:textId="77777777" w:rsidR="00277F8B" w:rsidRDefault="00277F8B" w:rsidP="00482805">
      <w:pPr>
        <w:rPr>
          <w:rFonts w:cs="Times New Roman"/>
          <w:szCs w:val="24"/>
        </w:rPr>
      </w:pPr>
    </w:p>
    <w:p w14:paraId="6F154230" w14:textId="77777777" w:rsidR="00277F8B" w:rsidRPr="00AC0AB4" w:rsidRDefault="00277F8B" w:rsidP="00482805">
      <w:pPr>
        <w:rPr>
          <w:rFonts w:cs="Times New Roman"/>
          <w:szCs w:val="24"/>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482805" w:rsidRPr="00AC0AB4" w14:paraId="4684ADBD" w14:textId="77777777" w:rsidTr="00E203B0">
        <w:tc>
          <w:tcPr>
            <w:tcW w:w="1484" w:type="pct"/>
            <w:tcBorders>
              <w:bottom w:val="single" w:sz="4" w:space="0" w:color="auto"/>
            </w:tcBorders>
          </w:tcPr>
          <w:p w14:paraId="3CCB65C6" w14:textId="77777777" w:rsidR="00482805" w:rsidRPr="00AC0AB4" w:rsidRDefault="00482805" w:rsidP="00E203B0">
            <w:pPr>
              <w:rPr>
                <w:rFonts w:cs="Times New Roman"/>
                <w:szCs w:val="24"/>
              </w:rPr>
            </w:pPr>
          </w:p>
        </w:tc>
        <w:tc>
          <w:tcPr>
            <w:tcW w:w="517" w:type="pct"/>
          </w:tcPr>
          <w:p w14:paraId="620C2F80" w14:textId="77777777" w:rsidR="00482805" w:rsidRPr="00AC0AB4" w:rsidRDefault="00482805" w:rsidP="00E203B0">
            <w:pPr>
              <w:rPr>
                <w:rFonts w:cs="Times New Roman"/>
                <w:szCs w:val="24"/>
              </w:rPr>
            </w:pPr>
          </w:p>
        </w:tc>
        <w:tc>
          <w:tcPr>
            <w:tcW w:w="1000" w:type="pct"/>
            <w:tcBorders>
              <w:bottom w:val="single" w:sz="4" w:space="0" w:color="auto"/>
            </w:tcBorders>
          </w:tcPr>
          <w:p w14:paraId="088721C9" w14:textId="77777777" w:rsidR="00482805" w:rsidRPr="00AC0AB4" w:rsidRDefault="00482805" w:rsidP="00E203B0">
            <w:pPr>
              <w:rPr>
                <w:rFonts w:cs="Times New Roman"/>
                <w:szCs w:val="24"/>
              </w:rPr>
            </w:pPr>
          </w:p>
        </w:tc>
        <w:tc>
          <w:tcPr>
            <w:tcW w:w="517" w:type="pct"/>
          </w:tcPr>
          <w:p w14:paraId="4327DF28" w14:textId="77777777" w:rsidR="00482805" w:rsidRPr="00AC0AB4" w:rsidRDefault="00482805" w:rsidP="00E203B0">
            <w:pPr>
              <w:rPr>
                <w:rFonts w:cs="Times New Roman"/>
                <w:szCs w:val="24"/>
              </w:rPr>
            </w:pPr>
          </w:p>
        </w:tc>
        <w:tc>
          <w:tcPr>
            <w:tcW w:w="1482" w:type="pct"/>
            <w:tcBorders>
              <w:bottom w:val="single" w:sz="4" w:space="0" w:color="auto"/>
            </w:tcBorders>
          </w:tcPr>
          <w:p w14:paraId="6BA8D1C7" w14:textId="77777777" w:rsidR="00482805" w:rsidRPr="00AC0AB4" w:rsidRDefault="00482805" w:rsidP="00E203B0">
            <w:pPr>
              <w:rPr>
                <w:rFonts w:cs="Times New Roman"/>
                <w:szCs w:val="24"/>
              </w:rPr>
            </w:pPr>
          </w:p>
        </w:tc>
      </w:tr>
      <w:tr w:rsidR="00482805" w:rsidRPr="00AC0AB4" w14:paraId="2ED19727" w14:textId="77777777" w:rsidTr="00E203B0">
        <w:tc>
          <w:tcPr>
            <w:tcW w:w="1484" w:type="pct"/>
            <w:tcBorders>
              <w:top w:val="single" w:sz="4" w:space="0" w:color="auto"/>
            </w:tcBorders>
          </w:tcPr>
          <w:p w14:paraId="6B09FB9B" w14:textId="77777777" w:rsidR="00482805" w:rsidRPr="00AC0AB4" w:rsidRDefault="00482805" w:rsidP="00146D34">
            <w:pPr>
              <w:jc w:val="center"/>
              <w:rPr>
                <w:rFonts w:cs="Times New Roman"/>
                <w:szCs w:val="24"/>
              </w:rPr>
            </w:pPr>
            <w:r w:rsidRPr="00AC0AB4">
              <w:rPr>
                <w:rFonts w:cs="Times New Roman"/>
                <w:szCs w:val="24"/>
              </w:rPr>
              <w:t>(tiekėjo arba jo įgalioto asmens pareigų pavadinimas)</w:t>
            </w:r>
          </w:p>
        </w:tc>
        <w:tc>
          <w:tcPr>
            <w:tcW w:w="517" w:type="pct"/>
          </w:tcPr>
          <w:p w14:paraId="7906623D" w14:textId="77777777" w:rsidR="00482805" w:rsidRPr="00AC0AB4" w:rsidRDefault="00482805" w:rsidP="00146D34">
            <w:pPr>
              <w:jc w:val="center"/>
              <w:rPr>
                <w:rFonts w:cs="Times New Roman"/>
                <w:szCs w:val="24"/>
              </w:rPr>
            </w:pPr>
          </w:p>
        </w:tc>
        <w:tc>
          <w:tcPr>
            <w:tcW w:w="1000" w:type="pct"/>
            <w:tcBorders>
              <w:top w:val="single" w:sz="4" w:space="0" w:color="auto"/>
            </w:tcBorders>
          </w:tcPr>
          <w:p w14:paraId="04F3C4F6" w14:textId="77777777" w:rsidR="00482805" w:rsidRPr="00AC0AB4" w:rsidRDefault="00482805" w:rsidP="00146D34">
            <w:pPr>
              <w:jc w:val="center"/>
              <w:rPr>
                <w:rFonts w:cs="Times New Roman"/>
                <w:szCs w:val="24"/>
              </w:rPr>
            </w:pPr>
            <w:r w:rsidRPr="00AC0AB4">
              <w:rPr>
                <w:rFonts w:cs="Times New Roman"/>
                <w:szCs w:val="24"/>
              </w:rPr>
              <w:t>(parašas)</w:t>
            </w:r>
          </w:p>
        </w:tc>
        <w:tc>
          <w:tcPr>
            <w:tcW w:w="517" w:type="pct"/>
          </w:tcPr>
          <w:p w14:paraId="16D7BC27" w14:textId="77777777" w:rsidR="00482805" w:rsidRPr="00AC0AB4" w:rsidRDefault="00482805" w:rsidP="00146D34">
            <w:pPr>
              <w:jc w:val="center"/>
              <w:rPr>
                <w:rFonts w:cs="Times New Roman"/>
                <w:szCs w:val="24"/>
              </w:rPr>
            </w:pPr>
          </w:p>
        </w:tc>
        <w:tc>
          <w:tcPr>
            <w:tcW w:w="1482" w:type="pct"/>
            <w:tcBorders>
              <w:top w:val="single" w:sz="4" w:space="0" w:color="auto"/>
            </w:tcBorders>
          </w:tcPr>
          <w:p w14:paraId="6D59F324" w14:textId="77777777" w:rsidR="00482805" w:rsidRPr="00AC0AB4" w:rsidRDefault="00482805" w:rsidP="00146D34">
            <w:pPr>
              <w:jc w:val="center"/>
              <w:rPr>
                <w:rFonts w:cs="Times New Roman"/>
                <w:szCs w:val="24"/>
              </w:rPr>
            </w:pPr>
            <w:r w:rsidRPr="00AC0AB4">
              <w:rPr>
                <w:rFonts w:cs="Times New Roman"/>
                <w:szCs w:val="24"/>
              </w:rPr>
              <w:t>(vardas ir pavardė)</w:t>
            </w:r>
          </w:p>
        </w:tc>
      </w:tr>
    </w:tbl>
    <w:p w14:paraId="2AD52B1A" w14:textId="5C5B1C0A" w:rsidR="008924B3" w:rsidRPr="00AC0AB4" w:rsidRDefault="008924B3" w:rsidP="00146D34">
      <w:pPr>
        <w:spacing w:after="160" w:line="259" w:lineRule="auto"/>
        <w:jc w:val="left"/>
        <w:rPr>
          <w:rFonts w:cs="Times New Roman"/>
          <w:szCs w:val="24"/>
        </w:rPr>
      </w:pPr>
    </w:p>
    <w:sectPr w:rsidR="008924B3" w:rsidRPr="00AC0AB4" w:rsidSect="00146D3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B58B1" w14:textId="77777777" w:rsidR="00914CB5" w:rsidRDefault="00914CB5" w:rsidP="00461875">
      <w:r>
        <w:separator/>
      </w:r>
    </w:p>
  </w:endnote>
  <w:endnote w:type="continuationSeparator" w:id="0">
    <w:p w14:paraId="44BBC30A" w14:textId="77777777" w:rsidR="00914CB5" w:rsidRDefault="00914CB5" w:rsidP="0046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AB875" w14:textId="77777777" w:rsidR="00914CB5" w:rsidRDefault="00914CB5" w:rsidP="00461875">
      <w:r>
        <w:separator/>
      </w:r>
    </w:p>
  </w:footnote>
  <w:footnote w:type="continuationSeparator" w:id="0">
    <w:p w14:paraId="35C8E105" w14:textId="77777777" w:rsidR="00914CB5" w:rsidRDefault="00914CB5" w:rsidP="00461875">
      <w:r>
        <w:continuationSeparator/>
      </w:r>
    </w:p>
  </w:footnote>
  <w:footnote w:id="1">
    <w:p w14:paraId="3A6BE9B8" w14:textId="77777777" w:rsidR="00482805" w:rsidRDefault="00482805" w:rsidP="00482805">
      <w:pPr>
        <w:pStyle w:val="Puslapioinaostekstas"/>
      </w:pPr>
      <w:r>
        <w:rPr>
          <w:rStyle w:val="Puslapioinaosnuoroda"/>
        </w:rPr>
        <w:footnoteRef/>
      </w:r>
      <w:r>
        <w:t xml:space="preserve"> Jeigu gamintojas techninėje dokumentacijoje duomenis apie gaminį pateikia su gamyboje leidžiamomis paklaidomis, tuomet tiekėjas pildydamas šį stulpelį informaciją apie gaminį turi pateikti be leidžiamų paklaidų. (pavyzdžiui, jeigu gamintojas nurodo, kad gaminio svoris yra 50</w:t>
      </w:r>
      <w:r>
        <w:rPr>
          <w:rFonts w:cs="Times New Roman"/>
        </w:rPr>
        <w:t>±</w:t>
      </w:r>
      <w:r>
        <w:t xml:space="preserve">2 g, tokiu atveju tiekėjas turi nurodyti gaminio svorį 50 g). Pasiūlymų vertinimo metu bus vertinama, kaip tiekėjo siūlomas gamintojo gaminys, be gamyboje leidžiamų paklaidų, atitinka pirkimo dokumentuose keliamus reikalavimus gaminiui. Sutarties įgyvendinimo metu priimant gaminius bus laikoma, kad gaminys atitinka sutarties reikalavimus, jeigu faktinio gaminio parametrai pateks į gamyboje leidžiamą paklaidą. Pavyzdžiui, jeigu a) pirkimo dokumentuose nurodyta, kad gaminys turi būti ne lengvesnis kaip 50 g; b) gamintojas techninėje dokumentacijoje nurodo, kad gaminys sveria 50 g ir svorio paklaida yra </w:t>
      </w:r>
      <w:r>
        <w:rPr>
          <w:rFonts w:cs="Times New Roman"/>
        </w:rPr>
        <w:t>±</w:t>
      </w:r>
      <w:r>
        <w:t>2 g; c) tiekėjas pasiūlyme nurodo, kad gaminys bus 50 g svorio; d) tiekėjas sutarties įgyvendinimo metu pristato gaminį, kurio svoris 49 g; tai i) perkančioji organizacija pasiūlymo vertinimo metu laikys, kad pasiūlymas atitinka pirkimo dokumentų reikalavimus; ii) perkančioji organizacija sutarties įgyvendinimo metu laikys, kad pristatytas gaminys atitinka pirkimo dokumentų ir sutarties reikalavimus, kadangi faktiškai pristatytas gaminys patenka į gamyboje leidžiamą paklaidą.</w:t>
      </w:r>
    </w:p>
  </w:footnote>
  <w:footnote w:id="2">
    <w:p w14:paraId="58F1FFA0" w14:textId="77777777" w:rsidR="00482805" w:rsidRDefault="00482805" w:rsidP="00482805">
      <w:pPr>
        <w:pStyle w:val="Puslapioinaostekstas"/>
      </w:pPr>
      <w:r>
        <w:rPr>
          <w:rStyle w:val="Puslapioinaosnuoroda"/>
        </w:rPr>
        <w:footnoteRef/>
      </w:r>
      <w:r>
        <w:t xml:space="preserve"> </w:t>
      </w:r>
      <w:r w:rsidRPr="00054F41">
        <w:t>Jeigu modelis turi modifikacijas, tai šioje eilutėje reikia nurodyti ir konkrečią modelio modifikaciją, kurią tiekėjas siūlo. Jeigu gamintojas prie modelio (ir atitinkamai modelio modifikacijos) pateikia gamintojo kodą ar kokį kitą unikalų numerį, pagal kurį būtų galima identifikuoti tiekėjo siūlomą produktą, tai šioje eilutėje turi būti pateikiamas iš šis kodas ar numeris. Šis reikalavimas taikomas visiems produktams nurodytiems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B654AE9"/>
    <w:multiLevelType w:val="hybridMultilevel"/>
    <w:tmpl w:val="130874C8"/>
    <w:lvl w:ilvl="0" w:tplc="9EF2110A">
      <w:start w:val="1"/>
      <w:numFmt w:val="lowerLetter"/>
      <w:lvlText w:val="%1)"/>
      <w:lvlJc w:val="left"/>
      <w:pPr>
        <w:ind w:left="105" w:hanging="700"/>
      </w:pPr>
      <w:rPr>
        <w:rFonts w:ascii="Times New Roman" w:eastAsia="Times New Roman" w:hAnsi="Times New Roman" w:cs="Times New Roman" w:hint="default"/>
        <w:b w:val="0"/>
        <w:bCs w:val="0"/>
        <w:i w:val="0"/>
        <w:iCs w:val="0"/>
        <w:spacing w:val="0"/>
        <w:w w:val="100"/>
        <w:sz w:val="24"/>
        <w:szCs w:val="24"/>
        <w:lang w:val="lt-LT" w:eastAsia="en-US" w:bidi="ar-SA"/>
      </w:rPr>
    </w:lvl>
    <w:lvl w:ilvl="1" w:tplc="F446BEEA">
      <w:numFmt w:val="bullet"/>
      <w:lvlText w:val="•"/>
      <w:lvlJc w:val="left"/>
      <w:pPr>
        <w:ind w:left="513" w:hanging="700"/>
      </w:pPr>
      <w:rPr>
        <w:rFonts w:hint="default"/>
        <w:lang w:val="lt-LT" w:eastAsia="en-US" w:bidi="ar-SA"/>
      </w:rPr>
    </w:lvl>
    <w:lvl w:ilvl="2" w:tplc="8AB0E882">
      <w:numFmt w:val="bullet"/>
      <w:lvlText w:val="•"/>
      <w:lvlJc w:val="left"/>
      <w:pPr>
        <w:ind w:left="927" w:hanging="700"/>
      </w:pPr>
      <w:rPr>
        <w:rFonts w:hint="default"/>
        <w:lang w:val="lt-LT" w:eastAsia="en-US" w:bidi="ar-SA"/>
      </w:rPr>
    </w:lvl>
    <w:lvl w:ilvl="3" w:tplc="577CB64C">
      <w:numFmt w:val="bullet"/>
      <w:lvlText w:val="•"/>
      <w:lvlJc w:val="left"/>
      <w:pPr>
        <w:ind w:left="1340" w:hanging="700"/>
      </w:pPr>
      <w:rPr>
        <w:rFonts w:hint="default"/>
        <w:lang w:val="lt-LT" w:eastAsia="en-US" w:bidi="ar-SA"/>
      </w:rPr>
    </w:lvl>
    <w:lvl w:ilvl="4" w:tplc="FA08A540">
      <w:numFmt w:val="bullet"/>
      <w:lvlText w:val="•"/>
      <w:lvlJc w:val="left"/>
      <w:pPr>
        <w:ind w:left="1754" w:hanging="700"/>
      </w:pPr>
      <w:rPr>
        <w:rFonts w:hint="default"/>
        <w:lang w:val="lt-LT" w:eastAsia="en-US" w:bidi="ar-SA"/>
      </w:rPr>
    </w:lvl>
    <w:lvl w:ilvl="5" w:tplc="148CB73A">
      <w:numFmt w:val="bullet"/>
      <w:lvlText w:val="•"/>
      <w:lvlJc w:val="left"/>
      <w:pPr>
        <w:ind w:left="2168" w:hanging="700"/>
      </w:pPr>
      <w:rPr>
        <w:rFonts w:hint="default"/>
        <w:lang w:val="lt-LT" w:eastAsia="en-US" w:bidi="ar-SA"/>
      </w:rPr>
    </w:lvl>
    <w:lvl w:ilvl="6" w:tplc="991645E8">
      <w:numFmt w:val="bullet"/>
      <w:lvlText w:val="•"/>
      <w:lvlJc w:val="left"/>
      <w:pPr>
        <w:ind w:left="2581" w:hanging="700"/>
      </w:pPr>
      <w:rPr>
        <w:rFonts w:hint="default"/>
        <w:lang w:val="lt-LT" w:eastAsia="en-US" w:bidi="ar-SA"/>
      </w:rPr>
    </w:lvl>
    <w:lvl w:ilvl="7" w:tplc="47E22912">
      <w:numFmt w:val="bullet"/>
      <w:lvlText w:val="•"/>
      <w:lvlJc w:val="left"/>
      <w:pPr>
        <w:ind w:left="2995" w:hanging="700"/>
      </w:pPr>
      <w:rPr>
        <w:rFonts w:hint="default"/>
        <w:lang w:val="lt-LT" w:eastAsia="en-US" w:bidi="ar-SA"/>
      </w:rPr>
    </w:lvl>
    <w:lvl w:ilvl="8" w:tplc="0E58A22A">
      <w:numFmt w:val="bullet"/>
      <w:lvlText w:val="•"/>
      <w:lvlJc w:val="left"/>
      <w:pPr>
        <w:ind w:left="3408" w:hanging="700"/>
      </w:pPr>
      <w:rPr>
        <w:rFonts w:hint="default"/>
        <w:lang w:val="lt-LT" w:eastAsia="en-US" w:bidi="ar-SA"/>
      </w:rPr>
    </w:lvl>
  </w:abstractNum>
  <w:num w:numId="1" w16cid:durableId="812524915">
    <w:abstractNumId w:val="0"/>
  </w:num>
  <w:num w:numId="2" w16cid:durableId="192722372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B21"/>
    <w:rsid w:val="00017948"/>
    <w:rsid w:val="00034FB7"/>
    <w:rsid w:val="000443ED"/>
    <w:rsid w:val="00052230"/>
    <w:rsid w:val="00070880"/>
    <w:rsid w:val="00072D10"/>
    <w:rsid w:val="00075A3A"/>
    <w:rsid w:val="00082E8D"/>
    <w:rsid w:val="000A1BF5"/>
    <w:rsid w:val="000A4544"/>
    <w:rsid w:val="000C08EF"/>
    <w:rsid w:val="000C60A2"/>
    <w:rsid w:val="0011648F"/>
    <w:rsid w:val="00146D34"/>
    <w:rsid w:val="001A5FC7"/>
    <w:rsid w:val="001C5E3F"/>
    <w:rsid w:val="001E408C"/>
    <w:rsid w:val="00271A99"/>
    <w:rsid w:val="00277F8B"/>
    <w:rsid w:val="00285B68"/>
    <w:rsid w:val="00291191"/>
    <w:rsid w:val="002A4E0A"/>
    <w:rsid w:val="002E32E9"/>
    <w:rsid w:val="00303873"/>
    <w:rsid w:val="003218E7"/>
    <w:rsid w:val="00364D2A"/>
    <w:rsid w:val="003A4255"/>
    <w:rsid w:val="003B1FAA"/>
    <w:rsid w:val="003E2FA3"/>
    <w:rsid w:val="00400935"/>
    <w:rsid w:val="0040276D"/>
    <w:rsid w:val="00403A10"/>
    <w:rsid w:val="004267B9"/>
    <w:rsid w:val="00427679"/>
    <w:rsid w:val="00461875"/>
    <w:rsid w:val="004718B5"/>
    <w:rsid w:val="00482805"/>
    <w:rsid w:val="00494D11"/>
    <w:rsid w:val="00562DCF"/>
    <w:rsid w:val="0056744F"/>
    <w:rsid w:val="00576284"/>
    <w:rsid w:val="005E0842"/>
    <w:rsid w:val="005E481E"/>
    <w:rsid w:val="005F6706"/>
    <w:rsid w:val="00607943"/>
    <w:rsid w:val="006662EA"/>
    <w:rsid w:val="0068345A"/>
    <w:rsid w:val="006C3DD1"/>
    <w:rsid w:val="006E44DD"/>
    <w:rsid w:val="00731869"/>
    <w:rsid w:val="007441D9"/>
    <w:rsid w:val="00746E8D"/>
    <w:rsid w:val="0078583C"/>
    <w:rsid w:val="007875B1"/>
    <w:rsid w:val="007A1715"/>
    <w:rsid w:val="007B7801"/>
    <w:rsid w:val="007D05EA"/>
    <w:rsid w:val="007D37C7"/>
    <w:rsid w:val="007E638B"/>
    <w:rsid w:val="007F4CFB"/>
    <w:rsid w:val="00803353"/>
    <w:rsid w:val="00807CF7"/>
    <w:rsid w:val="00836BE3"/>
    <w:rsid w:val="00873AD6"/>
    <w:rsid w:val="008924B3"/>
    <w:rsid w:val="008A04C7"/>
    <w:rsid w:val="008A43C8"/>
    <w:rsid w:val="008E4BCD"/>
    <w:rsid w:val="008F0873"/>
    <w:rsid w:val="008F1C5A"/>
    <w:rsid w:val="00914CB5"/>
    <w:rsid w:val="00914D26"/>
    <w:rsid w:val="009651F6"/>
    <w:rsid w:val="009672D0"/>
    <w:rsid w:val="00973C96"/>
    <w:rsid w:val="009B1D47"/>
    <w:rsid w:val="009B3BB1"/>
    <w:rsid w:val="00A33D03"/>
    <w:rsid w:val="00A37DF4"/>
    <w:rsid w:val="00A903D4"/>
    <w:rsid w:val="00AC0AB4"/>
    <w:rsid w:val="00AC7787"/>
    <w:rsid w:val="00AD2D22"/>
    <w:rsid w:val="00AD62EE"/>
    <w:rsid w:val="00AE1724"/>
    <w:rsid w:val="00AE642E"/>
    <w:rsid w:val="00AE6E87"/>
    <w:rsid w:val="00B07963"/>
    <w:rsid w:val="00B1132E"/>
    <w:rsid w:val="00B13C5B"/>
    <w:rsid w:val="00B3131A"/>
    <w:rsid w:val="00B4549D"/>
    <w:rsid w:val="00B9464A"/>
    <w:rsid w:val="00BA12F7"/>
    <w:rsid w:val="00BA6AC4"/>
    <w:rsid w:val="00BC4CF0"/>
    <w:rsid w:val="00BD7015"/>
    <w:rsid w:val="00C04C7C"/>
    <w:rsid w:val="00C07E95"/>
    <w:rsid w:val="00C15B21"/>
    <w:rsid w:val="00C41835"/>
    <w:rsid w:val="00C4234A"/>
    <w:rsid w:val="00C5488D"/>
    <w:rsid w:val="00C5756E"/>
    <w:rsid w:val="00C62AE1"/>
    <w:rsid w:val="00CA39C7"/>
    <w:rsid w:val="00CC306A"/>
    <w:rsid w:val="00CC7FE6"/>
    <w:rsid w:val="00CD6DF2"/>
    <w:rsid w:val="00CF1E63"/>
    <w:rsid w:val="00CF5703"/>
    <w:rsid w:val="00D036D7"/>
    <w:rsid w:val="00D24B30"/>
    <w:rsid w:val="00D7261D"/>
    <w:rsid w:val="00D72EAA"/>
    <w:rsid w:val="00DB6EB2"/>
    <w:rsid w:val="00DD1CE2"/>
    <w:rsid w:val="00DE49AE"/>
    <w:rsid w:val="00DF2498"/>
    <w:rsid w:val="00E0269F"/>
    <w:rsid w:val="00E25E3A"/>
    <w:rsid w:val="00E613B7"/>
    <w:rsid w:val="00E921BE"/>
    <w:rsid w:val="00ED6004"/>
    <w:rsid w:val="00F223CF"/>
    <w:rsid w:val="00F34D61"/>
    <w:rsid w:val="00F56F03"/>
    <w:rsid w:val="00F96E00"/>
    <w:rsid w:val="00FD24DB"/>
    <w:rsid w:val="00FE65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3246C"/>
  <w15:chartTrackingRefBased/>
  <w15:docId w15:val="{68D390A3-5A7F-4A3E-ABB7-8169C5A5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4C7"/>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C15B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15B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15B2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15B2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15B21"/>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C15B21"/>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15B21"/>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C15B21"/>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15B21"/>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15B21"/>
    <w:rPr>
      <w:rFonts w:asciiTheme="majorHAnsi" w:eastAsiaTheme="majorEastAsia" w:hAnsiTheme="majorHAnsi" w:cstheme="majorBidi"/>
      <w:color w:val="0F4761"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C15B21"/>
    <w:rPr>
      <w:rFonts w:asciiTheme="majorHAnsi" w:eastAsiaTheme="majorEastAsia" w:hAnsiTheme="majorHAnsi" w:cstheme="majorBidi"/>
      <w:color w:val="0F4761"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C15B21"/>
    <w:rPr>
      <w:rFonts w:eastAsiaTheme="majorEastAsia" w:cstheme="majorBidi"/>
      <w:color w:val="0F4761"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C15B21"/>
    <w:rPr>
      <w:rFonts w:eastAsiaTheme="majorEastAsia" w:cstheme="majorBidi"/>
      <w:i/>
      <w:iCs/>
      <w:color w:val="0F4761"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C15B21"/>
    <w:rPr>
      <w:rFonts w:eastAsiaTheme="majorEastAsia" w:cstheme="majorBidi"/>
      <w:color w:val="0F4761"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C15B21"/>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C15B21"/>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C15B21"/>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C15B21"/>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C15B2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15B21"/>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C15B2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15B21"/>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C15B21"/>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C15B21"/>
    <w:rPr>
      <w:rFonts w:ascii="Times New Roman" w:hAnsi="Times New Roman"/>
      <w:i/>
      <w:iCs/>
      <w:color w:val="404040" w:themeColor="text1" w:themeTint="BF"/>
      <w:kern w:val="0"/>
      <w:sz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15B21"/>
    <w:pPr>
      <w:ind w:left="720"/>
      <w:contextualSpacing/>
    </w:pPr>
  </w:style>
  <w:style w:type="character" w:styleId="Rykuspabraukimas">
    <w:name w:val="Intense Emphasis"/>
    <w:basedOn w:val="Numatytasispastraiposriftas"/>
    <w:uiPriority w:val="21"/>
    <w:qFormat/>
    <w:rsid w:val="00C15B21"/>
    <w:rPr>
      <w:i/>
      <w:iCs/>
      <w:color w:val="0F4761" w:themeColor="accent1" w:themeShade="BF"/>
    </w:rPr>
  </w:style>
  <w:style w:type="paragraph" w:styleId="Iskirtacitata">
    <w:name w:val="Intense Quote"/>
    <w:basedOn w:val="prastasis"/>
    <w:next w:val="prastasis"/>
    <w:link w:val="IskirtacitataDiagrama"/>
    <w:uiPriority w:val="30"/>
    <w:qFormat/>
    <w:rsid w:val="00C15B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15B21"/>
    <w:rPr>
      <w:rFonts w:ascii="Times New Roman" w:hAnsi="Times New Roman"/>
      <w:i/>
      <w:iCs/>
      <w:color w:val="0F4761" w:themeColor="accent1" w:themeShade="BF"/>
      <w:kern w:val="0"/>
      <w:sz w:val="24"/>
      <w14:ligatures w14:val="none"/>
    </w:rPr>
  </w:style>
  <w:style w:type="character" w:styleId="Rykinuoroda">
    <w:name w:val="Intense Reference"/>
    <w:basedOn w:val="Numatytasispastraiposriftas"/>
    <w:uiPriority w:val="32"/>
    <w:qFormat/>
    <w:rsid w:val="00C15B21"/>
    <w:rPr>
      <w:b/>
      <w:bCs/>
      <w:smallCaps/>
      <w:color w:val="0F4761" w:themeColor="accent1" w:themeShade="BF"/>
      <w:spacing w:val="5"/>
    </w:rPr>
  </w:style>
  <w:style w:type="table" w:styleId="Lentelstinklelis">
    <w:name w:val="Table Grid"/>
    <w:basedOn w:val="prastojilentel"/>
    <w:uiPriority w:val="39"/>
    <w:rsid w:val="002911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461875"/>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61875"/>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46187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61875"/>
    <w:rPr>
      <w:rFonts w:ascii="Times New Roman" w:hAnsi="Times New Roman"/>
      <w:kern w:val="0"/>
      <w:sz w:val="24"/>
      <w14:ligatures w14:val="none"/>
    </w:rPr>
  </w:style>
  <w:style w:type="paragraph" w:styleId="Antrat">
    <w:name w:val="caption"/>
    <w:basedOn w:val="prastasis"/>
    <w:next w:val="prastasis"/>
    <w:uiPriority w:val="35"/>
    <w:unhideWhenUsed/>
    <w:qFormat/>
    <w:rsid w:val="00482805"/>
    <w:rPr>
      <w:b/>
      <w:iCs/>
      <w:szCs w:val="18"/>
    </w:rPr>
  </w:style>
  <w:style w:type="paragraph" w:styleId="Antrats">
    <w:name w:val="header"/>
    <w:basedOn w:val="prastasis"/>
    <w:link w:val="AntratsDiagrama"/>
    <w:uiPriority w:val="99"/>
    <w:unhideWhenUsed/>
    <w:rsid w:val="008924B3"/>
    <w:pPr>
      <w:tabs>
        <w:tab w:val="center" w:pos="4819"/>
        <w:tab w:val="right" w:pos="9638"/>
      </w:tabs>
    </w:pPr>
  </w:style>
  <w:style w:type="character" w:customStyle="1" w:styleId="AntratsDiagrama">
    <w:name w:val="Antraštės Diagrama"/>
    <w:basedOn w:val="Numatytasispastraiposriftas"/>
    <w:link w:val="Antrats"/>
    <w:uiPriority w:val="99"/>
    <w:rsid w:val="008924B3"/>
    <w:rPr>
      <w:rFonts w:ascii="Times New Roman" w:hAnsi="Times New Roman"/>
      <w:kern w:val="0"/>
      <w:sz w:val="24"/>
      <w14:ligatures w14:val="none"/>
    </w:rPr>
  </w:style>
  <w:style w:type="paragraph" w:styleId="Porat">
    <w:name w:val="footer"/>
    <w:basedOn w:val="prastasis"/>
    <w:link w:val="PoratDiagrama"/>
    <w:uiPriority w:val="99"/>
    <w:unhideWhenUsed/>
    <w:rsid w:val="008924B3"/>
    <w:pPr>
      <w:tabs>
        <w:tab w:val="center" w:pos="4819"/>
        <w:tab w:val="right" w:pos="9638"/>
      </w:tabs>
    </w:pPr>
  </w:style>
  <w:style w:type="character" w:customStyle="1" w:styleId="PoratDiagrama">
    <w:name w:val="Poraštė Diagrama"/>
    <w:basedOn w:val="Numatytasispastraiposriftas"/>
    <w:link w:val="Porat"/>
    <w:uiPriority w:val="99"/>
    <w:rsid w:val="008924B3"/>
    <w:rPr>
      <w:rFonts w:ascii="Times New Roman" w:hAnsi="Times New Roman"/>
      <w:kern w:val="0"/>
      <w:sz w:val="24"/>
      <w14:ligatures w14:val="none"/>
    </w:rPr>
  </w:style>
  <w:style w:type="paragraph" w:customStyle="1" w:styleId="TableParagraph">
    <w:name w:val="Table Paragraph"/>
    <w:basedOn w:val="prastasis"/>
    <w:uiPriority w:val="1"/>
    <w:qFormat/>
    <w:rsid w:val="00AC0AB4"/>
    <w:pPr>
      <w:widowControl w:val="0"/>
      <w:autoSpaceDE w:val="0"/>
      <w:autoSpaceDN w:val="0"/>
      <w:jc w:val="left"/>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pubenchmark.net/cpu_list.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17</Pages>
  <Words>3278</Words>
  <Characters>18688</Characters>
  <DocSecurity>0</DocSecurity>
  <Lines>155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2025-01-07T07:44:00Z</cp:lastPrinted>
  <dcterms:created xsi:type="dcterms:W3CDTF">2025-04-07T12:26:00Z</dcterms:created>
  <dcterms:modified xsi:type="dcterms:W3CDTF">2025-04-07T13:11:00Z</dcterms:modified>
</cp:coreProperties>
</file>